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276666" w14:paraId="1CACAB33" w14:textId="77777777" w:rsidTr="00321D6A">
        <w:trPr>
          <w:trHeight w:val="2880"/>
        </w:trPr>
        <w:tc>
          <w:tcPr>
            <w:tcW w:w="5000" w:type="pct"/>
          </w:tcPr>
          <w:p w14:paraId="2E876EA6" w14:textId="77777777" w:rsidR="00321D6A" w:rsidRPr="00E36CF9" w:rsidRDefault="000C237A" w:rsidP="00321D6A">
            <w:pPr>
              <w:pStyle w:val="AralkYok"/>
              <w:jc w:val="center"/>
              <w:rPr>
                <w:caps/>
              </w:rPr>
            </w:pPr>
            <w:r w:rsidRPr="00E36CF9">
              <w:rPr>
                <w:b/>
                <w:i/>
                <w:sz w:val="56"/>
              </w:rPr>
              <w:t>TUKMOS</w:t>
            </w:r>
          </w:p>
        </w:tc>
      </w:tr>
      <w:tr w:rsidR="00321D6A" w:rsidRPr="00276666" w14:paraId="0DE9DE25" w14:textId="77777777" w:rsidTr="00321D6A">
        <w:trPr>
          <w:trHeight w:val="1440"/>
        </w:trPr>
        <w:tc>
          <w:tcPr>
            <w:tcW w:w="5000" w:type="pct"/>
            <w:tcBorders>
              <w:bottom w:val="single" w:sz="4" w:space="0" w:color="4F81BD"/>
            </w:tcBorders>
            <w:vAlign w:val="center"/>
          </w:tcPr>
          <w:p w14:paraId="273095A7" w14:textId="77777777" w:rsidR="00321D6A" w:rsidRPr="00E36CF9" w:rsidRDefault="00321D6A" w:rsidP="00DA2BF4">
            <w:pPr>
              <w:pStyle w:val="AralkYok"/>
              <w:jc w:val="center"/>
              <w:rPr>
                <w:sz w:val="40"/>
                <w:szCs w:val="80"/>
              </w:rPr>
            </w:pPr>
            <w:r w:rsidRPr="00E36CF9">
              <w:rPr>
                <w:rFonts w:eastAsia="Calibri"/>
                <w:i/>
                <w:sz w:val="32"/>
              </w:rPr>
              <w:t xml:space="preserve">TIPTA UZMANLIK KURULU </w:t>
            </w:r>
            <w:r w:rsidR="00DA2BF4" w:rsidRPr="00E36CF9">
              <w:rPr>
                <w:rFonts w:eastAsia="Calibri"/>
                <w:i/>
                <w:sz w:val="32"/>
              </w:rPr>
              <w:t xml:space="preserve">                                                            </w:t>
            </w:r>
            <w:r w:rsidRPr="00E36CF9">
              <w:rPr>
                <w:rFonts w:eastAsia="Calibri"/>
                <w:i/>
                <w:sz w:val="32"/>
              </w:rPr>
              <w:t>MÜFREDAT OLUŞTURMA VE STANDART BELİRLEME SİSTEMİ</w:t>
            </w:r>
          </w:p>
        </w:tc>
      </w:tr>
      <w:tr w:rsidR="00321D6A" w:rsidRPr="00276666" w14:paraId="5DD7798D" w14:textId="77777777" w:rsidTr="00321D6A">
        <w:trPr>
          <w:trHeight w:val="720"/>
        </w:trPr>
        <w:tc>
          <w:tcPr>
            <w:tcW w:w="5000" w:type="pct"/>
            <w:tcBorders>
              <w:top w:val="single" w:sz="4" w:space="0" w:color="4F81BD"/>
            </w:tcBorders>
            <w:vAlign w:val="center"/>
          </w:tcPr>
          <w:p w14:paraId="5FFBE6F0" w14:textId="77777777" w:rsidR="00321D6A" w:rsidRPr="00E36CF9" w:rsidRDefault="00321D6A" w:rsidP="00321D6A">
            <w:pPr>
              <w:pStyle w:val="AralkYok"/>
              <w:jc w:val="center"/>
              <w:rPr>
                <w:sz w:val="40"/>
                <w:szCs w:val="44"/>
              </w:rPr>
            </w:pPr>
            <w:r w:rsidRPr="00E36CF9">
              <w:rPr>
                <w:rFonts w:eastAsia="Calibri"/>
                <w:i/>
                <w:sz w:val="40"/>
              </w:rPr>
              <w:t>DERİ VE ZÜHREVİ HASTALIKLARI                               Uzmanlık Eğitimi Çekirdek Müfredatı</w:t>
            </w:r>
          </w:p>
        </w:tc>
      </w:tr>
      <w:tr w:rsidR="00321D6A" w:rsidRPr="00276666" w14:paraId="0BADC1AB" w14:textId="77777777" w:rsidTr="00321D6A">
        <w:trPr>
          <w:trHeight w:val="360"/>
        </w:trPr>
        <w:tc>
          <w:tcPr>
            <w:tcW w:w="5000" w:type="pct"/>
            <w:vAlign w:val="center"/>
          </w:tcPr>
          <w:p w14:paraId="2E5EF36F" w14:textId="77777777" w:rsidR="00321D6A" w:rsidRPr="00E36CF9" w:rsidRDefault="00321D6A" w:rsidP="00321D6A">
            <w:pPr>
              <w:pStyle w:val="AralkYok"/>
              <w:jc w:val="center"/>
            </w:pPr>
          </w:p>
        </w:tc>
      </w:tr>
      <w:tr w:rsidR="00321D6A" w:rsidRPr="00276666" w14:paraId="1B2E850A" w14:textId="77777777" w:rsidTr="00321D6A">
        <w:trPr>
          <w:trHeight w:val="360"/>
        </w:trPr>
        <w:tc>
          <w:tcPr>
            <w:tcW w:w="5000" w:type="pct"/>
            <w:vAlign w:val="center"/>
          </w:tcPr>
          <w:p w14:paraId="23EB7685" w14:textId="77777777" w:rsidR="00321D6A" w:rsidRPr="00E36CF9" w:rsidRDefault="00321D6A" w:rsidP="00321D6A">
            <w:pPr>
              <w:pStyle w:val="AralkYok"/>
              <w:jc w:val="center"/>
              <w:rPr>
                <w:b/>
                <w:bCs/>
              </w:rPr>
            </w:pPr>
          </w:p>
        </w:tc>
      </w:tr>
      <w:tr w:rsidR="00321D6A" w:rsidRPr="00276666" w14:paraId="7865B69B" w14:textId="77777777" w:rsidTr="00321D6A">
        <w:trPr>
          <w:trHeight w:val="360"/>
        </w:trPr>
        <w:tc>
          <w:tcPr>
            <w:tcW w:w="5000" w:type="pct"/>
            <w:vAlign w:val="center"/>
          </w:tcPr>
          <w:p w14:paraId="62B2975D" w14:textId="2982EB9B" w:rsidR="00321D6A" w:rsidRPr="00E36CF9" w:rsidRDefault="000D04B8" w:rsidP="005C05DA">
            <w:pPr>
              <w:pStyle w:val="AralkYok"/>
              <w:jc w:val="center"/>
              <w:rPr>
                <w:b/>
                <w:bCs/>
              </w:rPr>
            </w:pPr>
            <w:r>
              <w:rPr>
                <w:b/>
                <w:bCs/>
              </w:rPr>
              <w:t>11.09.2019</w:t>
            </w:r>
          </w:p>
        </w:tc>
      </w:tr>
    </w:tbl>
    <w:p w14:paraId="711B40C2" w14:textId="77777777" w:rsidR="00321D6A" w:rsidRPr="00276666" w:rsidRDefault="00321D6A"/>
    <w:p w14:paraId="3D903469" w14:textId="77777777" w:rsidR="00321D6A" w:rsidRPr="00276666" w:rsidRDefault="00321D6A"/>
    <w:p w14:paraId="60376334" w14:textId="77777777" w:rsidR="00321D6A" w:rsidRPr="00276666" w:rsidRDefault="00321D6A"/>
    <w:p w14:paraId="47E5B189" w14:textId="77777777" w:rsidR="00321D6A" w:rsidRPr="00276666" w:rsidRDefault="00321D6A">
      <w:pPr>
        <w:spacing w:after="0" w:line="240" w:lineRule="auto"/>
      </w:pPr>
      <w:r w:rsidRPr="00276666">
        <w:br w:type="page"/>
      </w:r>
    </w:p>
    <w:p w14:paraId="51D8A0F9" w14:textId="77777777" w:rsidR="00430721" w:rsidRPr="00C20F83" w:rsidRDefault="00430721" w:rsidP="004A38D3">
      <w:pPr>
        <w:shd w:val="clear" w:color="auto" w:fill="0D0D0D"/>
        <w:spacing w:line="360" w:lineRule="auto"/>
        <w:jc w:val="both"/>
        <w:rPr>
          <w:rFonts w:asciiTheme="majorHAnsi" w:hAnsiTheme="majorHAnsi" w:cstheme="majorHAnsi"/>
          <w:b/>
          <w:color w:val="FFFFFF"/>
          <w:sz w:val="24"/>
          <w:szCs w:val="24"/>
        </w:rPr>
      </w:pPr>
      <w:bookmarkStart w:id="0" w:name="_GoBack"/>
      <w:r w:rsidRPr="00C20F83">
        <w:rPr>
          <w:rFonts w:asciiTheme="majorHAnsi" w:hAnsiTheme="majorHAnsi" w:cstheme="majorHAnsi"/>
          <w:b/>
          <w:color w:val="FFFFFF"/>
          <w:sz w:val="24"/>
          <w:szCs w:val="24"/>
        </w:rPr>
        <w:lastRenderedPageBreak/>
        <w:t>İÇİNDEKİLER</w:t>
      </w:r>
    </w:p>
    <w:p w14:paraId="6F74D20D" w14:textId="2A08AE7F" w:rsidR="00FA30AC" w:rsidRPr="00C20F83" w:rsidRDefault="0060130A">
      <w:pPr>
        <w:pStyle w:val="T1"/>
        <w:rPr>
          <w:rFonts w:asciiTheme="majorHAnsi" w:eastAsiaTheme="minorEastAsia" w:hAnsiTheme="majorHAnsi" w:cstheme="majorHAnsi"/>
          <w:b w:val="0"/>
          <w:bCs w:val="0"/>
          <w:caps w:val="0"/>
          <w:noProof/>
          <w:lang w:eastAsia="tr-TR"/>
        </w:rPr>
      </w:pPr>
      <w:r w:rsidRPr="00C20F83">
        <w:rPr>
          <w:rFonts w:asciiTheme="majorHAnsi" w:eastAsia="Times New Roman" w:hAnsiTheme="majorHAnsi" w:cstheme="majorHAnsi"/>
        </w:rPr>
        <w:fldChar w:fldCharType="begin"/>
      </w:r>
      <w:r w:rsidR="00276666" w:rsidRPr="00C20F83">
        <w:rPr>
          <w:rFonts w:asciiTheme="majorHAnsi" w:eastAsia="Times New Roman" w:hAnsiTheme="majorHAnsi" w:cstheme="majorHAnsi"/>
        </w:rPr>
        <w:instrText xml:space="preserve"> TOC \o "1-3" \h \z \u </w:instrText>
      </w:r>
      <w:r w:rsidRPr="00C20F83">
        <w:rPr>
          <w:rFonts w:asciiTheme="majorHAnsi" w:eastAsia="Times New Roman" w:hAnsiTheme="majorHAnsi" w:cstheme="majorHAnsi"/>
        </w:rPr>
        <w:fldChar w:fldCharType="separate"/>
      </w:r>
      <w:hyperlink w:anchor="_Toc1401592" w:history="1">
        <w:r w:rsidR="00FA30AC" w:rsidRPr="00C20F83">
          <w:rPr>
            <w:rStyle w:val="Kpr"/>
            <w:rFonts w:asciiTheme="majorHAnsi" w:hAnsiTheme="majorHAnsi" w:cstheme="majorHAnsi"/>
            <w:noProof/>
          </w:rPr>
          <w:t>1.</w:t>
        </w:r>
        <w:r w:rsidR="00FA30AC" w:rsidRPr="00C20F83">
          <w:rPr>
            <w:rFonts w:asciiTheme="majorHAnsi" w:eastAsiaTheme="minorEastAsia" w:hAnsiTheme="majorHAnsi" w:cstheme="majorHAnsi"/>
            <w:b w:val="0"/>
            <w:bCs w:val="0"/>
            <w:caps w:val="0"/>
            <w:noProof/>
            <w:lang w:eastAsia="tr-TR"/>
          </w:rPr>
          <w:tab/>
        </w:r>
        <w:r w:rsidR="00FA30AC" w:rsidRPr="00C20F83">
          <w:rPr>
            <w:rStyle w:val="Kpr"/>
            <w:rFonts w:asciiTheme="majorHAnsi" w:hAnsiTheme="majorHAnsi" w:cstheme="majorHAnsi"/>
            <w:noProof/>
          </w:rPr>
          <w:t>GİRİŞ</w:t>
        </w:r>
        <w:r w:rsidR="00FA30AC" w:rsidRPr="00C20F83">
          <w:rPr>
            <w:rFonts w:asciiTheme="majorHAnsi" w:hAnsiTheme="majorHAnsi" w:cstheme="majorHAnsi"/>
            <w:noProof/>
            <w:webHidden/>
          </w:rPr>
          <w:tab/>
        </w:r>
        <w:r w:rsidR="00FA30AC" w:rsidRPr="00C20F83">
          <w:rPr>
            <w:rFonts w:asciiTheme="majorHAnsi" w:hAnsiTheme="majorHAnsi" w:cstheme="majorHAnsi"/>
            <w:noProof/>
            <w:webHidden/>
          </w:rPr>
          <w:fldChar w:fldCharType="begin"/>
        </w:r>
        <w:r w:rsidR="00FA30AC" w:rsidRPr="00C20F83">
          <w:rPr>
            <w:rFonts w:asciiTheme="majorHAnsi" w:hAnsiTheme="majorHAnsi" w:cstheme="majorHAnsi"/>
            <w:noProof/>
            <w:webHidden/>
          </w:rPr>
          <w:instrText xml:space="preserve"> PAGEREF _Toc1401592 \h </w:instrText>
        </w:r>
        <w:r w:rsidR="00FA30AC" w:rsidRPr="00C20F83">
          <w:rPr>
            <w:rFonts w:asciiTheme="majorHAnsi" w:hAnsiTheme="majorHAnsi" w:cstheme="majorHAnsi"/>
            <w:noProof/>
            <w:webHidden/>
          </w:rPr>
        </w:r>
        <w:r w:rsidR="00FA30AC" w:rsidRPr="00C20F83">
          <w:rPr>
            <w:rFonts w:asciiTheme="majorHAnsi" w:hAnsiTheme="majorHAnsi" w:cstheme="majorHAnsi"/>
            <w:noProof/>
            <w:webHidden/>
          </w:rPr>
          <w:fldChar w:fldCharType="separate"/>
        </w:r>
        <w:r w:rsidR="00A20C10">
          <w:rPr>
            <w:rFonts w:asciiTheme="majorHAnsi" w:hAnsiTheme="majorHAnsi" w:cstheme="majorHAnsi"/>
            <w:noProof/>
            <w:webHidden/>
          </w:rPr>
          <w:t>3</w:t>
        </w:r>
        <w:r w:rsidR="00FA30AC" w:rsidRPr="00C20F83">
          <w:rPr>
            <w:rFonts w:asciiTheme="majorHAnsi" w:hAnsiTheme="majorHAnsi" w:cstheme="majorHAnsi"/>
            <w:noProof/>
            <w:webHidden/>
          </w:rPr>
          <w:fldChar w:fldCharType="end"/>
        </w:r>
      </w:hyperlink>
    </w:p>
    <w:p w14:paraId="6FAB343B" w14:textId="00836FE8" w:rsidR="00FA30AC" w:rsidRPr="00C20F83" w:rsidRDefault="002A42AA">
      <w:pPr>
        <w:pStyle w:val="T1"/>
        <w:rPr>
          <w:rFonts w:asciiTheme="majorHAnsi" w:eastAsiaTheme="minorEastAsia" w:hAnsiTheme="majorHAnsi" w:cstheme="majorHAnsi"/>
          <w:b w:val="0"/>
          <w:bCs w:val="0"/>
          <w:caps w:val="0"/>
          <w:noProof/>
          <w:lang w:eastAsia="tr-TR"/>
        </w:rPr>
      </w:pPr>
      <w:hyperlink w:anchor="_Toc1401593" w:history="1">
        <w:r w:rsidR="00FA30AC" w:rsidRPr="00C20F83">
          <w:rPr>
            <w:rStyle w:val="Kpr"/>
            <w:rFonts w:asciiTheme="majorHAnsi" w:hAnsiTheme="majorHAnsi" w:cstheme="majorHAnsi"/>
            <w:noProof/>
          </w:rPr>
          <w:t>2.</w:t>
        </w:r>
        <w:r w:rsidR="00FA30AC" w:rsidRPr="00C20F83">
          <w:rPr>
            <w:rFonts w:asciiTheme="majorHAnsi" w:eastAsiaTheme="minorEastAsia" w:hAnsiTheme="majorHAnsi" w:cstheme="majorHAnsi"/>
            <w:b w:val="0"/>
            <w:bCs w:val="0"/>
            <w:caps w:val="0"/>
            <w:noProof/>
            <w:lang w:eastAsia="tr-TR"/>
          </w:rPr>
          <w:tab/>
        </w:r>
        <w:r w:rsidR="00FA30AC" w:rsidRPr="00C20F83">
          <w:rPr>
            <w:rStyle w:val="Kpr"/>
            <w:rFonts w:asciiTheme="majorHAnsi" w:hAnsiTheme="majorHAnsi" w:cstheme="majorHAnsi"/>
            <w:noProof/>
          </w:rPr>
          <w:t>MÜFREDAT TANITIMI</w:t>
        </w:r>
        <w:r w:rsidR="00FA30AC" w:rsidRPr="00C20F83">
          <w:rPr>
            <w:rFonts w:asciiTheme="majorHAnsi" w:hAnsiTheme="majorHAnsi" w:cstheme="majorHAnsi"/>
            <w:noProof/>
            <w:webHidden/>
          </w:rPr>
          <w:tab/>
        </w:r>
        <w:r w:rsidR="00FA30AC" w:rsidRPr="00C20F83">
          <w:rPr>
            <w:rFonts w:asciiTheme="majorHAnsi" w:hAnsiTheme="majorHAnsi" w:cstheme="majorHAnsi"/>
            <w:noProof/>
            <w:webHidden/>
          </w:rPr>
          <w:fldChar w:fldCharType="begin"/>
        </w:r>
        <w:r w:rsidR="00FA30AC" w:rsidRPr="00C20F83">
          <w:rPr>
            <w:rFonts w:asciiTheme="majorHAnsi" w:hAnsiTheme="majorHAnsi" w:cstheme="majorHAnsi"/>
            <w:noProof/>
            <w:webHidden/>
          </w:rPr>
          <w:instrText xml:space="preserve"> PAGEREF _Toc1401593 \h </w:instrText>
        </w:r>
        <w:r w:rsidR="00FA30AC" w:rsidRPr="00C20F83">
          <w:rPr>
            <w:rFonts w:asciiTheme="majorHAnsi" w:hAnsiTheme="majorHAnsi" w:cstheme="majorHAnsi"/>
            <w:noProof/>
            <w:webHidden/>
          </w:rPr>
        </w:r>
        <w:r w:rsidR="00FA30AC" w:rsidRPr="00C20F83">
          <w:rPr>
            <w:rFonts w:asciiTheme="majorHAnsi" w:hAnsiTheme="majorHAnsi" w:cstheme="majorHAnsi"/>
            <w:noProof/>
            <w:webHidden/>
          </w:rPr>
          <w:fldChar w:fldCharType="separate"/>
        </w:r>
        <w:r w:rsidR="00A20C10">
          <w:rPr>
            <w:rFonts w:asciiTheme="majorHAnsi" w:hAnsiTheme="majorHAnsi" w:cstheme="majorHAnsi"/>
            <w:noProof/>
            <w:webHidden/>
          </w:rPr>
          <w:t>3</w:t>
        </w:r>
        <w:r w:rsidR="00FA30AC" w:rsidRPr="00C20F83">
          <w:rPr>
            <w:rFonts w:asciiTheme="majorHAnsi" w:hAnsiTheme="majorHAnsi" w:cstheme="majorHAnsi"/>
            <w:noProof/>
            <w:webHidden/>
          </w:rPr>
          <w:fldChar w:fldCharType="end"/>
        </w:r>
      </w:hyperlink>
    </w:p>
    <w:p w14:paraId="15FFB0D9" w14:textId="1751B45D" w:rsidR="00FA30AC" w:rsidRPr="00C20F83" w:rsidRDefault="002A42AA">
      <w:pPr>
        <w:pStyle w:val="T1"/>
        <w:rPr>
          <w:rFonts w:asciiTheme="majorHAnsi" w:eastAsiaTheme="minorEastAsia" w:hAnsiTheme="majorHAnsi" w:cstheme="majorHAnsi"/>
          <w:b w:val="0"/>
          <w:bCs w:val="0"/>
          <w:caps w:val="0"/>
          <w:noProof/>
          <w:lang w:eastAsia="tr-TR"/>
        </w:rPr>
      </w:pPr>
      <w:hyperlink w:anchor="_Toc1401594" w:history="1">
        <w:r w:rsidR="00FA30AC" w:rsidRPr="00C20F83">
          <w:rPr>
            <w:rStyle w:val="Kpr"/>
            <w:rFonts w:asciiTheme="majorHAnsi" w:hAnsiTheme="majorHAnsi" w:cstheme="majorHAnsi"/>
            <w:noProof/>
          </w:rPr>
          <w:t>3.</w:t>
        </w:r>
        <w:r w:rsidR="00FA30AC" w:rsidRPr="00C20F83">
          <w:rPr>
            <w:rFonts w:asciiTheme="majorHAnsi" w:eastAsiaTheme="minorEastAsia" w:hAnsiTheme="majorHAnsi" w:cstheme="majorHAnsi"/>
            <w:b w:val="0"/>
            <w:bCs w:val="0"/>
            <w:caps w:val="0"/>
            <w:noProof/>
            <w:lang w:eastAsia="tr-TR"/>
          </w:rPr>
          <w:tab/>
        </w:r>
        <w:r w:rsidR="00FA30AC" w:rsidRPr="00C20F83">
          <w:rPr>
            <w:rStyle w:val="Kpr"/>
            <w:rFonts w:asciiTheme="majorHAnsi" w:hAnsiTheme="majorHAnsi" w:cstheme="majorHAnsi"/>
            <w:noProof/>
          </w:rPr>
          <w:t>TEMEL YETKİNLİKLER</w:t>
        </w:r>
        <w:r w:rsidR="00FA30AC" w:rsidRPr="00C20F83">
          <w:rPr>
            <w:rFonts w:asciiTheme="majorHAnsi" w:hAnsiTheme="majorHAnsi" w:cstheme="majorHAnsi"/>
            <w:noProof/>
            <w:webHidden/>
          </w:rPr>
          <w:tab/>
        </w:r>
        <w:r w:rsidR="00FA30AC" w:rsidRPr="00C20F83">
          <w:rPr>
            <w:rFonts w:asciiTheme="majorHAnsi" w:hAnsiTheme="majorHAnsi" w:cstheme="majorHAnsi"/>
            <w:noProof/>
            <w:webHidden/>
          </w:rPr>
          <w:fldChar w:fldCharType="begin"/>
        </w:r>
        <w:r w:rsidR="00FA30AC" w:rsidRPr="00C20F83">
          <w:rPr>
            <w:rFonts w:asciiTheme="majorHAnsi" w:hAnsiTheme="majorHAnsi" w:cstheme="majorHAnsi"/>
            <w:noProof/>
            <w:webHidden/>
          </w:rPr>
          <w:instrText xml:space="preserve"> PAGEREF _Toc1401594 \h </w:instrText>
        </w:r>
        <w:r w:rsidR="00FA30AC" w:rsidRPr="00C20F83">
          <w:rPr>
            <w:rFonts w:asciiTheme="majorHAnsi" w:hAnsiTheme="majorHAnsi" w:cstheme="majorHAnsi"/>
            <w:noProof/>
            <w:webHidden/>
          </w:rPr>
        </w:r>
        <w:r w:rsidR="00FA30AC" w:rsidRPr="00C20F83">
          <w:rPr>
            <w:rFonts w:asciiTheme="majorHAnsi" w:hAnsiTheme="majorHAnsi" w:cstheme="majorHAnsi"/>
            <w:noProof/>
            <w:webHidden/>
          </w:rPr>
          <w:fldChar w:fldCharType="separate"/>
        </w:r>
        <w:r w:rsidR="00A20C10">
          <w:rPr>
            <w:rFonts w:asciiTheme="majorHAnsi" w:hAnsiTheme="majorHAnsi" w:cstheme="majorHAnsi"/>
            <w:noProof/>
            <w:webHidden/>
          </w:rPr>
          <w:t>4</w:t>
        </w:r>
        <w:r w:rsidR="00FA30AC" w:rsidRPr="00C20F83">
          <w:rPr>
            <w:rFonts w:asciiTheme="majorHAnsi" w:hAnsiTheme="majorHAnsi" w:cstheme="majorHAnsi"/>
            <w:noProof/>
            <w:webHidden/>
          </w:rPr>
          <w:fldChar w:fldCharType="end"/>
        </w:r>
      </w:hyperlink>
    </w:p>
    <w:p w14:paraId="2664B549" w14:textId="77218EA9" w:rsidR="00FA30AC" w:rsidRPr="00C20F83" w:rsidRDefault="002A42AA">
      <w:pPr>
        <w:pStyle w:val="T1"/>
        <w:rPr>
          <w:rFonts w:asciiTheme="majorHAnsi" w:eastAsiaTheme="minorEastAsia" w:hAnsiTheme="majorHAnsi" w:cstheme="majorHAnsi"/>
          <w:b w:val="0"/>
          <w:bCs w:val="0"/>
          <w:caps w:val="0"/>
          <w:noProof/>
          <w:lang w:eastAsia="tr-TR"/>
        </w:rPr>
      </w:pPr>
      <w:hyperlink w:anchor="_Toc1401604" w:history="1">
        <w:r w:rsidR="00FA30AC" w:rsidRPr="00C20F83">
          <w:rPr>
            <w:rStyle w:val="Kpr"/>
            <w:rFonts w:asciiTheme="majorHAnsi" w:hAnsiTheme="majorHAnsi" w:cstheme="majorHAnsi"/>
            <w:noProof/>
          </w:rPr>
          <w:t>4.</w:t>
        </w:r>
        <w:r w:rsidR="00FA30AC" w:rsidRPr="00C20F83">
          <w:rPr>
            <w:rFonts w:asciiTheme="majorHAnsi" w:eastAsiaTheme="minorEastAsia" w:hAnsiTheme="majorHAnsi" w:cstheme="majorHAnsi"/>
            <w:b w:val="0"/>
            <w:bCs w:val="0"/>
            <w:caps w:val="0"/>
            <w:noProof/>
            <w:lang w:eastAsia="tr-TR"/>
          </w:rPr>
          <w:tab/>
        </w:r>
        <w:r w:rsidR="00FA30AC" w:rsidRPr="00C20F83">
          <w:rPr>
            <w:rStyle w:val="Kpr"/>
            <w:rFonts w:asciiTheme="majorHAnsi" w:hAnsiTheme="majorHAnsi" w:cstheme="majorHAnsi"/>
            <w:noProof/>
          </w:rPr>
          <w:t>ÖĞRENME VE ÖĞRETME YÖNTEMLERİ</w:t>
        </w:r>
        <w:r w:rsidR="00FA30AC" w:rsidRPr="00C20F83">
          <w:rPr>
            <w:rFonts w:asciiTheme="majorHAnsi" w:hAnsiTheme="majorHAnsi" w:cstheme="majorHAnsi"/>
            <w:noProof/>
            <w:webHidden/>
          </w:rPr>
          <w:tab/>
        </w:r>
        <w:r w:rsidR="00FA30AC" w:rsidRPr="00C20F83">
          <w:rPr>
            <w:rFonts w:asciiTheme="majorHAnsi" w:hAnsiTheme="majorHAnsi" w:cstheme="majorHAnsi"/>
            <w:noProof/>
            <w:webHidden/>
          </w:rPr>
          <w:fldChar w:fldCharType="begin"/>
        </w:r>
        <w:r w:rsidR="00FA30AC" w:rsidRPr="00C20F83">
          <w:rPr>
            <w:rFonts w:asciiTheme="majorHAnsi" w:hAnsiTheme="majorHAnsi" w:cstheme="majorHAnsi"/>
            <w:noProof/>
            <w:webHidden/>
          </w:rPr>
          <w:instrText xml:space="preserve"> PAGEREF _Toc1401604 \h </w:instrText>
        </w:r>
        <w:r w:rsidR="00FA30AC" w:rsidRPr="00C20F83">
          <w:rPr>
            <w:rFonts w:asciiTheme="majorHAnsi" w:hAnsiTheme="majorHAnsi" w:cstheme="majorHAnsi"/>
            <w:noProof/>
            <w:webHidden/>
          </w:rPr>
        </w:r>
        <w:r w:rsidR="00FA30AC" w:rsidRPr="00C20F83">
          <w:rPr>
            <w:rFonts w:asciiTheme="majorHAnsi" w:hAnsiTheme="majorHAnsi" w:cstheme="majorHAnsi"/>
            <w:noProof/>
            <w:webHidden/>
          </w:rPr>
          <w:fldChar w:fldCharType="separate"/>
        </w:r>
        <w:r w:rsidR="00A20C10">
          <w:rPr>
            <w:rFonts w:asciiTheme="majorHAnsi" w:hAnsiTheme="majorHAnsi" w:cstheme="majorHAnsi"/>
            <w:noProof/>
            <w:webHidden/>
          </w:rPr>
          <w:t>20</w:t>
        </w:r>
        <w:r w:rsidR="00FA30AC" w:rsidRPr="00C20F83">
          <w:rPr>
            <w:rFonts w:asciiTheme="majorHAnsi" w:hAnsiTheme="majorHAnsi" w:cstheme="majorHAnsi"/>
            <w:noProof/>
            <w:webHidden/>
          </w:rPr>
          <w:fldChar w:fldCharType="end"/>
        </w:r>
      </w:hyperlink>
    </w:p>
    <w:p w14:paraId="2067343B" w14:textId="128089B1" w:rsidR="00FA30AC" w:rsidRPr="00C20F83" w:rsidRDefault="002A42AA">
      <w:pPr>
        <w:pStyle w:val="T1"/>
        <w:rPr>
          <w:rFonts w:asciiTheme="majorHAnsi" w:eastAsiaTheme="minorEastAsia" w:hAnsiTheme="majorHAnsi" w:cstheme="majorHAnsi"/>
          <w:b w:val="0"/>
          <w:bCs w:val="0"/>
          <w:caps w:val="0"/>
          <w:noProof/>
          <w:lang w:eastAsia="tr-TR"/>
        </w:rPr>
      </w:pPr>
      <w:hyperlink w:anchor="_Toc1401623" w:history="1">
        <w:r w:rsidR="00FA30AC" w:rsidRPr="00C20F83">
          <w:rPr>
            <w:rStyle w:val="Kpr"/>
            <w:rFonts w:asciiTheme="majorHAnsi" w:hAnsiTheme="majorHAnsi" w:cstheme="majorHAnsi"/>
            <w:noProof/>
          </w:rPr>
          <w:t>5.</w:t>
        </w:r>
        <w:r w:rsidR="00FA30AC" w:rsidRPr="00C20F83">
          <w:rPr>
            <w:rFonts w:asciiTheme="majorHAnsi" w:eastAsiaTheme="minorEastAsia" w:hAnsiTheme="majorHAnsi" w:cstheme="majorHAnsi"/>
            <w:b w:val="0"/>
            <w:bCs w:val="0"/>
            <w:caps w:val="0"/>
            <w:noProof/>
            <w:lang w:eastAsia="tr-TR"/>
          </w:rPr>
          <w:tab/>
        </w:r>
        <w:r w:rsidR="00FA30AC" w:rsidRPr="00C20F83">
          <w:rPr>
            <w:rStyle w:val="Kpr"/>
            <w:rFonts w:asciiTheme="majorHAnsi" w:hAnsiTheme="majorHAnsi" w:cstheme="majorHAnsi"/>
            <w:noProof/>
          </w:rPr>
          <w:t>EĞİTİM STANDARTLARI</w:t>
        </w:r>
        <w:r w:rsidR="00FA30AC" w:rsidRPr="00C20F83">
          <w:rPr>
            <w:rFonts w:asciiTheme="majorHAnsi" w:hAnsiTheme="majorHAnsi" w:cstheme="majorHAnsi"/>
            <w:noProof/>
            <w:webHidden/>
          </w:rPr>
          <w:tab/>
        </w:r>
        <w:r w:rsidR="00FA30AC" w:rsidRPr="00C20F83">
          <w:rPr>
            <w:rFonts w:asciiTheme="majorHAnsi" w:hAnsiTheme="majorHAnsi" w:cstheme="majorHAnsi"/>
            <w:noProof/>
            <w:webHidden/>
          </w:rPr>
          <w:fldChar w:fldCharType="begin"/>
        </w:r>
        <w:r w:rsidR="00FA30AC" w:rsidRPr="00C20F83">
          <w:rPr>
            <w:rFonts w:asciiTheme="majorHAnsi" w:hAnsiTheme="majorHAnsi" w:cstheme="majorHAnsi"/>
            <w:noProof/>
            <w:webHidden/>
          </w:rPr>
          <w:instrText xml:space="preserve"> PAGEREF _Toc1401623 \h </w:instrText>
        </w:r>
        <w:r w:rsidR="00FA30AC" w:rsidRPr="00C20F83">
          <w:rPr>
            <w:rFonts w:asciiTheme="majorHAnsi" w:hAnsiTheme="majorHAnsi" w:cstheme="majorHAnsi"/>
            <w:noProof/>
            <w:webHidden/>
          </w:rPr>
        </w:r>
        <w:r w:rsidR="00FA30AC" w:rsidRPr="00C20F83">
          <w:rPr>
            <w:rFonts w:asciiTheme="majorHAnsi" w:hAnsiTheme="majorHAnsi" w:cstheme="majorHAnsi"/>
            <w:noProof/>
            <w:webHidden/>
          </w:rPr>
          <w:fldChar w:fldCharType="separate"/>
        </w:r>
        <w:r w:rsidR="00A20C10">
          <w:rPr>
            <w:rFonts w:asciiTheme="majorHAnsi" w:hAnsiTheme="majorHAnsi" w:cstheme="majorHAnsi"/>
            <w:noProof/>
            <w:webHidden/>
          </w:rPr>
          <w:t>24</w:t>
        </w:r>
        <w:r w:rsidR="00FA30AC" w:rsidRPr="00C20F83">
          <w:rPr>
            <w:rFonts w:asciiTheme="majorHAnsi" w:hAnsiTheme="majorHAnsi" w:cstheme="majorHAnsi"/>
            <w:noProof/>
            <w:webHidden/>
          </w:rPr>
          <w:fldChar w:fldCharType="end"/>
        </w:r>
      </w:hyperlink>
    </w:p>
    <w:p w14:paraId="324B8504" w14:textId="440F5F29" w:rsidR="00FA30AC" w:rsidRPr="00C20F83" w:rsidRDefault="002A42AA">
      <w:pPr>
        <w:pStyle w:val="T1"/>
        <w:rPr>
          <w:rFonts w:asciiTheme="majorHAnsi" w:eastAsiaTheme="minorEastAsia" w:hAnsiTheme="majorHAnsi" w:cstheme="majorHAnsi"/>
          <w:b w:val="0"/>
          <w:bCs w:val="0"/>
          <w:caps w:val="0"/>
          <w:noProof/>
          <w:lang w:eastAsia="tr-TR"/>
        </w:rPr>
      </w:pPr>
      <w:hyperlink w:anchor="_Toc1401624" w:history="1">
        <w:r w:rsidR="00FA30AC" w:rsidRPr="00C20F83">
          <w:rPr>
            <w:rStyle w:val="Kpr"/>
            <w:rFonts w:asciiTheme="majorHAnsi" w:hAnsiTheme="majorHAnsi" w:cstheme="majorHAnsi"/>
            <w:noProof/>
          </w:rPr>
          <w:t>6.</w:t>
        </w:r>
        <w:r w:rsidR="00FA30AC" w:rsidRPr="00C20F83">
          <w:rPr>
            <w:rFonts w:asciiTheme="majorHAnsi" w:eastAsiaTheme="minorEastAsia" w:hAnsiTheme="majorHAnsi" w:cstheme="majorHAnsi"/>
            <w:b w:val="0"/>
            <w:bCs w:val="0"/>
            <w:caps w:val="0"/>
            <w:noProof/>
            <w:lang w:eastAsia="tr-TR"/>
          </w:rPr>
          <w:tab/>
        </w:r>
        <w:r w:rsidR="00FA30AC" w:rsidRPr="00C20F83">
          <w:rPr>
            <w:rStyle w:val="Kpr"/>
            <w:rFonts w:asciiTheme="majorHAnsi" w:hAnsiTheme="majorHAnsi" w:cstheme="majorHAnsi"/>
            <w:noProof/>
          </w:rPr>
          <w:t>ROTASYON HEDEFLERİ</w:t>
        </w:r>
        <w:r w:rsidR="00FA30AC" w:rsidRPr="00C20F83">
          <w:rPr>
            <w:rFonts w:asciiTheme="majorHAnsi" w:hAnsiTheme="majorHAnsi" w:cstheme="majorHAnsi"/>
            <w:noProof/>
            <w:webHidden/>
          </w:rPr>
          <w:tab/>
        </w:r>
        <w:r w:rsidR="00FA30AC" w:rsidRPr="00C20F83">
          <w:rPr>
            <w:rFonts w:asciiTheme="majorHAnsi" w:hAnsiTheme="majorHAnsi" w:cstheme="majorHAnsi"/>
            <w:noProof/>
            <w:webHidden/>
          </w:rPr>
          <w:fldChar w:fldCharType="begin"/>
        </w:r>
        <w:r w:rsidR="00FA30AC" w:rsidRPr="00C20F83">
          <w:rPr>
            <w:rFonts w:asciiTheme="majorHAnsi" w:hAnsiTheme="majorHAnsi" w:cstheme="majorHAnsi"/>
            <w:noProof/>
            <w:webHidden/>
          </w:rPr>
          <w:instrText xml:space="preserve"> PAGEREF _Toc1401624 \h </w:instrText>
        </w:r>
        <w:r w:rsidR="00FA30AC" w:rsidRPr="00C20F83">
          <w:rPr>
            <w:rFonts w:asciiTheme="majorHAnsi" w:hAnsiTheme="majorHAnsi" w:cstheme="majorHAnsi"/>
            <w:noProof/>
            <w:webHidden/>
          </w:rPr>
        </w:r>
        <w:r w:rsidR="00FA30AC" w:rsidRPr="00C20F83">
          <w:rPr>
            <w:rFonts w:asciiTheme="majorHAnsi" w:hAnsiTheme="majorHAnsi" w:cstheme="majorHAnsi"/>
            <w:noProof/>
            <w:webHidden/>
          </w:rPr>
          <w:fldChar w:fldCharType="separate"/>
        </w:r>
        <w:r w:rsidR="00A20C10">
          <w:rPr>
            <w:rFonts w:asciiTheme="majorHAnsi" w:hAnsiTheme="majorHAnsi" w:cstheme="majorHAnsi"/>
            <w:noProof/>
            <w:webHidden/>
          </w:rPr>
          <w:t>24</w:t>
        </w:r>
        <w:r w:rsidR="00FA30AC" w:rsidRPr="00C20F83">
          <w:rPr>
            <w:rFonts w:asciiTheme="majorHAnsi" w:hAnsiTheme="majorHAnsi" w:cstheme="majorHAnsi"/>
            <w:noProof/>
            <w:webHidden/>
          </w:rPr>
          <w:fldChar w:fldCharType="end"/>
        </w:r>
      </w:hyperlink>
    </w:p>
    <w:p w14:paraId="163AAC2B" w14:textId="5863437A" w:rsidR="00FA30AC" w:rsidRPr="00C20F83" w:rsidRDefault="002A42AA">
      <w:pPr>
        <w:pStyle w:val="T1"/>
        <w:rPr>
          <w:rFonts w:asciiTheme="majorHAnsi" w:eastAsiaTheme="minorEastAsia" w:hAnsiTheme="majorHAnsi" w:cstheme="majorHAnsi"/>
          <w:b w:val="0"/>
          <w:bCs w:val="0"/>
          <w:caps w:val="0"/>
          <w:noProof/>
          <w:lang w:eastAsia="tr-TR"/>
        </w:rPr>
      </w:pPr>
      <w:hyperlink w:anchor="_Toc1401625" w:history="1">
        <w:r w:rsidR="00FA30AC" w:rsidRPr="00C20F83">
          <w:rPr>
            <w:rStyle w:val="Kpr"/>
            <w:rFonts w:asciiTheme="majorHAnsi" w:hAnsiTheme="majorHAnsi" w:cstheme="majorHAnsi"/>
            <w:noProof/>
          </w:rPr>
          <w:t>7.</w:t>
        </w:r>
        <w:r w:rsidR="00FA30AC" w:rsidRPr="00C20F83">
          <w:rPr>
            <w:rFonts w:asciiTheme="majorHAnsi" w:eastAsiaTheme="minorEastAsia" w:hAnsiTheme="majorHAnsi" w:cstheme="majorHAnsi"/>
            <w:b w:val="0"/>
            <w:bCs w:val="0"/>
            <w:caps w:val="0"/>
            <w:noProof/>
            <w:lang w:eastAsia="tr-TR"/>
          </w:rPr>
          <w:tab/>
        </w:r>
        <w:r w:rsidR="00FA30AC" w:rsidRPr="00C20F83">
          <w:rPr>
            <w:rStyle w:val="Kpr"/>
            <w:rFonts w:asciiTheme="majorHAnsi" w:hAnsiTheme="majorHAnsi" w:cstheme="majorHAnsi"/>
            <w:noProof/>
          </w:rPr>
          <w:t>ÖLÇME VE DEĞERLENDİRME</w:t>
        </w:r>
        <w:r w:rsidR="00FA30AC" w:rsidRPr="00C20F83">
          <w:rPr>
            <w:rFonts w:asciiTheme="majorHAnsi" w:hAnsiTheme="majorHAnsi" w:cstheme="majorHAnsi"/>
            <w:noProof/>
            <w:webHidden/>
          </w:rPr>
          <w:tab/>
        </w:r>
        <w:r w:rsidR="00FA30AC" w:rsidRPr="00C20F83">
          <w:rPr>
            <w:rFonts w:asciiTheme="majorHAnsi" w:hAnsiTheme="majorHAnsi" w:cstheme="majorHAnsi"/>
            <w:noProof/>
            <w:webHidden/>
          </w:rPr>
          <w:fldChar w:fldCharType="begin"/>
        </w:r>
        <w:r w:rsidR="00FA30AC" w:rsidRPr="00C20F83">
          <w:rPr>
            <w:rFonts w:asciiTheme="majorHAnsi" w:hAnsiTheme="majorHAnsi" w:cstheme="majorHAnsi"/>
            <w:noProof/>
            <w:webHidden/>
          </w:rPr>
          <w:instrText xml:space="preserve"> PAGEREF _Toc1401625 \h </w:instrText>
        </w:r>
        <w:r w:rsidR="00FA30AC" w:rsidRPr="00C20F83">
          <w:rPr>
            <w:rFonts w:asciiTheme="majorHAnsi" w:hAnsiTheme="majorHAnsi" w:cstheme="majorHAnsi"/>
            <w:noProof/>
            <w:webHidden/>
          </w:rPr>
        </w:r>
        <w:r w:rsidR="00FA30AC" w:rsidRPr="00C20F83">
          <w:rPr>
            <w:rFonts w:asciiTheme="majorHAnsi" w:hAnsiTheme="majorHAnsi" w:cstheme="majorHAnsi"/>
            <w:noProof/>
            <w:webHidden/>
          </w:rPr>
          <w:fldChar w:fldCharType="separate"/>
        </w:r>
        <w:r w:rsidR="00A20C10">
          <w:rPr>
            <w:rFonts w:asciiTheme="majorHAnsi" w:hAnsiTheme="majorHAnsi" w:cstheme="majorHAnsi"/>
            <w:noProof/>
            <w:webHidden/>
          </w:rPr>
          <w:t>26</w:t>
        </w:r>
        <w:r w:rsidR="00FA30AC" w:rsidRPr="00C20F83">
          <w:rPr>
            <w:rFonts w:asciiTheme="majorHAnsi" w:hAnsiTheme="majorHAnsi" w:cstheme="majorHAnsi"/>
            <w:noProof/>
            <w:webHidden/>
          </w:rPr>
          <w:fldChar w:fldCharType="end"/>
        </w:r>
      </w:hyperlink>
    </w:p>
    <w:p w14:paraId="6347D9F7" w14:textId="79A115EA" w:rsidR="00FA30AC" w:rsidRPr="00C20F83" w:rsidRDefault="002A42AA">
      <w:pPr>
        <w:pStyle w:val="T1"/>
        <w:rPr>
          <w:rFonts w:asciiTheme="majorHAnsi" w:eastAsiaTheme="minorEastAsia" w:hAnsiTheme="majorHAnsi" w:cstheme="majorHAnsi"/>
          <w:b w:val="0"/>
          <w:bCs w:val="0"/>
          <w:caps w:val="0"/>
          <w:noProof/>
          <w:lang w:eastAsia="tr-TR"/>
        </w:rPr>
      </w:pPr>
      <w:hyperlink w:anchor="_Toc1401627" w:history="1">
        <w:r w:rsidR="00FA30AC" w:rsidRPr="00C20F83">
          <w:rPr>
            <w:rStyle w:val="Kpr"/>
            <w:rFonts w:asciiTheme="majorHAnsi" w:hAnsiTheme="majorHAnsi" w:cstheme="majorHAnsi"/>
            <w:noProof/>
          </w:rPr>
          <w:t>8.</w:t>
        </w:r>
        <w:r w:rsidR="00FA30AC" w:rsidRPr="00C20F83">
          <w:rPr>
            <w:rFonts w:asciiTheme="majorHAnsi" w:eastAsiaTheme="minorEastAsia" w:hAnsiTheme="majorHAnsi" w:cstheme="majorHAnsi"/>
            <w:b w:val="0"/>
            <w:bCs w:val="0"/>
            <w:caps w:val="0"/>
            <w:noProof/>
            <w:lang w:eastAsia="tr-TR"/>
          </w:rPr>
          <w:tab/>
        </w:r>
        <w:r w:rsidR="00FA30AC" w:rsidRPr="00C20F83">
          <w:rPr>
            <w:rStyle w:val="Kpr"/>
            <w:rFonts w:asciiTheme="majorHAnsi" w:hAnsiTheme="majorHAnsi" w:cstheme="majorHAnsi"/>
            <w:noProof/>
          </w:rPr>
          <w:t>KAYNAKÇA</w:t>
        </w:r>
        <w:r w:rsidR="00FA30AC" w:rsidRPr="00C20F83">
          <w:rPr>
            <w:rFonts w:asciiTheme="majorHAnsi" w:hAnsiTheme="majorHAnsi" w:cstheme="majorHAnsi"/>
            <w:noProof/>
            <w:webHidden/>
          </w:rPr>
          <w:tab/>
        </w:r>
        <w:r w:rsidR="00FA30AC" w:rsidRPr="00C20F83">
          <w:rPr>
            <w:rFonts w:asciiTheme="majorHAnsi" w:hAnsiTheme="majorHAnsi" w:cstheme="majorHAnsi"/>
            <w:noProof/>
            <w:webHidden/>
          </w:rPr>
          <w:fldChar w:fldCharType="begin"/>
        </w:r>
        <w:r w:rsidR="00FA30AC" w:rsidRPr="00C20F83">
          <w:rPr>
            <w:rFonts w:asciiTheme="majorHAnsi" w:hAnsiTheme="majorHAnsi" w:cstheme="majorHAnsi"/>
            <w:noProof/>
            <w:webHidden/>
          </w:rPr>
          <w:instrText xml:space="preserve"> PAGEREF _Toc1401627 \h </w:instrText>
        </w:r>
        <w:r w:rsidR="00FA30AC" w:rsidRPr="00C20F83">
          <w:rPr>
            <w:rFonts w:asciiTheme="majorHAnsi" w:hAnsiTheme="majorHAnsi" w:cstheme="majorHAnsi"/>
            <w:noProof/>
            <w:webHidden/>
          </w:rPr>
        </w:r>
        <w:r w:rsidR="00FA30AC" w:rsidRPr="00C20F83">
          <w:rPr>
            <w:rFonts w:asciiTheme="majorHAnsi" w:hAnsiTheme="majorHAnsi" w:cstheme="majorHAnsi"/>
            <w:noProof/>
            <w:webHidden/>
          </w:rPr>
          <w:fldChar w:fldCharType="separate"/>
        </w:r>
        <w:r w:rsidR="00A20C10">
          <w:rPr>
            <w:rFonts w:asciiTheme="majorHAnsi" w:hAnsiTheme="majorHAnsi" w:cstheme="majorHAnsi"/>
            <w:noProof/>
            <w:webHidden/>
          </w:rPr>
          <w:t>26</w:t>
        </w:r>
        <w:r w:rsidR="00FA30AC" w:rsidRPr="00C20F83">
          <w:rPr>
            <w:rFonts w:asciiTheme="majorHAnsi" w:hAnsiTheme="majorHAnsi" w:cstheme="majorHAnsi"/>
            <w:noProof/>
            <w:webHidden/>
          </w:rPr>
          <w:fldChar w:fldCharType="end"/>
        </w:r>
      </w:hyperlink>
    </w:p>
    <w:p w14:paraId="46F653AE" w14:textId="6CCF802B" w:rsidR="005C05DA" w:rsidRPr="006279F2" w:rsidRDefault="0060130A" w:rsidP="00ED5C87">
      <w:pPr>
        <w:tabs>
          <w:tab w:val="right" w:leader="dot" w:pos="8505"/>
          <w:tab w:val="right" w:leader="dot" w:pos="8647"/>
        </w:tabs>
        <w:spacing w:after="0" w:line="360" w:lineRule="auto"/>
        <w:jc w:val="both"/>
        <w:rPr>
          <w:rFonts w:asciiTheme="majorHAnsi" w:eastAsia="Times New Roman" w:hAnsiTheme="majorHAnsi"/>
        </w:rPr>
      </w:pPr>
      <w:r w:rsidRPr="00C20F83">
        <w:rPr>
          <w:rFonts w:asciiTheme="majorHAnsi" w:eastAsia="Times New Roman" w:hAnsiTheme="majorHAnsi" w:cstheme="majorHAnsi"/>
          <w:sz w:val="24"/>
          <w:szCs w:val="24"/>
        </w:rPr>
        <w:fldChar w:fldCharType="end"/>
      </w:r>
      <w:bookmarkEnd w:id="0"/>
      <w:r w:rsidR="00BF155C" w:rsidRPr="006279F2">
        <w:rPr>
          <w:rFonts w:asciiTheme="majorHAnsi" w:eastAsia="Times New Roman" w:hAnsiTheme="majorHAnsi"/>
        </w:rPr>
        <w:br w:type="page"/>
      </w:r>
    </w:p>
    <w:p w14:paraId="72F51F36" w14:textId="77777777" w:rsidR="00DC73C3" w:rsidRPr="00276666" w:rsidRDefault="009E3CC5"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1" w:name="_Toc1401592"/>
      <w:r w:rsidRPr="00276666">
        <w:rPr>
          <w:b/>
          <w:color w:val="FFFFFF"/>
        </w:rPr>
        <w:lastRenderedPageBreak/>
        <w:t>GİRİŞ</w:t>
      </w:r>
      <w:bookmarkEnd w:id="1"/>
    </w:p>
    <w:p w14:paraId="40BB5520" w14:textId="77777777" w:rsidR="00FB5856" w:rsidRPr="00276666" w:rsidRDefault="00FB5856" w:rsidP="00ED5C87">
      <w:pPr>
        <w:pStyle w:val="ColorfulList-Accent11"/>
        <w:spacing w:after="0" w:line="360" w:lineRule="auto"/>
        <w:jc w:val="both"/>
        <w:outlineLvl w:val="2"/>
        <w:rPr>
          <w:b/>
        </w:rPr>
      </w:pPr>
    </w:p>
    <w:p w14:paraId="6DBD85DD" w14:textId="77777777" w:rsidR="00811686" w:rsidRPr="0056786B" w:rsidRDefault="00811686" w:rsidP="006279F2">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Arial"/>
          <w:color w:val="000000"/>
          <w:shd w:val="clear" w:color="auto" w:fill="FFFFFF"/>
        </w:rPr>
      </w:pPr>
      <w:r w:rsidRPr="0056786B">
        <w:t xml:space="preserve">Deri vücudumuzun en büyük organıdır. Erişkin bir kişide </w:t>
      </w:r>
      <w:r w:rsidR="00147864" w:rsidRPr="0056786B">
        <w:t xml:space="preserve">yaklaşık olarak deri </w:t>
      </w:r>
      <w:r w:rsidRPr="0056786B">
        <w:t>ağırlığı 5 kilogram ve yüzey genişliği 2 m</w:t>
      </w:r>
      <w:r w:rsidRPr="0056786B">
        <w:rPr>
          <w:vertAlign w:val="superscript"/>
        </w:rPr>
        <w:t>2’</w:t>
      </w:r>
      <w:r w:rsidRPr="0056786B">
        <w:t xml:space="preserve">dir. </w:t>
      </w:r>
      <w:r w:rsidRPr="0056786B">
        <w:rPr>
          <w:rFonts w:cs="Arial"/>
          <w:color w:val="000000"/>
          <w:shd w:val="clear" w:color="auto" w:fill="FFFFFF"/>
        </w:rPr>
        <w:t>Deri ve Zührevi Hastalıkları dalı, tüm yaş grupla</w:t>
      </w:r>
      <w:r>
        <w:rPr>
          <w:rFonts w:cs="Arial"/>
          <w:color w:val="000000"/>
          <w:shd w:val="clear" w:color="auto" w:fill="FFFFFF"/>
        </w:rPr>
        <w:t xml:space="preserve">rında deri ve deri ekleri (saç, </w:t>
      </w:r>
      <w:r w:rsidRPr="0056786B">
        <w:rPr>
          <w:rFonts w:cs="Arial"/>
          <w:color w:val="000000"/>
          <w:shd w:val="clear" w:color="auto" w:fill="FFFFFF"/>
        </w:rPr>
        <w:t>tırnak</w:t>
      </w:r>
      <w:r>
        <w:rPr>
          <w:rFonts w:cs="Arial"/>
          <w:color w:val="000000"/>
          <w:shd w:val="clear" w:color="auto" w:fill="FFFFFF"/>
        </w:rPr>
        <w:t xml:space="preserve"> ve diğerleri</w:t>
      </w:r>
      <w:r w:rsidRPr="0056786B">
        <w:rPr>
          <w:rFonts w:cs="Arial"/>
          <w:color w:val="000000"/>
          <w:shd w:val="clear" w:color="auto" w:fill="FFFFFF"/>
        </w:rPr>
        <w:t>) ve mukozaları tutan doğumsal ve edinsel hastalıkların ve cinsel yolla bulaşan hastalıkların tanı ve tedavisiyle (tıbbi, cerrahi ve diğer fiziksel yöntemler), sistemik hastalıkların deri belirtileri, deri hastalıklarının sistemik bulguları ve ilgili alanlarda koruyucu hekimlik hizmetleri ile uğraşan, derinin sağlıklı ve güzel görünmesine katkıda bulunan bir uzmanlık dalıdır.</w:t>
      </w:r>
    </w:p>
    <w:p w14:paraId="1F7EAC56" w14:textId="77777777" w:rsidR="00DB7C7D" w:rsidRPr="00276666" w:rsidRDefault="00811686" w:rsidP="006279F2">
      <w:pPr>
        <w:pStyle w:val="ColorfulList-Accent11"/>
        <w:pBdr>
          <w:top w:val="single" w:sz="4" w:space="1" w:color="auto"/>
          <w:left w:val="single" w:sz="4" w:space="4" w:color="auto"/>
          <w:bottom w:val="single" w:sz="4" w:space="1" w:color="auto"/>
          <w:right w:val="single" w:sz="4" w:space="4" w:color="auto"/>
        </w:pBdr>
        <w:spacing w:line="240" w:lineRule="auto"/>
        <w:ind w:left="0"/>
        <w:jc w:val="both"/>
      </w:pPr>
      <w:r w:rsidRPr="0056786B">
        <w:t xml:space="preserve">Doğumdan ölüme kadar tüm dönemlerde derinin tüm hastalıklarını konu alan dermatoloji, cinsel ilişki ile bulaşan hastalıkları da içerdiğinden resmi adını Deri ve Zührevi Hastalıkları şeklinde almaktadır. Dünyanın en sık görülen kanserlerinin yanı sıra </w:t>
      </w:r>
      <w:r w:rsidRPr="0056786B">
        <w:rPr>
          <w:rFonts w:eastAsia="Times New Roman" w:cs="Arial"/>
          <w:color w:val="222222"/>
          <w:lang w:eastAsia="tr-TR"/>
        </w:rPr>
        <w:t xml:space="preserve">nadir görülen ancak mortalitesi yüksek olan melanomu da </w:t>
      </w:r>
      <w:r w:rsidRPr="0056786B">
        <w:t>içeren “dermatoonkoloji”, sistemik bulgularla seyredebilen alerjik dermatozları kapsayan “dermatoalerji”, son yıllarda büyük gelişmelerin gerçekleştiği, bilinçli uygulamaları gerektiren “dermatokozmetoloji”, immün temelli dermatozların açılımını sağlayan “dermatoimmünoloji”, toplumun geleceğini ilgilendiren genodermatozları içeren “pediyatrik dermatoloji”</w:t>
      </w:r>
      <w:r w:rsidR="00FC5933">
        <w:t>,</w:t>
      </w:r>
      <w:r w:rsidRPr="0056786B">
        <w:t xml:space="preserve"> günlük pratikte sık karşılaşılan mesleki hastalıkların büyük çoğunluğunu oluşturan “mesleki dermatozlar” ve çoğu deri hastalığının kesin tanısına ulaşmak için en sık kullanılan yardımcı yöntem olan “dermatopatoloji” </w:t>
      </w:r>
      <w:r w:rsidR="00FC5933" w:rsidRPr="00FC5933">
        <w:t>Deri ve Zührevi Hastalıkları</w:t>
      </w:r>
      <w:r w:rsidR="009F3066">
        <w:t xml:space="preserve"> alanının </w:t>
      </w:r>
      <w:r w:rsidRPr="0056786B">
        <w:t>en önemli öğrenme konularıdır. Girişimsel Dermatoloji ve yerel tedavi yöntemlerinin inceliklerinin öğrenilmesiyle beceri eğitiminde bilinçli yeterlilik düzeyine gelinmesi önem taşımaktadır. De</w:t>
      </w:r>
      <w:r w:rsidR="00C7460F">
        <w:rPr>
          <w:rFonts w:eastAsia="Times New Roman" w:cs="Arial"/>
          <w:color w:val="222222"/>
          <w:lang w:eastAsia="tr-TR"/>
        </w:rPr>
        <w:t>rmoskopi ve konfokal mikroskop</w:t>
      </w:r>
      <w:r w:rsidR="00BF155C">
        <w:rPr>
          <w:rFonts w:eastAsia="Times New Roman" w:cs="Arial"/>
          <w:color w:val="222222"/>
          <w:lang w:eastAsia="tr-TR"/>
        </w:rPr>
        <w:t xml:space="preserve">i </w:t>
      </w:r>
      <w:r w:rsidRPr="0056786B">
        <w:rPr>
          <w:rFonts w:eastAsia="Times New Roman" w:cs="Arial"/>
          <w:color w:val="222222"/>
          <w:lang w:eastAsia="tr-TR"/>
        </w:rPr>
        <w:t xml:space="preserve">gibi tanısal </w:t>
      </w:r>
      <w:r w:rsidR="00FC5933">
        <w:rPr>
          <w:rFonts w:eastAsia="Times New Roman" w:cs="Arial"/>
          <w:color w:val="222222"/>
          <w:lang w:eastAsia="tr-TR"/>
        </w:rPr>
        <w:t>ve</w:t>
      </w:r>
      <w:r w:rsidRPr="0056786B">
        <w:rPr>
          <w:rFonts w:eastAsia="Times New Roman" w:cs="Arial"/>
          <w:color w:val="222222"/>
          <w:lang w:eastAsia="tr-TR"/>
        </w:rPr>
        <w:t xml:space="preserve"> fototerapi </w:t>
      </w:r>
      <w:r w:rsidR="00FC5933">
        <w:rPr>
          <w:rFonts w:eastAsia="Times New Roman" w:cs="Arial"/>
          <w:color w:val="222222"/>
          <w:lang w:eastAsia="tr-TR"/>
        </w:rPr>
        <w:t>ile</w:t>
      </w:r>
      <w:r w:rsidRPr="0056786B">
        <w:rPr>
          <w:rFonts w:eastAsia="Times New Roman" w:cs="Arial"/>
          <w:color w:val="222222"/>
          <w:lang w:eastAsia="tr-TR"/>
        </w:rPr>
        <w:t xml:space="preserve"> lazer gibi tedavisel yeni teknolojik yöntemler de uzmanlık eğitiminde giderek artan şekilde yer almaktadır</w:t>
      </w:r>
      <w:r w:rsidR="00FC5933">
        <w:rPr>
          <w:rFonts w:eastAsia="Times New Roman" w:cs="Arial"/>
          <w:color w:val="222222"/>
          <w:lang w:eastAsia="tr-TR"/>
        </w:rPr>
        <w:t>.</w:t>
      </w:r>
    </w:p>
    <w:p w14:paraId="59A6120B" w14:textId="51B37B5E" w:rsidR="00DB7C7D" w:rsidRDefault="00DB7C7D" w:rsidP="00ED5C87">
      <w:pPr>
        <w:pStyle w:val="ColorfulList-Accent11"/>
        <w:spacing w:after="0" w:line="360" w:lineRule="auto"/>
        <w:jc w:val="both"/>
        <w:outlineLvl w:val="2"/>
        <w:rPr>
          <w:b/>
        </w:rPr>
      </w:pPr>
    </w:p>
    <w:p w14:paraId="6D90B17E" w14:textId="77777777" w:rsidR="006279F2" w:rsidRPr="00276666" w:rsidRDefault="006279F2" w:rsidP="00ED5C87">
      <w:pPr>
        <w:pStyle w:val="ColorfulList-Accent11"/>
        <w:spacing w:after="0" w:line="360" w:lineRule="auto"/>
        <w:jc w:val="both"/>
        <w:outlineLvl w:val="2"/>
        <w:rPr>
          <w:b/>
        </w:rPr>
      </w:pPr>
    </w:p>
    <w:p w14:paraId="530F0FAE" w14:textId="77777777" w:rsidR="00F4608E" w:rsidRPr="00015846" w:rsidRDefault="00F4608E" w:rsidP="0001584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2" w:name="_Toc405284280"/>
      <w:bookmarkStart w:id="3" w:name="_Toc1401593"/>
      <w:r w:rsidRPr="00015846">
        <w:rPr>
          <w:b/>
          <w:color w:val="FFFFFF"/>
        </w:rPr>
        <w:t>MÜFREDAT TANITIMI</w:t>
      </w:r>
      <w:bookmarkEnd w:id="2"/>
      <w:bookmarkEnd w:id="3"/>
    </w:p>
    <w:p w14:paraId="16D14790" w14:textId="77777777" w:rsidR="000D04B8" w:rsidRDefault="000D04B8" w:rsidP="000D04B8">
      <w:pPr>
        <w:pStyle w:val="ColorfulList-Accent11"/>
        <w:spacing w:line="240" w:lineRule="auto"/>
        <w:ind w:left="792"/>
        <w:jc w:val="both"/>
        <w:rPr>
          <w:rFonts w:cs="Calibri"/>
          <w:sz w:val="24"/>
        </w:rPr>
      </w:pPr>
    </w:p>
    <w:p w14:paraId="03D95E55" w14:textId="058D3FB2" w:rsidR="00F4608E" w:rsidRPr="007B46CF" w:rsidRDefault="00F4608E" w:rsidP="00F4608E">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4504875E" w14:textId="77777777" w:rsidR="00F4608E" w:rsidRPr="00D41C0A" w:rsidRDefault="009F3066" w:rsidP="006279F2">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9F3066">
        <w:rPr>
          <w:rFonts w:cs="Calibri"/>
        </w:rPr>
        <w:t>Deri ve Zührevi Hastalıkları</w:t>
      </w:r>
      <w:r w:rsidR="00F4608E" w:rsidRPr="009F3066">
        <w:rPr>
          <w:rFonts w:cs="Calibri"/>
        </w:rPr>
        <w:t xml:space="preserve"> uzmanlık eğitiminde amaç; bu alanda yetişecek hekimlere </w:t>
      </w:r>
      <w:r w:rsidRPr="009F3066">
        <w:rPr>
          <w:rFonts w:cs="Calibri"/>
        </w:rPr>
        <w:t>erişkin ve çocukluk yaş grubunda ortaya çıkan deri ve zührevi hastalıklar tanı tedavisi ve korunması yanında</w:t>
      </w:r>
      <w:r>
        <w:rPr>
          <w:rFonts w:cs="Calibri"/>
        </w:rPr>
        <w:t>,</w:t>
      </w:r>
      <w:r w:rsidR="00BF155C">
        <w:rPr>
          <w:rFonts w:cs="Calibri"/>
        </w:rPr>
        <w:t xml:space="preserve"> </w:t>
      </w:r>
      <w:r w:rsidRPr="009F3066">
        <w:rPr>
          <w:rFonts w:cs="Calibri"/>
        </w:rPr>
        <w:t>normal deri b</w:t>
      </w:r>
      <w:r>
        <w:rPr>
          <w:rFonts w:cs="Calibri"/>
        </w:rPr>
        <w:t xml:space="preserve">akımı ve normal deri sağlığının korunmasını sağlayacak </w:t>
      </w:r>
      <w:r w:rsidR="00F4608E" w:rsidRPr="009F3066">
        <w:rPr>
          <w:rFonts w:cs="Calibri"/>
        </w:rPr>
        <w:t>destekle</w:t>
      </w:r>
      <w:r w:rsidRPr="009F3066">
        <w:rPr>
          <w:rFonts w:cs="Calibri"/>
        </w:rPr>
        <w:t>yecek</w:t>
      </w:r>
      <w:r w:rsidR="00F4608E" w:rsidRPr="009F3066">
        <w:rPr>
          <w:rFonts w:cs="Calibri"/>
        </w:rPr>
        <w:t xml:space="preserve">, </w:t>
      </w:r>
      <w:r w:rsidRPr="009F3066">
        <w:rPr>
          <w:rFonts w:cs="Calibri"/>
        </w:rPr>
        <w:t xml:space="preserve">dünyadaki gelişmeleri takip edebilecek </w:t>
      </w:r>
      <w:r w:rsidR="00F4608E" w:rsidRPr="009F3066">
        <w:rPr>
          <w:rFonts w:cs="Calibri"/>
        </w:rPr>
        <w:t xml:space="preserve">yeterli bilgi, beceri ve tutum donanımını kazandırmaktır. Müfredatın hedefleri; </w:t>
      </w:r>
      <w:r w:rsidRPr="009F3066">
        <w:rPr>
          <w:rFonts w:cs="Calibri"/>
        </w:rPr>
        <w:t>Deri ve Zührevi Hastalıkları</w:t>
      </w:r>
      <w:r w:rsidR="00F4608E" w:rsidRPr="009F3066">
        <w:rPr>
          <w:rFonts w:cs="Calibri"/>
        </w:rPr>
        <w:t xml:space="preserve"> uzmanlık eğitiminin çekirdek standardını oluşturmak ve eğitimin kalitesini iyileştirmektir.</w:t>
      </w:r>
      <w:r w:rsidR="00F4608E">
        <w:rPr>
          <w:rFonts w:cs="Calibri"/>
        </w:rPr>
        <w:t xml:space="preserve"> </w:t>
      </w:r>
    </w:p>
    <w:p w14:paraId="59CA0C98" w14:textId="77777777" w:rsidR="00F4608E" w:rsidRPr="008B673A" w:rsidRDefault="00F4608E" w:rsidP="00F4608E">
      <w:pPr>
        <w:pStyle w:val="ColorfulList-Accent11"/>
        <w:spacing w:line="240" w:lineRule="auto"/>
        <w:ind w:left="0"/>
        <w:jc w:val="both"/>
        <w:rPr>
          <w:rFonts w:cs="Calibri"/>
          <w:sz w:val="24"/>
        </w:rPr>
      </w:pPr>
    </w:p>
    <w:p w14:paraId="37520F31" w14:textId="77777777" w:rsidR="00F4608E" w:rsidRPr="008B673A" w:rsidRDefault="00F4608E" w:rsidP="00F4608E">
      <w:pPr>
        <w:pStyle w:val="ColorfulList-Accent11"/>
        <w:numPr>
          <w:ilvl w:val="1"/>
          <w:numId w:val="3"/>
        </w:numPr>
        <w:spacing w:line="240" w:lineRule="auto"/>
        <w:jc w:val="both"/>
        <w:rPr>
          <w:rFonts w:cs="Calibri"/>
          <w:sz w:val="24"/>
        </w:rPr>
      </w:pPr>
      <w:r w:rsidRPr="008B673A">
        <w:rPr>
          <w:rFonts w:cs="Calibri"/>
          <w:sz w:val="24"/>
        </w:rPr>
        <w:t>Müfredat Çalışmasının Tarihsel Süreci</w:t>
      </w:r>
    </w:p>
    <w:p w14:paraId="621D9AD3" w14:textId="77777777" w:rsidR="00F4608E" w:rsidRDefault="00F4608E" w:rsidP="006279F2">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DE5892">
        <w:rPr>
          <w:rFonts w:cs="Calibri"/>
        </w:rPr>
        <w:t>2010 yılı Ocak ayında Sağlık Bakanlığı Tıpta Uzmanlık Kurulu Müfredat Oluşturma ve Standart Belirleme Sistemi (TUKMOS) çalışmalarına başlamıştır. Bu çalışmalar kapsamında, her bir uzmanlık dalı için müfredat oluşturmak ve standartları belirlemek üzere TUKMOS altında bir komisyon oluşturulmuştur. 2013 Nisan ayında 2. Dönem TUKMOS Komisyonunca</w:t>
      </w:r>
      <w:r w:rsidR="00624191">
        <w:rPr>
          <w:rFonts w:cs="Calibri"/>
        </w:rPr>
        <w:t xml:space="preserve"> </w:t>
      </w:r>
      <w:r w:rsidR="00624191" w:rsidRPr="00DE5892">
        <w:rPr>
          <w:rFonts w:cs="Calibri"/>
        </w:rPr>
        <w:t xml:space="preserve">(toplantıya katılan üyelerle) </w:t>
      </w:r>
      <w:r w:rsidRPr="00DE5892">
        <w:rPr>
          <w:rFonts w:cs="Calibri"/>
        </w:rPr>
        <w:t xml:space="preserve">v.2.0 çekirdek müfredatı oluşturulmuştur. </w:t>
      </w:r>
      <w:r w:rsidR="005C6AE2" w:rsidRPr="00DE5892">
        <w:rPr>
          <w:rFonts w:cs="Calibri"/>
        </w:rPr>
        <w:t>16</w:t>
      </w:r>
      <w:r w:rsidRPr="00DE5892">
        <w:rPr>
          <w:rFonts w:cs="Calibri"/>
        </w:rPr>
        <w:t>.</w:t>
      </w:r>
      <w:r w:rsidR="005C6AE2" w:rsidRPr="00DE5892">
        <w:rPr>
          <w:rFonts w:cs="Calibri"/>
        </w:rPr>
        <w:t>01</w:t>
      </w:r>
      <w:r w:rsidRPr="00DE5892">
        <w:rPr>
          <w:rFonts w:cs="Calibri"/>
        </w:rPr>
        <w:t>.201</w:t>
      </w:r>
      <w:r w:rsidR="005C6AE2" w:rsidRPr="00DE5892">
        <w:rPr>
          <w:rFonts w:cs="Calibri"/>
        </w:rPr>
        <w:t>5</w:t>
      </w:r>
      <w:r w:rsidRPr="00DE5892">
        <w:rPr>
          <w:rFonts w:cs="Calibri"/>
        </w:rPr>
        <w:t xml:space="preserve"> tarihinde </w:t>
      </w:r>
      <w:r w:rsidR="005C6AE2" w:rsidRPr="00DE5892">
        <w:rPr>
          <w:rFonts w:cs="Calibri"/>
        </w:rPr>
        <w:t xml:space="preserve">Prof. Dr. Mustafa Teoman Erdem, </w:t>
      </w:r>
      <w:r w:rsidR="00DE5892">
        <w:rPr>
          <w:rFonts w:cs="Calibri"/>
        </w:rPr>
        <w:t>Prof</w:t>
      </w:r>
      <w:r w:rsidR="005C6AE2" w:rsidRPr="00DE5892">
        <w:rPr>
          <w:rFonts w:cs="Calibri"/>
        </w:rPr>
        <w:t>. Dr. Ayşe Anıl Karabulut, Prof. Dr.</w:t>
      </w:r>
      <w:r w:rsidR="005C6AE2" w:rsidRPr="00DE5892">
        <w:t xml:space="preserve"> </w:t>
      </w:r>
      <w:r w:rsidR="00DE5892" w:rsidRPr="00DE5892">
        <w:rPr>
          <w:rFonts w:cs="Calibri"/>
        </w:rPr>
        <w:t xml:space="preserve">Ertan Yılmaz, </w:t>
      </w:r>
      <w:r w:rsidR="005C6AE2" w:rsidRPr="00DE5892">
        <w:rPr>
          <w:rFonts w:cs="Calibri"/>
        </w:rPr>
        <w:t>Doç. Dr.</w:t>
      </w:r>
      <w:r w:rsidR="005C6AE2" w:rsidRPr="00DE5892">
        <w:t xml:space="preserve"> </w:t>
      </w:r>
      <w:r w:rsidR="005C6AE2" w:rsidRPr="00DE5892">
        <w:rPr>
          <w:rFonts w:cs="Calibri"/>
        </w:rPr>
        <w:t>Mustafa Tunca, Prof. Dr.</w:t>
      </w:r>
      <w:r w:rsidR="005C6AE2" w:rsidRPr="00DE5892">
        <w:t xml:space="preserve"> </w:t>
      </w:r>
      <w:r w:rsidR="005C6AE2" w:rsidRPr="00DE5892">
        <w:rPr>
          <w:rFonts w:cs="Calibri"/>
        </w:rPr>
        <w:t>Neslihan Şendur, Prof. Dr.</w:t>
      </w:r>
      <w:r w:rsidR="005C6AE2" w:rsidRPr="00DE5892">
        <w:t xml:space="preserve"> </w:t>
      </w:r>
      <w:r w:rsidR="00DE5892" w:rsidRPr="00DE5892">
        <w:rPr>
          <w:rFonts w:cs="Calibri"/>
        </w:rPr>
        <w:t xml:space="preserve">Serap </w:t>
      </w:r>
      <w:r w:rsidR="005C6AE2" w:rsidRPr="00DE5892">
        <w:rPr>
          <w:rFonts w:cs="Calibri"/>
        </w:rPr>
        <w:t>Öztürkcan</w:t>
      </w:r>
      <w:r w:rsidR="00DE5892" w:rsidRPr="00DE5892">
        <w:rPr>
          <w:rFonts w:cs="Calibri"/>
        </w:rPr>
        <w:t xml:space="preserve"> ve </w:t>
      </w:r>
      <w:r w:rsidR="005C6AE2" w:rsidRPr="00DE5892">
        <w:rPr>
          <w:rFonts w:cs="Calibri"/>
        </w:rPr>
        <w:t>Prof. Dr.</w:t>
      </w:r>
      <w:r w:rsidR="005C6AE2" w:rsidRPr="00DE5892">
        <w:t xml:space="preserve"> </w:t>
      </w:r>
      <w:r w:rsidR="005C6AE2" w:rsidRPr="00DE5892">
        <w:rPr>
          <w:rFonts w:cs="Calibri"/>
        </w:rPr>
        <w:t xml:space="preserve">Sezai Şaşmaz </w:t>
      </w:r>
      <w:r w:rsidRPr="00DE5892">
        <w:rPr>
          <w:rFonts w:cs="Calibri"/>
        </w:rPr>
        <w:t>tarafından v.2.1 çekirdek müfredatı taslağı hazırlanmıştır.</w:t>
      </w:r>
    </w:p>
    <w:p w14:paraId="24C96A32" w14:textId="77777777" w:rsidR="00F4608E" w:rsidRDefault="00F4608E" w:rsidP="00F4608E">
      <w:pPr>
        <w:pStyle w:val="ColorfulList-Accent11"/>
        <w:spacing w:line="240" w:lineRule="auto"/>
        <w:ind w:left="0"/>
        <w:jc w:val="both"/>
        <w:rPr>
          <w:rFonts w:cs="Calibri"/>
        </w:rPr>
      </w:pPr>
    </w:p>
    <w:p w14:paraId="5DFBB5F6" w14:textId="62F621A3" w:rsidR="005D3624" w:rsidRDefault="005D3624" w:rsidP="00F4608E">
      <w:pPr>
        <w:pStyle w:val="ColorfulList-Accent11"/>
        <w:spacing w:line="240" w:lineRule="auto"/>
        <w:ind w:left="0"/>
        <w:jc w:val="both"/>
        <w:rPr>
          <w:rFonts w:cs="Calibri"/>
        </w:rPr>
      </w:pPr>
    </w:p>
    <w:p w14:paraId="17755597" w14:textId="77777777" w:rsidR="006279F2" w:rsidRPr="008B673A" w:rsidRDefault="006279F2" w:rsidP="00F4608E">
      <w:pPr>
        <w:pStyle w:val="ColorfulList-Accent11"/>
        <w:spacing w:line="240" w:lineRule="auto"/>
        <w:ind w:left="0"/>
        <w:jc w:val="both"/>
        <w:rPr>
          <w:rFonts w:cs="Calibri"/>
        </w:rPr>
      </w:pPr>
    </w:p>
    <w:p w14:paraId="1C80883E" w14:textId="77777777" w:rsidR="00F4608E" w:rsidRPr="005D3624" w:rsidRDefault="00F4608E" w:rsidP="00F4608E">
      <w:pPr>
        <w:pStyle w:val="ColorfulList-Accent11"/>
        <w:numPr>
          <w:ilvl w:val="1"/>
          <w:numId w:val="3"/>
        </w:numPr>
        <w:spacing w:line="240" w:lineRule="auto"/>
        <w:jc w:val="both"/>
        <w:rPr>
          <w:rFonts w:cs="Calibri"/>
          <w:sz w:val="24"/>
        </w:rPr>
      </w:pPr>
      <w:r w:rsidRPr="005D3624">
        <w:rPr>
          <w:rFonts w:cs="Calibri"/>
          <w:sz w:val="24"/>
        </w:rPr>
        <w:t>Uzmanlık Eğitimi Süreci</w:t>
      </w:r>
    </w:p>
    <w:p w14:paraId="09F77F41" w14:textId="77777777" w:rsidR="00203675" w:rsidRDefault="00203675" w:rsidP="006279F2">
      <w:pPr>
        <w:pBdr>
          <w:top w:val="single" w:sz="4" w:space="1" w:color="auto"/>
          <w:left w:val="single" w:sz="4" w:space="4" w:color="auto"/>
          <w:bottom w:val="single" w:sz="4" w:space="0" w:color="auto"/>
          <w:right w:val="single" w:sz="4" w:space="4" w:color="auto"/>
        </w:pBdr>
        <w:spacing w:after="0" w:line="240" w:lineRule="auto"/>
        <w:jc w:val="both"/>
        <w:rPr>
          <w:rFonts w:cs="Calibri"/>
        </w:rPr>
      </w:pPr>
      <w:r w:rsidRPr="00095C7F">
        <w:rPr>
          <w:rFonts w:cs="Calibri"/>
        </w:rPr>
        <w:t>Tıpta Uzmanlık Eğitimi süreci mevcut mevzuata uygun olarak yürütülür. Deri ve Zührevi Hastalıkları uzmanlık öğrencisi tüm eğitim dönemi boyunca eğitsel etkinliklere (seminer, toplantı vb) aktif olarak katılır, rotasyonlarını tamamlar, klinik ve girişimsel yetkinlikler bölümünde belirtilen yetkinlikleri kazanır, tezini hazırlar ve sunar, uzmanlık bitirme sınavına girer.</w:t>
      </w:r>
    </w:p>
    <w:p w14:paraId="76D99416" w14:textId="77777777" w:rsidR="00F4608E" w:rsidRPr="008B673A" w:rsidRDefault="00F4608E" w:rsidP="00F4608E">
      <w:pPr>
        <w:pStyle w:val="ColorfulList-Accent11"/>
        <w:spacing w:line="240" w:lineRule="auto"/>
        <w:ind w:left="1440"/>
        <w:jc w:val="both"/>
        <w:rPr>
          <w:rFonts w:cs="Calibri"/>
        </w:rPr>
      </w:pPr>
    </w:p>
    <w:p w14:paraId="14130808" w14:textId="77777777" w:rsidR="00F4608E" w:rsidRPr="005D3624" w:rsidRDefault="00F4608E" w:rsidP="00F4608E">
      <w:pPr>
        <w:pStyle w:val="ColorfulList-Accent11"/>
        <w:numPr>
          <w:ilvl w:val="1"/>
          <w:numId w:val="3"/>
        </w:numPr>
        <w:spacing w:line="240" w:lineRule="auto"/>
        <w:jc w:val="both"/>
        <w:rPr>
          <w:rFonts w:cs="Calibri"/>
          <w:sz w:val="24"/>
        </w:rPr>
      </w:pPr>
      <w:r w:rsidRPr="005D3624">
        <w:rPr>
          <w:rFonts w:cs="Calibri"/>
          <w:sz w:val="24"/>
        </w:rPr>
        <w:t>Kariyer Olasılıkları</w:t>
      </w:r>
    </w:p>
    <w:p w14:paraId="3927CE15" w14:textId="77777777" w:rsidR="00F4608E" w:rsidRPr="00F55E06" w:rsidRDefault="00433D78" w:rsidP="006279F2">
      <w:pPr>
        <w:pBdr>
          <w:top w:val="single" w:sz="4" w:space="1" w:color="auto"/>
          <w:left w:val="single" w:sz="4" w:space="4" w:color="auto"/>
          <w:bottom w:val="single" w:sz="4" w:space="1" w:color="auto"/>
          <w:right w:val="single" w:sz="4" w:space="4" w:color="auto"/>
        </w:pBdr>
        <w:spacing w:after="0" w:line="240" w:lineRule="auto"/>
        <w:jc w:val="both"/>
        <w:rPr>
          <w:rFonts w:cs="Calibri"/>
          <w:sz w:val="24"/>
          <w:szCs w:val="24"/>
        </w:rPr>
      </w:pPr>
      <w:r w:rsidRPr="00433D78">
        <w:rPr>
          <w:rFonts w:cs="Calibri"/>
        </w:rPr>
        <w:t>Deri ve Zührevi Hastalıkları</w:t>
      </w:r>
      <w:r w:rsidR="00F4608E" w:rsidRPr="00433D78">
        <w:rPr>
          <w:rFonts w:cs="Calibri"/>
        </w:rPr>
        <w:t xml:space="preserve"> uzmanlık eğitimini tamamlayanlar kamu ve özel sektörde meslekleri ile ilgili alanlarda çalışırlar. Akademik kariyer yapabilirler.</w:t>
      </w:r>
    </w:p>
    <w:p w14:paraId="4719D7CA" w14:textId="0B237515" w:rsidR="00B7386B" w:rsidRDefault="00B7386B" w:rsidP="00B7386B">
      <w:pPr>
        <w:pStyle w:val="ColorfulList-Accent11"/>
        <w:spacing w:line="360" w:lineRule="auto"/>
        <w:jc w:val="both"/>
      </w:pPr>
    </w:p>
    <w:p w14:paraId="6A4F553B" w14:textId="77777777" w:rsidR="000D04B8" w:rsidRPr="00276666" w:rsidRDefault="000D04B8" w:rsidP="00B7386B">
      <w:pPr>
        <w:pStyle w:val="ColorfulList-Accent11"/>
        <w:spacing w:line="360" w:lineRule="auto"/>
        <w:jc w:val="both"/>
      </w:pPr>
    </w:p>
    <w:p w14:paraId="45784A42" w14:textId="77777777" w:rsidR="00D22E1D" w:rsidRPr="00276666" w:rsidRDefault="009E3CC5" w:rsidP="0001584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4" w:name="_Toc1401594"/>
      <w:r w:rsidRPr="00276666">
        <w:rPr>
          <w:b/>
          <w:color w:val="FFFFFF"/>
        </w:rPr>
        <w:t>TEMEL YETKİNLİKLER</w:t>
      </w:r>
      <w:bookmarkEnd w:id="4"/>
    </w:p>
    <w:p w14:paraId="32C592B4" w14:textId="0C78A375" w:rsidR="00E60CBF" w:rsidRPr="00276666" w:rsidRDefault="000D04B8" w:rsidP="00ED5C87">
      <w:pPr>
        <w:spacing w:after="0" w:line="360" w:lineRule="auto"/>
        <w:rPr>
          <w:rFonts w:eastAsia="Times New Roman" w:cs="Calibri"/>
          <w:b/>
          <w:lang w:eastAsia="tr-TR"/>
        </w:rPr>
      </w:pPr>
      <w:r>
        <w:rPr>
          <w:noProof/>
          <w:lang w:eastAsia="tr-TR"/>
        </w:rPr>
        <w:drawing>
          <wp:anchor distT="0" distB="0" distL="114300" distR="114300" simplePos="0" relativeHeight="251657728" behindDoc="0" locked="0" layoutInCell="1" allowOverlap="1" wp14:anchorId="0AF27020" wp14:editId="1755B03F">
            <wp:simplePos x="0" y="0"/>
            <wp:positionH relativeFrom="column">
              <wp:posOffset>15875</wp:posOffset>
            </wp:positionH>
            <wp:positionV relativeFrom="paragraph">
              <wp:posOffset>255270</wp:posOffset>
            </wp:positionV>
            <wp:extent cx="3500120" cy="2609850"/>
            <wp:effectExtent l="0" t="0" r="5080" b="0"/>
            <wp:wrapTight wrapText="bothSides">
              <wp:wrapPolygon edited="0">
                <wp:start x="0" y="0"/>
                <wp:lineTo x="0" y="21442"/>
                <wp:lineTo x="21514" y="21442"/>
                <wp:lineTo x="2151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500120" cy="2609850"/>
                    </a:xfrm>
                    <a:prstGeom prst="rect">
                      <a:avLst/>
                    </a:prstGeom>
                    <a:noFill/>
                  </pic:spPr>
                </pic:pic>
              </a:graphicData>
            </a:graphic>
            <wp14:sizeRelH relativeFrom="margin">
              <wp14:pctWidth>0</wp14:pctWidth>
            </wp14:sizeRelH>
            <wp14:sizeRelV relativeFrom="margin">
              <wp14:pctHeight>0</wp14:pctHeight>
            </wp14:sizeRelV>
          </wp:anchor>
        </w:drawing>
      </w:r>
    </w:p>
    <w:p w14:paraId="6099DD3A" w14:textId="04A36C26" w:rsidR="004B22B0" w:rsidRPr="00276666" w:rsidRDefault="00E60CBF" w:rsidP="00AA2422">
      <w:pPr>
        <w:widowControl w:val="0"/>
        <w:autoSpaceDE w:val="0"/>
        <w:autoSpaceDN w:val="0"/>
        <w:adjustRightInd w:val="0"/>
        <w:spacing w:after="0"/>
        <w:jc w:val="both"/>
      </w:pPr>
      <w:bookmarkStart w:id="5" w:name="_top"/>
      <w:bookmarkEnd w:id="5"/>
      <w:r w:rsidRPr="00276666">
        <w:t>Yetkinlik, bir uzmanın bir iş ya da işlemi</w:t>
      </w:r>
      <w:r w:rsidR="00101989" w:rsidRPr="00276666">
        <w:t>n</w:t>
      </w:r>
      <w:r w:rsidRPr="00276666">
        <w:t xml:space="preserve"> gerektiği gibi yapılabilmesi için kritik değer taşıyan, eğitim ve öğretim yoluyla kazanılıp iyileştirilebilen, gözlenip ölçülebilen, özellikleri daha önceden tarif edilmiş olan, </w:t>
      </w:r>
      <w:r w:rsidRPr="00276666">
        <w:rPr>
          <w:i/>
        </w:rPr>
        <w:t>bilgi, beceri, tutum ve davranışların</w:t>
      </w:r>
      <w:r w:rsidRPr="00276666">
        <w:t xml:space="preserve"> toplamıdır. Yetkinlikler 7 temel alanda toplanmışlardır. </w:t>
      </w:r>
    </w:p>
    <w:p w14:paraId="09C8F21C" w14:textId="4BF2825E" w:rsidR="004B22B0" w:rsidRPr="00276666" w:rsidRDefault="004B22B0" w:rsidP="00AA2422">
      <w:pPr>
        <w:widowControl w:val="0"/>
        <w:autoSpaceDE w:val="0"/>
        <w:autoSpaceDN w:val="0"/>
        <w:adjustRightInd w:val="0"/>
        <w:spacing w:after="0"/>
        <w:jc w:val="both"/>
      </w:pPr>
    </w:p>
    <w:p w14:paraId="22913240" w14:textId="1DC9B49A" w:rsidR="006279F2" w:rsidRDefault="000D04B8" w:rsidP="001C313A">
      <w:pPr>
        <w:widowControl w:val="0"/>
        <w:autoSpaceDE w:val="0"/>
        <w:autoSpaceDN w:val="0"/>
        <w:adjustRightInd w:val="0"/>
        <w:spacing w:after="0"/>
        <w:jc w:val="both"/>
      </w:pPr>
      <w:r>
        <w:rPr>
          <w:noProof/>
          <w:lang w:eastAsia="tr-TR"/>
        </w:rPr>
        <mc:AlternateContent>
          <mc:Choice Requires="wps">
            <w:drawing>
              <wp:anchor distT="0" distB="0" distL="114300" distR="114300" simplePos="0" relativeHeight="251656704" behindDoc="0" locked="0" layoutInCell="1" allowOverlap="1" wp14:anchorId="31550754" wp14:editId="7A5CBD8A">
                <wp:simplePos x="0" y="0"/>
                <wp:positionH relativeFrom="column">
                  <wp:posOffset>93345</wp:posOffset>
                </wp:positionH>
                <wp:positionV relativeFrom="paragraph">
                  <wp:posOffset>188595</wp:posOffset>
                </wp:positionV>
                <wp:extent cx="3570605" cy="232410"/>
                <wp:effectExtent l="0" t="0" r="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232410"/>
                        </a:xfrm>
                        <a:prstGeom prst="rect">
                          <a:avLst/>
                        </a:prstGeom>
                        <a:solidFill>
                          <a:srgbClr val="FFFFFF"/>
                        </a:solidFill>
                        <a:ln>
                          <a:noFill/>
                        </a:ln>
                        <a:extLst>
                          <a:ext uri="{91240B29-F687-4f45-9708-019B960494DF}"/>
                        </a:extLst>
                      </wps:spPr>
                      <wps:txbx>
                        <w:txbxContent>
                          <w:p w14:paraId="19ADBC4F" w14:textId="383A00D9" w:rsidR="000D04B8" w:rsidRPr="00865662" w:rsidRDefault="000D04B8" w:rsidP="00E60CBF">
                            <w:pPr>
                              <w:pStyle w:val="ResimYazs"/>
                              <w:rPr>
                                <w:noProof/>
                                <w:sz w:val="20"/>
                                <w:szCs w:val="20"/>
                              </w:rPr>
                            </w:pPr>
                            <w:r w:rsidRPr="00865662">
                              <w:rPr>
                                <w:sz w:val="20"/>
                                <w:szCs w:val="20"/>
                              </w:rPr>
                              <w:t xml:space="preserve">Şekil </w:t>
                            </w:r>
                            <w:r w:rsidRPr="00865662">
                              <w:rPr>
                                <w:sz w:val="20"/>
                                <w:szCs w:val="20"/>
                              </w:rPr>
                              <w:fldChar w:fldCharType="begin"/>
                            </w:r>
                            <w:r w:rsidRPr="00865662">
                              <w:rPr>
                                <w:sz w:val="20"/>
                                <w:szCs w:val="20"/>
                              </w:rPr>
                              <w:instrText xml:space="preserve"> SEQ Figure \* ARABIC </w:instrText>
                            </w:r>
                            <w:r w:rsidRPr="00865662">
                              <w:rPr>
                                <w:sz w:val="20"/>
                                <w:szCs w:val="20"/>
                              </w:rPr>
                              <w:fldChar w:fldCharType="separate"/>
                            </w:r>
                            <w:r>
                              <w:rPr>
                                <w:noProof/>
                                <w:sz w:val="20"/>
                                <w:szCs w:val="20"/>
                              </w:rPr>
                              <w:t>1</w:t>
                            </w:r>
                            <w:r w:rsidRPr="00865662">
                              <w:rPr>
                                <w:noProof/>
                                <w:sz w:val="20"/>
                                <w:szCs w:val="20"/>
                              </w:rPr>
                              <w:fldChar w:fldCharType="end"/>
                            </w:r>
                            <w:r>
                              <w:rPr>
                                <w:sz w:val="20"/>
                                <w:szCs w:val="20"/>
                              </w:rPr>
                              <w:t>- TUKMOS’un Yeterlilik Üçgeni</w:t>
                            </w:r>
                            <w:r w:rsidRPr="00865662">
                              <w:rPr>
                                <w:sz w:val="20"/>
                                <w:szCs w:val="20"/>
                              </w:rPr>
                              <w:t xml:space="preserve"> </w:t>
                            </w:r>
                            <w:r>
                              <w:rPr>
                                <w:sz w:val="20"/>
                                <w:szCs w:val="20"/>
                              </w:rPr>
                              <w:t>(Yedi temel yetkinlik alanı)</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1550754" id="_x0000_t202" coordsize="21600,21600" o:spt="202" path="m,l,21600r21600,l21600,xe">
                <v:stroke joinstyle="miter"/>
                <v:path gradientshapeok="t" o:connecttype="rect"/>
              </v:shapetype>
              <v:shape id="Text Box 13" o:spid="_x0000_s1026" type="#_x0000_t202" style="position:absolute;left:0;text-align:left;margin-left:7.35pt;margin-top:14.85pt;width:281.15pt;height:1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" stroked="f">
                <v:textbox inset="0,0,0,0">
                  <w:txbxContent>
                    <w:p w14:paraId="19ADBC4F" w14:textId="383A00D9" w:rsidR="000D04B8" w:rsidRPr="00865662" w:rsidRDefault="000D04B8" w:rsidP="00E60CBF">
                      <w:pPr>
                        <w:pStyle w:val="ResimYazs"/>
                        <w:rPr>
                          <w:noProof/>
                          <w:sz w:val="20"/>
                          <w:szCs w:val="20"/>
                        </w:rPr>
                      </w:pPr>
                      <w:r w:rsidRPr="00865662">
                        <w:rPr>
                          <w:sz w:val="20"/>
                          <w:szCs w:val="20"/>
                        </w:rPr>
                        <w:t xml:space="preserve">Şekil </w:t>
                      </w:r>
                      <w:r w:rsidRPr="00865662">
                        <w:rPr>
                          <w:sz w:val="20"/>
                          <w:szCs w:val="20"/>
                        </w:rPr>
                        <w:fldChar w:fldCharType="begin"/>
                      </w:r>
                      <w:r w:rsidRPr="00865662">
                        <w:rPr>
                          <w:sz w:val="20"/>
                          <w:szCs w:val="20"/>
                        </w:rPr>
                        <w:instrText xml:space="preserve"> SEQ Figure \* ARABIC </w:instrText>
                      </w:r>
                      <w:r w:rsidRPr="00865662">
                        <w:rPr>
                          <w:sz w:val="20"/>
                          <w:szCs w:val="20"/>
                        </w:rPr>
                        <w:fldChar w:fldCharType="separate"/>
                      </w:r>
                      <w:r>
                        <w:rPr>
                          <w:noProof/>
                          <w:sz w:val="20"/>
                          <w:szCs w:val="20"/>
                        </w:rPr>
                        <w:t>1</w:t>
                      </w:r>
                      <w:r w:rsidRPr="00865662">
                        <w:rPr>
                          <w:noProof/>
                          <w:sz w:val="20"/>
                          <w:szCs w:val="20"/>
                        </w:rPr>
                        <w:fldChar w:fldCharType="end"/>
                      </w:r>
                      <w:r>
                        <w:rPr>
                          <w:sz w:val="20"/>
                          <w:szCs w:val="20"/>
                        </w:rPr>
                        <w:t>- TUKMOS’un Yeterlilik Üçgeni</w:t>
                      </w:r>
                      <w:r w:rsidRPr="00865662">
                        <w:rPr>
                          <w:sz w:val="20"/>
                          <w:szCs w:val="20"/>
                        </w:rPr>
                        <w:t xml:space="preserve"> </w:t>
                      </w:r>
                      <w:r>
                        <w:rPr>
                          <w:sz w:val="20"/>
                          <w:szCs w:val="20"/>
                        </w:rPr>
                        <w:t>(Yedi temel yetkinlik alanı)</w:t>
                      </w:r>
                    </w:p>
                  </w:txbxContent>
                </v:textbox>
                <w10:wrap type="square"/>
              </v:shape>
            </w:pict>
          </mc:Fallback>
        </mc:AlternateContent>
      </w:r>
    </w:p>
    <w:p w14:paraId="3A12C655" w14:textId="73614316" w:rsidR="006279F2" w:rsidRDefault="006279F2" w:rsidP="001C313A">
      <w:pPr>
        <w:widowControl w:val="0"/>
        <w:autoSpaceDE w:val="0"/>
        <w:autoSpaceDN w:val="0"/>
        <w:adjustRightInd w:val="0"/>
        <w:spacing w:after="0"/>
        <w:jc w:val="both"/>
      </w:pPr>
    </w:p>
    <w:p w14:paraId="4A193E5F" w14:textId="738A5AC9" w:rsidR="006279F2" w:rsidRDefault="006279F2" w:rsidP="001C313A">
      <w:pPr>
        <w:widowControl w:val="0"/>
        <w:autoSpaceDE w:val="0"/>
        <w:autoSpaceDN w:val="0"/>
        <w:adjustRightInd w:val="0"/>
        <w:spacing w:after="0"/>
        <w:jc w:val="both"/>
      </w:pPr>
    </w:p>
    <w:p w14:paraId="7CFCCF32" w14:textId="06164D4C" w:rsidR="00BB5955" w:rsidRPr="00276666" w:rsidRDefault="00E60CBF" w:rsidP="001C313A">
      <w:pPr>
        <w:widowControl w:val="0"/>
        <w:autoSpaceDE w:val="0"/>
        <w:autoSpaceDN w:val="0"/>
        <w:adjustRightInd w:val="0"/>
        <w:spacing w:after="0"/>
        <w:jc w:val="both"/>
        <w:rPr>
          <w:rFonts w:cs="Calibri"/>
        </w:rPr>
      </w:pPr>
      <w:r w:rsidRPr="00276666">
        <w:t xml:space="preserve">Her bir temel yetkinlik alanı, uzmanın ayrı bir rolünü temsil eder </w:t>
      </w:r>
      <w:r w:rsidR="00AA2422" w:rsidRPr="00276666">
        <w:t>(Şekil 1</w:t>
      </w:r>
      <w:r w:rsidRPr="00276666">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w:t>
      </w:r>
      <w:r w:rsidRPr="00276666">
        <w:rPr>
          <w:rFonts w:cs="Calibri"/>
        </w:rPr>
        <w:t xml:space="preserve">sosyal ortamda hasta ve toplum merkezli ve etkin bir şekilde kullanması için kazanılması gereken yetkinliklerdir. </w:t>
      </w:r>
      <w:r w:rsidRPr="00276666">
        <w:t xml:space="preserve">Bir uzmanlık dalındaki eğitim sürecinde kazanılan bu 7 temel alana ait yetkinlikler uyumlu bir şekilde kullanılabildiğinde yeterlilikten bahsedilebilir. </w:t>
      </w:r>
      <w:r w:rsidRPr="00276666">
        <w:rPr>
          <w:rFonts w:cs="Calibri"/>
        </w:rPr>
        <w:t>Bu temel yetkinlik alanları aşağıda listelenmiştir;</w:t>
      </w:r>
    </w:p>
    <w:p w14:paraId="09A5A5C2" w14:textId="77777777" w:rsidR="001C313A" w:rsidRPr="00276666" w:rsidRDefault="001C313A" w:rsidP="001C313A">
      <w:pPr>
        <w:widowControl w:val="0"/>
        <w:autoSpaceDE w:val="0"/>
        <w:autoSpaceDN w:val="0"/>
        <w:adjustRightInd w:val="0"/>
        <w:spacing w:after="0"/>
        <w:jc w:val="both"/>
        <w:rPr>
          <w:rFonts w:cs="Calibri"/>
        </w:rPr>
      </w:pPr>
    </w:p>
    <w:p w14:paraId="32D4A8DE" w14:textId="77777777" w:rsidR="009E2FC7" w:rsidRPr="00276666" w:rsidRDefault="00E60CBF" w:rsidP="00AE5F19">
      <w:pPr>
        <w:pStyle w:val="Balk2"/>
        <w:numPr>
          <w:ilvl w:val="1"/>
          <w:numId w:val="3"/>
        </w:numPr>
        <w:rPr>
          <w:rFonts w:ascii="Calibri" w:hAnsi="Calibri"/>
          <w:b w:val="0"/>
          <w:noProof/>
          <w:sz w:val="22"/>
          <w:szCs w:val="22"/>
          <w:lang w:eastAsia="tr-TR"/>
        </w:rPr>
      </w:pPr>
      <w:bookmarkStart w:id="6" w:name="_Toc422316720"/>
      <w:bookmarkStart w:id="7" w:name="_Toc1401595"/>
      <w:r w:rsidRPr="00276666">
        <w:rPr>
          <w:rFonts w:ascii="Calibri" w:hAnsi="Calibri"/>
          <w:b w:val="0"/>
          <w:noProof/>
          <w:sz w:val="22"/>
          <w:szCs w:val="22"/>
          <w:lang w:eastAsia="tr-TR"/>
        </w:rPr>
        <w:lastRenderedPageBreak/>
        <w:t>Yönetici</w:t>
      </w:r>
      <w:bookmarkEnd w:id="6"/>
      <w:bookmarkEnd w:id="7"/>
    </w:p>
    <w:p w14:paraId="235F18A1" w14:textId="77777777" w:rsidR="00E60CBF" w:rsidRPr="00276666" w:rsidRDefault="00E60CBF" w:rsidP="00AE5F19">
      <w:pPr>
        <w:pStyle w:val="Balk2"/>
        <w:numPr>
          <w:ilvl w:val="1"/>
          <w:numId w:val="3"/>
        </w:numPr>
        <w:rPr>
          <w:rFonts w:ascii="Calibri" w:hAnsi="Calibri"/>
          <w:b w:val="0"/>
          <w:noProof/>
          <w:sz w:val="22"/>
          <w:szCs w:val="22"/>
          <w:lang w:eastAsia="tr-TR"/>
        </w:rPr>
      </w:pPr>
      <w:bookmarkStart w:id="8" w:name="_Toc422316721"/>
      <w:bookmarkStart w:id="9" w:name="_Toc1401596"/>
      <w:r w:rsidRPr="00276666">
        <w:rPr>
          <w:rFonts w:ascii="Calibri" w:hAnsi="Calibri"/>
          <w:b w:val="0"/>
          <w:noProof/>
          <w:sz w:val="22"/>
          <w:szCs w:val="22"/>
          <w:lang w:eastAsia="tr-TR"/>
        </w:rPr>
        <w:t>Ekip Üyesi</w:t>
      </w:r>
      <w:bookmarkEnd w:id="8"/>
      <w:bookmarkEnd w:id="9"/>
    </w:p>
    <w:p w14:paraId="12409303" w14:textId="77777777" w:rsidR="00E60CBF" w:rsidRPr="00276666" w:rsidRDefault="00E60CBF" w:rsidP="00AE5F19">
      <w:pPr>
        <w:pStyle w:val="Balk2"/>
        <w:numPr>
          <w:ilvl w:val="1"/>
          <w:numId w:val="3"/>
        </w:numPr>
        <w:rPr>
          <w:rFonts w:ascii="Calibri" w:hAnsi="Calibri"/>
          <w:b w:val="0"/>
          <w:noProof/>
          <w:sz w:val="22"/>
          <w:szCs w:val="22"/>
          <w:lang w:eastAsia="tr-TR"/>
        </w:rPr>
      </w:pPr>
      <w:bookmarkStart w:id="10" w:name="_Toc422316722"/>
      <w:bookmarkStart w:id="11" w:name="_Toc1401597"/>
      <w:r w:rsidRPr="00276666">
        <w:rPr>
          <w:rFonts w:ascii="Calibri" w:hAnsi="Calibri"/>
          <w:b w:val="0"/>
          <w:noProof/>
          <w:sz w:val="22"/>
          <w:szCs w:val="22"/>
          <w:lang w:eastAsia="tr-TR"/>
        </w:rPr>
        <w:t>Sağlık Koruyucusu</w:t>
      </w:r>
      <w:bookmarkEnd w:id="10"/>
      <w:bookmarkEnd w:id="11"/>
    </w:p>
    <w:p w14:paraId="5254883F" w14:textId="77777777" w:rsidR="00E60CBF" w:rsidRPr="00276666" w:rsidRDefault="00E60CBF" w:rsidP="00AE5F19">
      <w:pPr>
        <w:pStyle w:val="Balk2"/>
        <w:numPr>
          <w:ilvl w:val="1"/>
          <w:numId w:val="3"/>
        </w:numPr>
        <w:rPr>
          <w:rFonts w:ascii="Calibri" w:hAnsi="Calibri"/>
          <w:b w:val="0"/>
          <w:noProof/>
          <w:sz w:val="22"/>
          <w:szCs w:val="22"/>
          <w:lang w:eastAsia="tr-TR"/>
        </w:rPr>
      </w:pPr>
      <w:r w:rsidRPr="00276666">
        <w:rPr>
          <w:rFonts w:ascii="Calibri" w:hAnsi="Calibri"/>
          <w:b w:val="0"/>
          <w:noProof/>
          <w:sz w:val="22"/>
          <w:szCs w:val="22"/>
          <w:lang w:eastAsia="tr-TR"/>
        </w:rPr>
        <w:t> </w:t>
      </w:r>
      <w:bookmarkStart w:id="12" w:name="_Toc422316723"/>
      <w:bookmarkStart w:id="13" w:name="_Toc1401598"/>
      <w:r w:rsidRPr="00276666">
        <w:rPr>
          <w:rFonts w:ascii="Calibri" w:hAnsi="Calibri"/>
          <w:b w:val="0"/>
          <w:noProof/>
          <w:sz w:val="22"/>
          <w:szCs w:val="22"/>
          <w:lang w:eastAsia="tr-TR"/>
        </w:rPr>
        <w:t>İletişim Kuran</w:t>
      </w:r>
      <w:bookmarkEnd w:id="12"/>
      <w:bookmarkEnd w:id="13"/>
      <w:r w:rsidRPr="00276666">
        <w:rPr>
          <w:rFonts w:ascii="Calibri" w:hAnsi="Calibri"/>
          <w:b w:val="0"/>
          <w:noProof/>
          <w:sz w:val="22"/>
          <w:szCs w:val="22"/>
          <w:lang w:eastAsia="tr-TR"/>
        </w:rPr>
        <w:t xml:space="preserve"> </w:t>
      </w:r>
    </w:p>
    <w:p w14:paraId="0FFBAE88" w14:textId="77777777" w:rsidR="00E60CBF" w:rsidRPr="00276666" w:rsidRDefault="00E60CBF" w:rsidP="00AE5F19">
      <w:pPr>
        <w:pStyle w:val="Balk2"/>
        <w:numPr>
          <w:ilvl w:val="1"/>
          <w:numId w:val="3"/>
        </w:numPr>
        <w:rPr>
          <w:rFonts w:ascii="Calibri" w:hAnsi="Calibri"/>
          <w:b w:val="0"/>
          <w:noProof/>
          <w:sz w:val="22"/>
          <w:szCs w:val="22"/>
          <w:lang w:eastAsia="tr-TR"/>
        </w:rPr>
      </w:pPr>
      <w:r w:rsidRPr="00276666">
        <w:rPr>
          <w:rFonts w:ascii="Calibri" w:hAnsi="Calibri"/>
          <w:b w:val="0"/>
          <w:noProof/>
          <w:sz w:val="22"/>
          <w:szCs w:val="22"/>
          <w:lang w:eastAsia="tr-TR"/>
        </w:rPr>
        <w:t> </w:t>
      </w:r>
      <w:bookmarkStart w:id="14" w:name="_Toc422316724"/>
      <w:bookmarkStart w:id="15" w:name="_Toc1401599"/>
      <w:r w:rsidRPr="00276666">
        <w:rPr>
          <w:rFonts w:ascii="Calibri" w:hAnsi="Calibri"/>
          <w:b w:val="0"/>
          <w:noProof/>
          <w:sz w:val="22"/>
          <w:szCs w:val="22"/>
          <w:lang w:eastAsia="tr-TR"/>
        </w:rPr>
        <w:t>Değer ve Sorumluluk Sahibi</w:t>
      </w:r>
      <w:bookmarkEnd w:id="14"/>
      <w:bookmarkEnd w:id="15"/>
    </w:p>
    <w:p w14:paraId="4563627C" w14:textId="77777777" w:rsidR="00AA2422" w:rsidRPr="00276666" w:rsidRDefault="00E60CBF" w:rsidP="00AE5F19">
      <w:pPr>
        <w:pStyle w:val="Balk2"/>
        <w:numPr>
          <w:ilvl w:val="1"/>
          <w:numId w:val="3"/>
        </w:numPr>
        <w:rPr>
          <w:rFonts w:ascii="Calibri" w:hAnsi="Calibri"/>
          <w:b w:val="0"/>
          <w:noProof/>
          <w:sz w:val="22"/>
          <w:szCs w:val="22"/>
          <w:lang w:eastAsia="tr-TR"/>
        </w:rPr>
      </w:pPr>
      <w:r w:rsidRPr="00276666">
        <w:rPr>
          <w:rFonts w:ascii="Calibri" w:hAnsi="Calibri"/>
          <w:b w:val="0"/>
          <w:noProof/>
          <w:sz w:val="22"/>
          <w:szCs w:val="22"/>
          <w:lang w:eastAsia="tr-TR"/>
        </w:rPr>
        <w:t xml:space="preserve"> </w:t>
      </w:r>
      <w:bookmarkStart w:id="16" w:name="_Toc422316725"/>
      <w:bookmarkStart w:id="17" w:name="_Toc1401600"/>
      <w:r w:rsidRPr="00276666">
        <w:rPr>
          <w:rFonts w:ascii="Calibri" w:hAnsi="Calibri"/>
          <w:b w:val="0"/>
          <w:noProof/>
          <w:sz w:val="22"/>
          <w:szCs w:val="22"/>
          <w:lang w:eastAsia="tr-TR"/>
        </w:rPr>
        <w:t>Öğrenen ve Öğreten</w:t>
      </w:r>
      <w:bookmarkEnd w:id="16"/>
      <w:bookmarkEnd w:id="17"/>
    </w:p>
    <w:p w14:paraId="10C6090A" w14:textId="77777777" w:rsidR="00841E89" w:rsidRPr="00276666" w:rsidRDefault="00E60CBF" w:rsidP="00AE5F19">
      <w:pPr>
        <w:pStyle w:val="Balk2"/>
        <w:numPr>
          <w:ilvl w:val="1"/>
          <w:numId w:val="3"/>
        </w:numPr>
        <w:rPr>
          <w:rFonts w:ascii="Calibri" w:hAnsi="Calibri"/>
          <w:b w:val="0"/>
          <w:noProof/>
          <w:sz w:val="22"/>
          <w:szCs w:val="22"/>
          <w:lang w:eastAsia="tr-TR"/>
        </w:rPr>
      </w:pPr>
      <w:r w:rsidRPr="00276666">
        <w:rPr>
          <w:rFonts w:ascii="Calibri" w:hAnsi="Calibri"/>
          <w:b w:val="0"/>
          <w:noProof/>
          <w:sz w:val="22"/>
          <w:szCs w:val="22"/>
          <w:lang w:eastAsia="tr-TR"/>
        </w:rPr>
        <w:t xml:space="preserve"> </w:t>
      </w:r>
      <w:bookmarkStart w:id="18" w:name="_Toc422316726"/>
      <w:bookmarkStart w:id="19" w:name="_Toc1401601"/>
      <w:r w:rsidRPr="00276666">
        <w:rPr>
          <w:rFonts w:ascii="Calibri" w:hAnsi="Calibri"/>
          <w:b w:val="0"/>
          <w:noProof/>
          <w:sz w:val="22"/>
          <w:szCs w:val="22"/>
          <w:lang w:eastAsia="tr-TR"/>
        </w:rPr>
        <w:t>Hizmet Sunucu</w:t>
      </w:r>
      <w:r w:rsidR="00865662" w:rsidRPr="00276666">
        <w:rPr>
          <w:rFonts w:ascii="Calibri" w:hAnsi="Calibri"/>
          <w:b w:val="0"/>
          <w:noProof/>
          <w:sz w:val="22"/>
          <w:szCs w:val="22"/>
          <w:lang w:eastAsia="tr-TR"/>
        </w:rPr>
        <w:t>su</w:t>
      </w:r>
      <w:bookmarkEnd w:id="18"/>
      <w:bookmarkEnd w:id="19"/>
    </w:p>
    <w:p w14:paraId="18557DE1" w14:textId="77777777" w:rsidR="009E2FC7" w:rsidRPr="00276666" w:rsidRDefault="009E2FC7" w:rsidP="009E2FC7">
      <w:pPr>
        <w:spacing w:line="360" w:lineRule="auto"/>
        <w:contextualSpacing/>
        <w:jc w:val="both"/>
        <w:outlineLvl w:val="0"/>
        <w:rPr>
          <w:noProof/>
          <w:lang w:eastAsia="tr-TR"/>
        </w:rPr>
      </w:pPr>
    </w:p>
    <w:p w14:paraId="22CAF1E3" w14:textId="77777777" w:rsidR="00841E89" w:rsidRPr="00276666" w:rsidRDefault="00841E89" w:rsidP="002A3A07">
      <w:pPr>
        <w:widowControl w:val="0"/>
        <w:autoSpaceDE w:val="0"/>
        <w:autoSpaceDN w:val="0"/>
        <w:adjustRightInd w:val="0"/>
        <w:spacing w:after="0"/>
        <w:jc w:val="both"/>
      </w:pPr>
      <w:r w:rsidRPr="00276666">
        <w:rPr>
          <w:rFonts w:cs="Calibri"/>
          <w:b/>
          <w:i/>
          <w:u w:val="single"/>
        </w:rPr>
        <w:t>Hizmet sunucusu</w:t>
      </w:r>
      <w:r w:rsidRPr="00276666">
        <w:rPr>
          <w:rFonts w:cs="Calibri"/>
        </w:rPr>
        <w:t xml:space="preserve"> temel yetkinlik alanındaki yetkinlikler</w:t>
      </w:r>
      <w:r w:rsidR="006F1FBE" w:rsidRPr="00276666">
        <w:rPr>
          <w:rFonts w:cs="Calibri"/>
        </w:rPr>
        <w:t>,</w:t>
      </w:r>
      <w:r w:rsidRPr="00276666">
        <w:rPr>
          <w:rFonts w:cs="Calibri"/>
        </w:rPr>
        <w:t xml:space="preserve"> kullanılış yerlerine göre iki türdür:</w:t>
      </w:r>
      <w:r w:rsidRPr="00276666">
        <w:t xml:space="preserve"> </w:t>
      </w:r>
    </w:p>
    <w:p w14:paraId="5EAE6070" w14:textId="77777777" w:rsidR="00B817F3" w:rsidRPr="00276666" w:rsidRDefault="00841E89" w:rsidP="00AE5F19">
      <w:pPr>
        <w:rPr>
          <w:rFonts w:cs="Calibri"/>
        </w:rPr>
      </w:pPr>
      <w:r w:rsidRPr="00276666">
        <w:rPr>
          <w:noProof/>
          <w:lang w:eastAsia="tr-TR"/>
        </w:rPr>
        <w:t xml:space="preserve">Klinik Yetkinlik: </w:t>
      </w:r>
      <w:r w:rsidRPr="00276666">
        <w:rPr>
          <w:rFonts w:cs="Calibri"/>
        </w:rPr>
        <w:t xml:space="preserve">Bilgiyi, kişisel, sosyal ve/veya metodolojik becerileri </w:t>
      </w:r>
      <w:r w:rsidRPr="00276666">
        <w:rPr>
          <w:rFonts w:cs="Calibri"/>
          <w:u w:val="single"/>
        </w:rPr>
        <w:t>tıbbi kararlar konusunda</w:t>
      </w:r>
      <w:r w:rsidRPr="00276666">
        <w:rPr>
          <w:rFonts w:cs="Calibri"/>
        </w:rPr>
        <w:t xml:space="preserve"> kullanabilme yeteneğidir; </w:t>
      </w:r>
    </w:p>
    <w:p w14:paraId="62B693C2" w14:textId="77777777" w:rsidR="00841E89" w:rsidRPr="00276666" w:rsidRDefault="00841E89" w:rsidP="00AE5F19">
      <w:r w:rsidRPr="00276666">
        <w:rPr>
          <w:noProof/>
          <w:lang w:eastAsia="tr-TR"/>
        </w:rPr>
        <w:t xml:space="preserve">Girişimsel Yetkinlik: </w:t>
      </w:r>
      <w:r w:rsidRPr="00276666">
        <w:rPr>
          <w:rFonts w:cs="Calibri"/>
        </w:rPr>
        <w:t xml:space="preserve">Bilgiyi, kişisel, sosyal ve/veya metodolojik becerileri </w:t>
      </w:r>
      <w:r w:rsidRPr="00276666">
        <w:rPr>
          <w:rFonts w:cs="Calibri"/>
          <w:u w:val="single"/>
        </w:rPr>
        <w:t>tıbbi girişimler konusunda</w:t>
      </w:r>
      <w:r w:rsidRPr="00276666">
        <w:rPr>
          <w:rFonts w:cs="Calibri"/>
        </w:rPr>
        <w:t xml:space="preserve"> kullanabilme yeteneğidir.</w:t>
      </w:r>
      <w:r w:rsidRPr="00276666">
        <w:t xml:space="preserve"> </w:t>
      </w:r>
    </w:p>
    <w:p w14:paraId="114F68F9" w14:textId="77777777" w:rsidR="009E2FC7" w:rsidRPr="00276666" w:rsidRDefault="004B7740" w:rsidP="009E2FC7">
      <w:pPr>
        <w:pStyle w:val="ListeParagraf"/>
        <w:jc w:val="both"/>
      </w:pPr>
      <w:r>
        <w:rPr>
          <w:noProof/>
          <w:lang w:val="tr-TR" w:eastAsia="tr-TR"/>
        </w:rPr>
        <w:drawing>
          <wp:anchor distT="0" distB="0" distL="114300" distR="114300" simplePos="0" relativeHeight="251658752" behindDoc="1" locked="0" layoutInCell="1" allowOverlap="1" wp14:anchorId="2606FEE1" wp14:editId="756CBDA6">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pic:spPr>
                </pic:pic>
              </a:graphicData>
            </a:graphic>
          </wp:anchor>
        </w:drawing>
      </w:r>
    </w:p>
    <w:p w14:paraId="2E7AD6B9" w14:textId="77777777" w:rsidR="009E2FC7" w:rsidRPr="00276666" w:rsidRDefault="009E2FC7" w:rsidP="009E2FC7">
      <w:pPr>
        <w:pStyle w:val="ListeParagraf"/>
        <w:jc w:val="both"/>
      </w:pPr>
    </w:p>
    <w:p w14:paraId="398C4EE0" w14:textId="77777777" w:rsidR="009E2FC7" w:rsidRPr="00276666" w:rsidRDefault="009E2FC7" w:rsidP="00343EEC">
      <w:pPr>
        <w:widowControl w:val="0"/>
        <w:autoSpaceDE w:val="0"/>
        <w:autoSpaceDN w:val="0"/>
        <w:adjustRightInd w:val="0"/>
        <w:spacing w:after="0"/>
        <w:ind w:left="426"/>
        <w:jc w:val="both"/>
        <w:rPr>
          <w:rFonts w:cs="Calibri"/>
        </w:rPr>
      </w:pPr>
    </w:p>
    <w:p w14:paraId="56BAAEC8" w14:textId="77777777" w:rsidR="00343EEC" w:rsidRDefault="00343EEC" w:rsidP="00343EEC">
      <w:pPr>
        <w:widowControl w:val="0"/>
        <w:autoSpaceDE w:val="0"/>
        <w:autoSpaceDN w:val="0"/>
        <w:adjustRightInd w:val="0"/>
        <w:spacing w:after="0"/>
        <w:ind w:left="426"/>
        <w:jc w:val="both"/>
        <w:rPr>
          <w:rFonts w:cs="Calibri"/>
        </w:rPr>
      </w:pPr>
      <w:r w:rsidRPr="00276666">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52D00C77" w14:textId="77777777" w:rsidR="00662502" w:rsidRPr="00276666" w:rsidRDefault="00662502" w:rsidP="00343EEC">
      <w:pPr>
        <w:widowControl w:val="0"/>
        <w:autoSpaceDE w:val="0"/>
        <w:autoSpaceDN w:val="0"/>
        <w:adjustRightInd w:val="0"/>
        <w:spacing w:after="0"/>
        <w:ind w:left="426"/>
        <w:jc w:val="both"/>
        <w:rPr>
          <w:rFonts w:cs="Calibri"/>
        </w:rPr>
      </w:pPr>
    </w:p>
    <w:p w14:paraId="127B1AF5" w14:textId="77777777" w:rsidR="00B817F3" w:rsidRPr="00276666" w:rsidRDefault="00B817F3" w:rsidP="00343EEC">
      <w:pPr>
        <w:widowControl w:val="0"/>
        <w:autoSpaceDE w:val="0"/>
        <w:autoSpaceDN w:val="0"/>
        <w:adjustRightInd w:val="0"/>
        <w:spacing w:after="0"/>
        <w:ind w:left="426"/>
        <w:jc w:val="both"/>
        <w:rPr>
          <w:rFonts w:cs="Calibri"/>
        </w:rPr>
      </w:pPr>
    </w:p>
    <w:p w14:paraId="17C5E7CC" w14:textId="77777777" w:rsidR="00B817F3" w:rsidRPr="00276666" w:rsidRDefault="00B817F3" w:rsidP="00343EEC">
      <w:pPr>
        <w:widowControl w:val="0"/>
        <w:autoSpaceDE w:val="0"/>
        <w:autoSpaceDN w:val="0"/>
        <w:adjustRightInd w:val="0"/>
        <w:spacing w:after="0"/>
        <w:ind w:left="426"/>
        <w:jc w:val="both"/>
        <w:rPr>
          <w:rFonts w:cs="Calibri"/>
        </w:rPr>
      </w:pPr>
    </w:p>
    <w:p w14:paraId="0642EDF1" w14:textId="77777777" w:rsidR="00BB6D31" w:rsidRPr="00276666" w:rsidRDefault="00371BBA" w:rsidP="00B7386B">
      <w:pPr>
        <w:pStyle w:val="Balk3"/>
        <w:numPr>
          <w:ilvl w:val="2"/>
          <w:numId w:val="3"/>
        </w:numPr>
        <w:rPr>
          <w:rFonts w:ascii="Calibri" w:hAnsi="Calibri"/>
          <w:noProof/>
          <w:sz w:val="22"/>
          <w:szCs w:val="22"/>
          <w:lang w:eastAsia="tr-TR"/>
        </w:rPr>
      </w:pPr>
      <w:bookmarkStart w:id="20" w:name="_Toc422316727"/>
      <w:bookmarkStart w:id="21" w:name="_Toc1401602"/>
      <w:r w:rsidRPr="00276666">
        <w:rPr>
          <w:rFonts w:ascii="Calibri" w:hAnsi="Calibri"/>
          <w:noProof/>
          <w:sz w:val="22"/>
          <w:szCs w:val="22"/>
          <w:lang w:eastAsia="tr-TR"/>
        </w:rPr>
        <w:t>KLİNİK YETKİNLİKLER</w:t>
      </w:r>
      <w:bookmarkEnd w:id="20"/>
      <w:bookmarkEnd w:id="21"/>
    </w:p>
    <w:p w14:paraId="50AEF09F" w14:textId="77777777" w:rsidR="006D3F89" w:rsidRDefault="000219CF" w:rsidP="000D04B8">
      <w:pPr>
        <w:pStyle w:val="ColorfulList-Accent11"/>
        <w:tabs>
          <w:tab w:val="left" w:pos="284"/>
          <w:tab w:val="left" w:pos="567"/>
        </w:tabs>
        <w:spacing w:after="0" w:line="240" w:lineRule="auto"/>
        <w:ind w:left="0"/>
        <w:jc w:val="both"/>
        <w:rPr>
          <w:rFonts w:cs="Calibri"/>
        </w:rPr>
      </w:pPr>
      <w:r>
        <w:rPr>
          <w:rFonts w:cs="Calibri"/>
        </w:rPr>
        <w:t>Uzman h</w:t>
      </w:r>
      <w:r w:rsidR="00371BBA" w:rsidRPr="00276666">
        <w:rPr>
          <w:rFonts w:cs="Calibri"/>
        </w:rPr>
        <w:t>ekim aşağıda listelenmiş klinik yetkinlikleri ve eğitimi boyunca edindiği diğer bütünleyici “temel yetkinlikleri” eş zamanlı ve uygun şekilde kullanarak uygular.</w:t>
      </w:r>
    </w:p>
    <w:p w14:paraId="6251D4D5" w14:textId="77777777" w:rsidR="00433D78" w:rsidRDefault="00433D78" w:rsidP="00BB6D31">
      <w:pPr>
        <w:pStyle w:val="ColorfulList-Accent11"/>
        <w:tabs>
          <w:tab w:val="left" w:pos="284"/>
          <w:tab w:val="left" w:pos="567"/>
        </w:tabs>
        <w:spacing w:after="0" w:line="240" w:lineRule="auto"/>
        <w:ind w:left="567"/>
        <w:jc w:val="both"/>
        <w:rPr>
          <w:rFonts w:cs="Calibri"/>
        </w:rPr>
      </w:pPr>
    </w:p>
    <w:p w14:paraId="785EDDBF" w14:textId="77777777" w:rsidR="00433D78" w:rsidRPr="00611483" w:rsidRDefault="00433D78" w:rsidP="000D04B8">
      <w:pPr>
        <w:pStyle w:val="ColorfulList-Accent11"/>
        <w:tabs>
          <w:tab w:val="left" w:pos="284"/>
          <w:tab w:val="left" w:pos="567"/>
        </w:tabs>
        <w:spacing w:after="0" w:line="240" w:lineRule="auto"/>
        <w:ind w:left="0"/>
        <w:jc w:val="both"/>
        <w:rPr>
          <w:rFonts w:cs="Calibri"/>
        </w:rPr>
      </w:pPr>
      <w:r w:rsidRPr="00611483">
        <w:rPr>
          <w:rFonts w:cs="Calibri"/>
        </w:rPr>
        <w:t>KLİNİK YETKİNLİK İÇİN KULLANILAN TANIMLAR VE KISALTMALARI</w:t>
      </w:r>
    </w:p>
    <w:p w14:paraId="6A6DD794"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p>
    <w:p w14:paraId="12F437E3" w14:textId="77777777" w:rsidR="00433D78" w:rsidRPr="00611483" w:rsidRDefault="00433D78" w:rsidP="000D04B8">
      <w:pPr>
        <w:pStyle w:val="ColorfulList-Accent11"/>
        <w:tabs>
          <w:tab w:val="left" w:pos="284"/>
          <w:tab w:val="left" w:pos="567"/>
        </w:tabs>
        <w:spacing w:after="0" w:line="240" w:lineRule="auto"/>
        <w:ind w:left="0"/>
        <w:jc w:val="both"/>
        <w:rPr>
          <w:rFonts w:cs="Calibri"/>
        </w:rPr>
      </w:pPr>
      <w:r w:rsidRPr="00611483">
        <w:rPr>
          <w:rFonts w:cs="Calibri"/>
        </w:rPr>
        <w:t>Klinik yetkinlikler için; üç ana düzey ve iki adet ek düzey tanımlanmıştır. Öğrencinin ulaşması gereken düzeyler bu üç ana düzeyden birini mutlaka içermelidir. T ve TT düzeyleri A ve K ile birlikte kodlanabilirken B düzeyi sadece K düzeyi ile birlikte kodlanabilir. B, T ve TT düzeyleri birbirlerini kapsadıkları için birlikte kodlanamazlar.</w:t>
      </w:r>
    </w:p>
    <w:p w14:paraId="3E10C141"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p>
    <w:p w14:paraId="23D2A086" w14:textId="77777777" w:rsidR="00433D78" w:rsidRPr="00611483" w:rsidRDefault="00433D78" w:rsidP="000D04B8">
      <w:pPr>
        <w:pStyle w:val="ColorfulList-Accent11"/>
        <w:tabs>
          <w:tab w:val="left" w:pos="284"/>
          <w:tab w:val="left" w:pos="567"/>
        </w:tabs>
        <w:spacing w:after="0" w:line="240" w:lineRule="auto"/>
        <w:ind w:left="0"/>
        <w:jc w:val="both"/>
        <w:rPr>
          <w:rFonts w:cs="Calibri"/>
        </w:rPr>
      </w:pPr>
      <w:r w:rsidRPr="00FA3A21">
        <w:rPr>
          <w:rFonts w:cs="Calibri"/>
          <w:b/>
        </w:rPr>
        <w:t>B</w:t>
      </w:r>
      <w:r w:rsidRPr="00611483">
        <w:rPr>
          <w:rFonts w:cs="Calibri"/>
        </w:rPr>
        <w:t>:</w:t>
      </w:r>
      <w:r w:rsidR="002A3A07">
        <w:rPr>
          <w:rFonts w:cs="Calibri"/>
        </w:rPr>
        <w:t xml:space="preserve"> </w:t>
      </w:r>
      <w:r w:rsidRPr="00611483">
        <w:rPr>
          <w:rFonts w:cs="Calibri"/>
        </w:rPr>
        <w:t>Hastalığa ön tanı koyma ve gerekli durumda hastaya zarar vermeyecek şekilde ve doğru zamanda, doğru yere sevk edebilecek bilgiye sahip olma düzeyini ifade eder.</w:t>
      </w:r>
    </w:p>
    <w:p w14:paraId="6264FA36" w14:textId="77777777" w:rsidR="00433D78" w:rsidRPr="00611483" w:rsidRDefault="00433D78" w:rsidP="000D04B8">
      <w:pPr>
        <w:pStyle w:val="ColorfulList-Accent11"/>
        <w:tabs>
          <w:tab w:val="left" w:pos="284"/>
          <w:tab w:val="left" w:pos="567"/>
        </w:tabs>
        <w:spacing w:after="0" w:line="240" w:lineRule="auto"/>
        <w:ind w:left="0"/>
        <w:jc w:val="both"/>
        <w:rPr>
          <w:rFonts w:cs="Calibri"/>
        </w:rPr>
      </w:pPr>
      <w:r w:rsidRPr="00FA3A21">
        <w:rPr>
          <w:rFonts w:cs="Calibri"/>
          <w:b/>
        </w:rPr>
        <w:lastRenderedPageBreak/>
        <w:t>T</w:t>
      </w:r>
      <w:r w:rsidRPr="00611483">
        <w:rPr>
          <w:rFonts w:cs="Calibri"/>
        </w:rPr>
        <w:t>: Hastaya tanı koyma ve sonrasında tedavi için yönlendirebilme düzeyini ifade eder.</w:t>
      </w:r>
    </w:p>
    <w:p w14:paraId="56DFD909" w14:textId="77777777" w:rsidR="00433D78" w:rsidRPr="00611483" w:rsidRDefault="00433D78" w:rsidP="000D04B8">
      <w:pPr>
        <w:pStyle w:val="ColorfulList-Accent11"/>
        <w:tabs>
          <w:tab w:val="left" w:pos="284"/>
          <w:tab w:val="left" w:pos="567"/>
        </w:tabs>
        <w:spacing w:after="0" w:line="240" w:lineRule="auto"/>
        <w:ind w:left="0"/>
        <w:jc w:val="both"/>
        <w:rPr>
          <w:rFonts w:cs="Calibri"/>
        </w:rPr>
      </w:pPr>
      <w:r w:rsidRPr="00FA3A21">
        <w:rPr>
          <w:rFonts w:cs="Calibri"/>
          <w:b/>
        </w:rPr>
        <w:t>TT</w:t>
      </w:r>
      <w:r w:rsidR="002A3A07">
        <w:rPr>
          <w:rFonts w:cs="Calibri"/>
        </w:rPr>
        <w:t xml:space="preserve">: </w:t>
      </w:r>
      <w:r w:rsidRPr="00611483">
        <w:rPr>
          <w:rFonts w:cs="Calibri"/>
        </w:rPr>
        <w:t>Ekip çalışmasının gerektirdiği durumlar dışında herhangi bir desteğe gereksinim duymadan hastanın tanı ve tedavisinin tüm sürecini yönetebilme düzeyini ifade eder.</w:t>
      </w:r>
    </w:p>
    <w:p w14:paraId="64960BEE" w14:textId="77777777" w:rsidR="00433D78" w:rsidRPr="00611483" w:rsidRDefault="00433D78" w:rsidP="000D04B8">
      <w:pPr>
        <w:pStyle w:val="ColorfulList-Accent11"/>
        <w:tabs>
          <w:tab w:val="left" w:pos="284"/>
          <w:tab w:val="left" w:pos="567"/>
        </w:tabs>
        <w:spacing w:after="0" w:line="240" w:lineRule="auto"/>
        <w:ind w:left="0"/>
        <w:jc w:val="both"/>
        <w:rPr>
          <w:rFonts w:cs="Calibri"/>
        </w:rPr>
      </w:pPr>
      <w:r w:rsidRPr="00FA3A21">
        <w:rPr>
          <w:rFonts w:cs="Calibri"/>
          <w:b/>
        </w:rPr>
        <w:t>ETT</w:t>
      </w:r>
      <w:r w:rsidRPr="00611483">
        <w:rPr>
          <w:rFonts w:cs="Calibri"/>
        </w:rPr>
        <w:t>: Ekip çalışması yaparak hastanın tanı ve tedavisinin tüm sürecini yönetebilme düzeyini ifade eder.</w:t>
      </w:r>
    </w:p>
    <w:p w14:paraId="6B54853F" w14:textId="77777777" w:rsidR="00433D78" w:rsidRPr="00611483" w:rsidRDefault="00433D78" w:rsidP="000D04B8">
      <w:pPr>
        <w:pStyle w:val="ColorfulList-Accent11"/>
        <w:tabs>
          <w:tab w:val="left" w:pos="284"/>
          <w:tab w:val="left" w:pos="567"/>
        </w:tabs>
        <w:spacing w:after="0" w:line="240" w:lineRule="auto"/>
        <w:ind w:left="0"/>
        <w:jc w:val="both"/>
        <w:rPr>
          <w:rFonts w:cs="Calibri"/>
        </w:rPr>
      </w:pPr>
      <w:r w:rsidRPr="00611483">
        <w:rPr>
          <w:rFonts w:cs="Calibri"/>
        </w:rPr>
        <w:t>Klinik yetkinliklerde bu düzeylere ek olarak gerekli durumlar için A ve K yetkinlik düzeyleri eklenmektedir:</w:t>
      </w:r>
    </w:p>
    <w:p w14:paraId="2488AF49" w14:textId="77777777" w:rsidR="00433D78" w:rsidRPr="00611483" w:rsidRDefault="00433D78" w:rsidP="000D04B8">
      <w:pPr>
        <w:pStyle w:val="ColorfulList-Accent11"/>
        <w:tabs>
          <w:tab w:val="left" w:pos="284"/>
          <w:tab w:val="left" w:pos="567"/>
        </w:tabs>
        <w:spacing w:after="0" w:line="240" w:lineRule="auto"/>
        <w:ind w:left="0"/>
        <w:jc w:val="both"/>
        <w:rPr>
          <w:rFonts w:cs="Calibri"/>
        </w:rPr>
      </w:pPr>
      <w:r w:rsidRPr="00FA3A21">
        <w:rPr>
          <w:rFonts w:cs="Calibri"/>
          <w:b/>
        </w:rPr>
        <w:t>A</w:t>
      </w:r>
      <w:r w:rsidRPr="00611483">
        <w:rPr>
          <w:rFonts w:cs="Calibri"/>
        </w:rPr>
        <w:t>:</w:t>
      </w:r>
      <w:r w:rsidR="002A3A07">
        <w:rPr>
          <w:rFonts w:cs="Calibri"/>
        </w:rPr>
        <w:t xml:space="preserve"> </w:t>
      </w:r>
      <w:r w:rsidRPr="00611483">
        <w:rPr>
          <w:rFonts w:cs="Calibri"/>
        </w:rPr>
        <w:t>Hastanın acil durum tanısını koymak ve hastalığa özel acil tedavi girişimini uygulayabilme düzeyini ifade eder.</w:t>
      </w:r>
    </w:p>
    <w:p w14:paraId="2AB93E7D" w14:textId="77777777" w:rsidR="00433D78" w:rsidRDefault="00433D78" w:rsidP="000D04B8">
      <w:pPr>
        <w:pStyle w:val="ColorfulList-Accent11"/>
        <w:tabs>
          <w:tab w:val="left" w:pos="284"/>
          <w:tab w:val="left" w:pos="567"/>
        </w:tabs>
        <w:spacing w:after="0" w:line="240" w:lineRule="auto"/>
        <w:ind w:left="0"/>
        <w:jc w:val="both"/>
        <w:rPr>
          <w:rFonts w:cs="Calibri"/>
        </w:rPr>
      </w:pPr>
      <w:r w:rsidRPr="00FA3A21">
        <w:rPr>
          <w:rFonts w:cs="Calibri"/>
          <w:b/>
        </w:rPr>
        <w:t>K</w:t>
      </w:r>
      <w:r w:rsidRPr="00611483">
        <w:rPr>
          <w:rFonts w:cs="Calibri"/>
        </w:rPr>
        <w:t>:</w:t>
      </w:r>
      <w:r w:rsidR="002A3A07">
        <w:rPr>
          <w:rFonts w:cs="Calibri"/>
        </w:rPr>
        <w:t xml:space="preserve"> </w:t>
      </w:r>
      <w:r w:rsidRPr="00611483">
        <w:rPr>
          <w:rFonts w:cs="Calibri"/>
        </w:rPr>
        <w:t xml:space="preserve">Hastanın birincil, ikincil ve üçüncül korunma gereksinimlerini tanımlamayı ve gerekli koruyucu önlemleri alabilme düzeyini ifade eder. </w:t>
      </w:r>
    </w:p>
    <w:p w14:paraId="1F9F1961" w14:textId="77777777" w:rsidR="00433D78" w:rsidRDefault="00433D78" w:rsidP="00BB6D31">
      <w:pPr>
        <w:pStyle w:val="ColorfulList-Accent11"/>
        <w:tabs>
          <w:tab w:val="left" w:pos="284"/>
          <w:tab w:val="left" w:pos="567"/>
        </w:tabs>
        <w:spacing w:after="0" w:line="240" w:lineRule="auto"/>
        <w:ind w:left="567"/>
        <w:jc w:val="both"/>
        <w:rPr>
          <w:rFonts w:cs="Calibri"/>
        </w:rPr>
      </w:pPr>
    </w:p>
    <w:p w14:paraId="577B45CC" w14:textId="77777777" w:rsidR="00433D78" w:rsidRDefault="00433D78" w:rsidP="00BB6D31">
      <w:pPr>
        <w:pStyle w:val="ColorfulList-Accent11"/>
        <w:tabs>
          <w:tab w:val="left" w:pos="284"/>
          <w:tab w:val="left" w:pos="567"/>
        </w:tabs>
        <w:spacing w:after="0" w:line="240" w:lineRule="auto"/>
        <w:ind w:left="567"/>
        <w:jc w:val="both"/>
        <w:rPr>
          <w:rFonts w:cs="Calibr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13" w:type="dxa"/>
          <w:bottom w:w="113" w:type="dxa"/>
        </w:tblCellMar>
        <w:tblLook w:val="0620" w:firstRow="1" w:lastRow="0" w:firstColumn="0" w:lastColumn="0" w:noHBand="1" w:noVBand="1"/>
      </w:tblPr>
      <w:tblGrid>
        <w:gridCol w:w="2518"/>
        <w:gridCol w:w="3260"/>
        <w:gridCol w:w="1134"/>
        <w:gridCol w:w="567"/>
        <w:gridCol w:w="1240"/>
      </w:tblGrid>
      <w:tr w:rsidR="00663228" w:rsidRPr="0056786B" w14:paraId="3AABEDF3" w14:textId="77777777" w:rsidTr="003463E0">
        <w:trPr>
          <w:trHeight w:val="1215"/>
          <w:tblHeader/>
        </w:trPr>
        <w:tc>
          <w:tcPr>
            <w:tcW w:w="5778" w:type="dxa"/>
            <w:gridSpan w:val="2"/>
            <w:shd w:val="clear" w:color="auto" w:fill="9E3A38"/>
            <w:noWrap/>
            <w:vAlign w:val="center"/>
            <w:hideMark/>
          </w:tcPr>
          <w:p w14:paraId="2F318677" w14:textId="77777777" w:rsidR="00663228" w:rsidRPr="0056786B" w:rsidRDefault="00663228" w:rsidP="00267005">
            <w:pPr>
              <w:spacing w:after="0" w:line="240" w:lineRule="auto"/>
              <w:jc w:val="center"/>
              <w:rPr>
                <w:rFonts w:eastAsia="Times New Roman" w:cs="Calibri"/>
                <w:b/>
                <w:bCs/>
                <w:color w:val="FFFFFF"/>
                <w:lang w:eastAsia="tr-TR"/>
              </w:rPr>
            </w:pPr>
            <w:r w:rsidRPr="0056786B">
              <w:rPr>
                <w:rFonts w:eastAsia="Times New Roman" w:cs="Calibri"/>
                <w:b/>
                <w:bCs/>
                <w:color w:val="FFFFFF"/>
                <w:lang w:eastAsia="tr-TR"/>
              </w:rPr>
              <w:t>KLİNİK YETKİNLİK</w:t>
            </w:r>
          </w:p>
        </w:tc>
        <w:tc>
          <w:tcPr>
            <w:tcW w:w="1134" w:type="dxa"/>
            <w:shd w:val="clear" w:color="auto" w:fill="9E3A38"/>
            <w:textDirection w:val="btLr"/>
            <w:vAlign w:val="center"/>
            <w:hideMark/>
          </w:tcPr>
          <w:p w14:paraId="1A005787" w14:textId="77777777" w:rsidR="00663228" w:rsidRPr="0056786B" w:rsidRDefault="00663228" w:rsidP="00267005">
            <w:pPr>
              <w:spacing w:after="0" w:line="240" w:lineRule="auto"/>
              <w:jc w:val="center"/>
              <w:rPr>
                <w:rFonts w:eastAsia="Times New Roman" w:cs="Calibri"/>
                <w:b/>
                <w:bCs/>
                <w:color w:val="FFFFFF"/>
                <w:lang w:eastAsia="tr-TR"/>
              </w:rPr>
            </w:pPr>
            <w:r w:rsidRPr="0056786B">
              <w:rPr>
                <w:rFonts w:eastAsia="Times New Roman" w:cs="Calibri"/>
                <w:b/>
                <w:bCs/>
                <w:color w:val="FFFFFF"/>
                <w:lang w:eastAsia="tr-TR"/>
              </w:rPr>
              <w:t>Düzey</w:t>
            </w:r>
          </w:p>
        </w:tc>
        <w:tc>
          <w:tcPr>
            <w:tcW w:w="567" w:type="dxa"/>
            <w:shd w:val="clear" w:color="auto" w:fill="9E3A38"/>
            <w:textDirection w:val="btLr"/>
            <w:vAlign w:val="center"/>
            <w:hideMark/>
          </w:tcPr>
          <w:p w14:paraId="1A2A96C9" w14:textId="77777777" w:rsidR="00663228" w:rsidRPr="0056786B" w:rsidRDefault="00663228" w:rsidP="00267005">
            <w:pPr>
              <w:spacing w:after="0" w:line="240" w:lineRule="auto"/>
              <w:jc w:val="center"/>
              <w:rPr>
                <w:rFonts w:eastAsia="Times New Roman" w:cs="Calibri"/>
                <w:b/>
                <w:bCs/>
                <w:color w:val="FFFFFF"/>
                <w:lang w:eastAsia="tr-TR"/>
              </w:rPr>
            </w:pPr>
            <w:r w:rsidRPr="0056786B">
              <w:rPr>
                <w:rFonts w:eastAsia="Times New Roman" w:cs="Calibri"/>
                <w:b/>
                <w:bCs/>
                <w:color w:val="FFFFFF"/>
                <w:lang w:eastAsia="tr-TR"/>
              </w:rPr>
              <w:t>Kıdem</w:t>
            </w:r>
          </w:p>
        </w:tc>
        <w:tc>
          <w:tcPr>
            <w:tcW w:w="1240" w:type="dxa"/>
            <w:shd w:val="clear" w:color="auto" w:fill="9E3A38"/>
            <w:textDirection w:val="btLr"/>
            <w:vAlign w:val="center"/>
            <w:hideMark/>
          </w:tcPr>
          <w:p w14:paraId="6EE74E18" w14:textId="77777777" w:rsidR="00663228" w:rsidRPr="0056786B" w:rsidRDefault="00663228" w:rsidP="00267005">
            <w:pPr>
              <w:spacing w:after="0" w:line="240" w:lineRule="auto"/>
              <w:jc w:val="center"/>
              <w:rPr>
                <w:rFonts w:eastAsia="Times New Roman" w:cs="Calibri"/>
                <w:b/>
                <w:bCs/>
                <w:color w:val="FFFFFF"/>
                <w:lang w:eastAsia="tr-TR"/>
              </w:rPr>
            </w:pPr>
            <w:r w:rsidRPr="0056786B">
              <w:rPr>
                <w:rFonts w:eastAsia="Times New Roman" w:cs="Calibri"/>
                <w:b/>
                <w:bCs/>
                <w:color w:val="FFFFFF"/>
                <w:lang w:eastAsia="tr-TR"/>
              </w:rPr>
              <w:t>Yöntem</w:t>
            </w:r>
          </w:p>
        </w:tc>
      </w:tr>
      <w:tr w:rsidR="00C7460F" w:rsidRPr="0056786B" w14:paraId="20B6413F" w14:textId="77777777" w:rsidTr="000D04B8">
        <w:trPr>
          <w:cantSplit/>
          <w:trHeight w:val="605"/>
        </w:trPr>
        <w:tc>
          <w:tcPr>
            <w:tcW w:w="2518" w:type="dxa"/>
            <w:vMerge w:val="restart"/>
            <w:shd w:val="clear" w:color="auto" w:fill="EDF2F8"/>
            <w:noWrap/>
            <w:tcMar>
              <w:top w:w="57" w:type="dxa"/>
              <w:bottom w:w="57" w:type="dxa"/>
            </w:tcMar>
            <w:vAlign w:val="center"/>
            <w:hideMark/>
          </w:tcPr>
          <w:p w14:paraId="70D4473C" w14:textId="77777777" w:rsidR="00C7460F" w:rsidRPr="0056786B" w:rsidRDefault="00C7460F"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NORMAL DERİ /DERİ BAKIMI/DERİ YAŞLANMASI</w:t>
            </w:r>
          </w:p>
        </w:tc>
        <w:tc>
          <w:tcPr>
            <w:tcW w:w="3260" w:type="dxa"/>
            <w:shd w:val="clear" w:color="auto" w:fill="EDF2F8"/>
            <w:tcMar>
              <w:top w:w="57" w:type="dxa"/>
              <w:bottom w:w="57" w:type="dxa"/>
            </w:tcMar>
            <w:vAlign w:val="center"/>
            <w:hideMark/>
          </w:tcPr>
          <w:p w14:paraId="1ABDBF56" w14:textId="77777777" w:rsidR="00C7460F" w:rsidRPr="0056786B" w:rsidRDefault="00C7460F" w:rsidP="00AE37E0">
            <w:pPr>
              <w:spacing w:after="0" w:line="240" w:lineRule="auto"/>
              <w:rPr>
                <w:rFonts w:eastAsia="Times New Roman" w:cs="Calibri"/>
                <w:color w:val="000000"/>
                <w:lang w:eastAsia="tr-TR"/>
              </w:rPr>
            </w:pPr>
            <w:r w:rsidRPr="0056786B">
              <w:rPr>
                <w:rFonts w:eastAsia="Times New Roman" w:cs="Calibri"/>
                <w:color w:val="000000"/>
                <w:lang w:eastAsia="tr-TR"/>
              </w:rPr>
              <w:t>ELEMENTER LEZYONLAR</w:t>
            </w:r>
          </w:p>
        </w:tc>
        <w:tc>
          <w:tcPr>
            <w:tcW w:w="1134" w:type="dxa"/>
            <w:shd w:val="clear" w:color="auto" w:fill="EDF2F8"/>
            <w:noWrap/>
            <w:tcMar>
              <w:top w:w="57" w:type="dxa"/>
              <w:bottom w:w="57" w:type="dxa"/>
            </w:tcMar>
            <w:vAlign w:val="center"/>
            <w:hideMark/>
          </w:tcPr>
          <w:p w14:paraId="7C620780" w14:textId="77777777" w:rsidR="00C7460F" w:rsidRPr="0056786B" w:rsidRDefault="00C7460F"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57C6C1B8" w14:textId="77777777" w:rsidR="00C7460F" w:rsidRPr="0056786B" w:rsidRDefault="00C7460F"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7F02925F" w14:textId="77777777" w:rsidR="00C7460F" w:rsidRPr="0056786B" w:rsidRDefault="00C7460F" w:rsidP="000D04B8">
            <w:pPr>
              <w:spacing w:after="0"/>
              <w:jc w:val="center"/>
              <w:rPr>
                <w:rFonts w:eastAsia="Times New Roman" w:cs="Calibri"/>
                <w:color w:val="000000"/>
              </w:rPr>
            </w:pPr>
            <w:r w:rsidRPr="0056786B">
              <w:rPr>
                <w:rFonts w:eastAsia="Times New Roman" w:cs="Calibri"/>
                <w:color w:val="000000"/>
                <w:lang w:eastAsia="tr-TR"/>
              </w:rPr>
              <w:t>BE-YE-UE</w:t>
            </w:r>
          </w:p>
        </w:tc>
      </w:tr>
      <w:tr w:rsidR="00C7460F" w:rsidRPr="0056786B" w14:paraId="6E4FC48B" w14:textId="77777777" w:rsidTr="000D04B8">
        <w:trPr>
          <w:cantSplit/>
          <w:trHeight w:val="20"/>
        </w:trPr>
        <w:tc>
          <w:tcPr>
            <w:tcW w:w="2518" w:type="dxa"/>
            <w:vMerge/>
            <w:shd w:val="clear" w:color="auto" w:fill="EDF2F8"/>
            <w:noWrap/>
            <w:tcMar>
              <w:top w:w="57" w:type="dxa"/>
              <w:bottom w:w="57" w:type="dxa"/>
            </w:tcMar>
            <w:vAlign w:val="center"/>
            <w:hideMark/>
          </w:tcPr>
          <w:p w14:paraId="0AF1D5BF" w14:textId="77777777" w:rsidR="00C7460F" w:rsidRPr="0056786B" w:rsidRDefault="00C7460F"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vAlign w:val="center"/>
            <w:hideMark/>
          </w:tcPr>
          <w:p w14:paraId="7AA1BB47" w14:textId="77777777" w:rsidR="00C7460F" w:rsidRPr="0056786B" w:rsidRDefault="00C7460F" w:rsidP="00AE37E0">
            <w:pPr>
              <w:spacing w:after="0" w:line="240" w:lineRule="auto"/>
              <w:rPr>
                <w:rFonts w:eastAsia="Times New Roman" w:cs="Calibri"/>
                <w:color w:val="000000"/>
                <w:lang w:eastAsia="tr-TR"/>
              </w:rPr>
            </w:pPr>
            <w:r w:rsidRPr="0056786B">
              <w:rPr>
                <w:rFonts w:eastAsia="Times New Roman" w:cs="Calibri"/>
                <w:color w:val="000000"/>
                <w:lang w:eastAsia="tr-TR"/>
              </w:rPr>
              <w:t>DERİ YAŞLANMASI</w:t>
            </w:r>
          </w:p>
        </w:tc>
        <w:tc>
          <w:tcPr>
            <w:tcW w:w="1134" w:type="dxa"/>
            <w:shd w:val="clear" w:color="auto" w:fill="EDF2F8"/>
            <w:noWrap/>
            <w:tcMar>
              <w:top w:w="57" w:type="dxa"/>
              <w:bottom w:w="57" w:type="dxa"/>
            </w:tcMar>
            <w:vAlign w:val="center"/>
            <w:hideMark/>
          </w:tcPr>
          <w:p w14:paraId="299A8A28" w14:textId="77777777" w:rsidR="00C7460F" w:rsidRPr="0056786B" w:rsidRDefault="00C7460F"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28B2E1A5" w14:textId="77777777" w:rsidR="00C7460F" w:rsidRPr="0056786B" w:rsidRDefault="00C7460F"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71874ADC" w14:textId="0085B7E4" w:rsidR="00C7460F" w:rsidRPr="0056786B" w:rsidRDefault="00C7460F"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D284329" w14:textId="77777777" w:rsidTr="000D04B8">
        <w:trPr>
          <w:cantSplit/>
          <w:trHeight w:val="703"/>
        </w:trPr>
        <w:tc>
          <w:tcPr>
            <w:tcW w:w="2518" w:type="dxa"/>
            <w:vMerge w:val="restart"/>
            <w:shd w:val="clear" w:color="auto" w:fill="EDF2F8"/>
            <w:tcMar>
              <w:top w:w="57" w:type="dxa"/>
              <w:bottom w:w="57" w:type="dxa"/>
            </w:tcMar>
            <w:vAlign w:val="center"/>
            <w:hideMark/>
          </w:tcPr>
          <w:p w14:paraId="0533F49F" w14:textId="77777777" w:rsidR="00663228" w:rsidRPr="0056786B" w:rsidRDefault="00663228" w:rsidP="00AE37E0">
            <w:pPr>
              <w:spacing w:after="0"/>
              <w:rPr>
                <w:rFonts w:eastAsia="Times New Roman" w:cs="Calibri"/>
                <w:b/>
                <w:bCs/>
                <w:color w:val="000000"/>
                <w:lang w:eastAsia="tr-TR"/>
              </w:rPr>
            </w:pPr>
            <w:r w:rsidRPr="0056786B">
              <w:rPr>
                <w:rFonts w:eastAsia="Times New Roman" w:cs="Calibri"/>
                <w:b/>
                <w:bCs/>
                <w:color w:val="000000"/>
                <w:lang w:eastAsia="tr-TR"/>
              </w:rPr>
              <w:t xml:space="preserve">DERİ TÜMÖRLERİ </w:t>
            </w:r>
          </w:p>
        </w:tc>
        <w:tc>
          <w:tcPr>
            <w:tcW w:w="3260" w:type="dxa"/>
            <w:shd w:val="clear" w:color="auto" w:fill="EDF2F8"/>
            <w:tcMar>
              <w:top w:w="57" w:type="dxa"/>
              <w:bottom w:w="57" w:type="dxa"/>
            </w:tcMar>
            <w:vAlign w:val="center"/>
            <w:hideMark/>
          </w:tcPr>
          <w:p w14:paraId="353C2F6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SEBOREİK KERATOZ</w:t>
            </w:r>
          </w:p>
        </w:tc>
        <w:tc>
          <w:tcPr>
            <w:tcW w:w="1134" w:type="dxa"/>
            <w:shd w:val="clear" w:color="auto" w:fill="EDF2F8"/>
            <w:noWrap/>
            <w:tcMar>
              <w:top w:w="57" w:type="dxa"/>
              <w:bottom w:w="57" w:type="dxa"/>
            </w:tcMar>
            <w:vAlign w:val="center"/>
            <w:hideMark/>
          </w:tcPr>
          <w:p w14:paraId="60F48D97"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20E8B2A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1A1A4726" w14:textId="77777777"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371114F0" w14:textId="77777777" w:rsidTr="000D04B8">
        <w:trPr>
          <w:cantSplit/>
        </w:trPr>
        <w:tc>
          <w:tcPr>
            <w:tcW w:w="2518" w:type="dxa"/>
            <w:vMerge/>
            <w:shd w:val="clear" w:color="auto" w:fill="EDF2F8"/>
            <w:tcMar>
              <w:top w:w="57" w:type="dxa"/>
              <w:bottom w:w="57" w:type="dxa"/>
            </w:tcMar>
            <w:vAlign w:val="center"/>
            <w:hideMark/>
          </w:tcPr>
          <w:p w14:paraId="0CA56B3E"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410FDA0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EPİDERMOİD KİST</w:t>
            </w:r>
          </w:p>
        </w:tc>
        <w:tc>
          <w:tcPr>
            <w:tcW w:w="1134" w:type="dxa"/>
            <w:shd w:val="clear" w:color="auto" w:fill="EDF2F8"/>
            <w:noWrap/>
            <w:tcMar>
              <w:top w:w="57" w:type="dxa"/>
              <w:bottom w:w="57" w:type="dxa"/>
            </w:tcMar>
            <w:vAlign w:val="center"/>
            <w:hideMark/>
          </w:tcPr>
          <w:p w14:paraId="182B1FD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4971863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2338047E"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 UE</w:t>
            </w:r>
          </w:p>
        </w:tc>
      </w:tr>
      <w:tr w:rsidR="00663228" w:rsidRPr="0056786B" w14:paraId="32E60798" w14:textId="77777777" w:rsidTr="000D04B8">
        <w:trPr>
          <w:cantSplit/>
        </w:trPr>
        <w:tc>
          <w:tcPr>
            <w:tcW w:w="2518" w:type="dxa"/>
            <w:vMerge/>
            <w:shd w:val="clear" w:color="auto" w:fill="EDF2F8"/>
            <w:tcMar>
              <w:top w:w="57" w:type="dxa"/>
              <w:bottom w:w="57" w:type="dxa"/>
            </w:tcMar>
            <w:vAlign w:val="center"/>
            <w:hideMark/>
          </w:tcPr>
          <w:p w14:paraId="255D19C0"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7FB1971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LİPOM</w:t>
            </w:r>
          </w:p>
        </w:tc>
        <w:tc>
          <w:tcPr>
            <w:tcW w:w="1134" w:type="dxa"/>
            <w:shd w:val="clear" w:color="auto" w:fill="EDF2F8"/>
            <w:noWrap/>
            <w:tcMar>
              <w:top w:w="57" w:type="dxa"/>
              <w:bottom w:w="57" w:type="dxa"/>
            </w:tcMar>
            <w:vAlign w:val="center"/>
            <w:hideMark/>
          </w:tcPr>
          <w:p w14:paraId="5AFD497B" w14:textId="77777777" w:rsidR="00663228" w:rsidRPr="0056786B" w:rsidRDefault="006002E3"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41F8D983" w14:textId="77777777" w:rsidR="00663228" w:rsidRPr="0056786B" w:rsidRDefault="00663228" w:rsidP="000D04B8">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02BD4AAA"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Pr>
                <w:rFonts w:eastAsia="Times New Roman" w:cs="Calibri"/>
                <w:color w:val="000000"/>
                <w:lang w:eastAsia="tr-TR"/>
              </w:rPr>
              <w:t>-UE</w:t>
            </w:r>
          </w:p>
        </w:tc>
      </w:tr>
      <w:tr w:rsidR="00663228" w:rsidRPr="0056786B" w14:paraId="3374FBB5" w14:textId="77777777" w:rsidTr="000D04B8">
        <w:trPr>
          <w:cantSplit/>
        </w:trPr>
        <w:tc>
          <w:tcPr>
            <w:tcW w:w="2518" w:type="dxa"/>
            <w:vMerge/>
            <w:shd w:val="clear" w:color="auto" w:fill="EDF2F8"/>
            <w:tcMar>
              <w:top w:w="57" w:type="dxa"/>
              <w:bottom w:w="57" w:type="dxa"/>
            </w:tcMar>
            <w:vAlign w:val="center"/>
            <w:hideMark/>
          </w:tcPr>
          <w:p w14:paraId="3DBE0FAA"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3F6BB52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PİYOJENİK GRANÜLOM</w:t>
            </w:r>
          </w:p>
        </w:tc>
        <w:tc>
          <w:tcPr>
            <w:tcW w:w="1134" w:type="dxa"/>
            <w:shd w:val="clear" w:color="auto" w:fill="EDF2F8"/>
            <w:noWrap/>
            <w:tcMar>
              <w:top w:w="57" w:type="dxa"/>
              <w:bottom w:w="57" w:type="dxa"/>
            </w:tcMar>
            <w:vAlign w:val="center"/>
            <w:hideMark/>
          </w:tcPr>
          <w:p w14:paraId="2210EB6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A</w:t>
            </w:r>
          </w:p>
        </w:tc>
        <w:tc>
          <w:tcPr>
            <w:tcW w:w="567" w:type="dxa"/>
            <w:shd w:val="clear" w:color="auto" w:fill="EDF2F8"/>
            <w:noWrap/>
            <w:tcMar>
              <w:top w:w="57" w:type="dxa"/>
              <w:bottom w:w="57" w:type="dxa"/>
            </w:tcMar>
            <w:vAlign w:val="center"/>
            <w:hideMark/>
          </w:tcPr>
          <w:p w14:paraId="7E230F7A"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2215A55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48BB850" w14:textId="77777777" w:rsidTr="000D04B8">
        <w:trPr>
          <w:cantSplit/>
        </w:trPr>
        <w:tc>
          <w:tcPr>
            <w:tcW w:w="2518" w:type="dxa"/>
            <w:vMerge/>
            <w:shd w:val="clear" w:color="auto" w:fill="EDF2F8"/>
            <w:tcMar>
              <w:top w:w="57" w:type="dxa"/>
              <w:bottom w:w="57" w:type="dxa"/>
            </w:tcMar>
            <w:vAlign w:val="center"/>
            <w:hideMark/>
          </w:tcPr>
          <w:p w14:paraId="29E92752"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7096431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GLOMUS TÜMORÜ</w:t>
            </w:r>
          </w:p>
        </w:tc>
        <w:tc>
          <w:tcPr>
            <w:tcW w:w="1134" w:type="dxa"/>
            <w:shd w:val="clear" w:color="auto" w:fill="EDF2F8"/>
            <w:noWrap/>
            <w:tcMar>
              <w:top w:w="57" w:type="dxa"/>
              <w:bottom w:w="57" w:type="dxa"/>
            </w:tcMar>
            <w:vAlign w:val="center"/>
            <w:hideMark/>
          </w:tcPr>
          <w:p w14:paraId="4F989C13" w14:textId="77777777" w:rsidR="00663228" w:rsidRPr="0056786B" w:rsidRDefault="006002E3"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2CA87320"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55554D85" w14:textId="77777777"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68A0D2EC" w14:textId="77777777" w:rsidTr="000D04B8">
        <w:trPr>
          <w:cantSplit/>
          <w:trHeight w:val="293"/>
        </w:trPr>
        <w:tc>
          <w:tcPr>
            <w:tcW w:w="2518" w:type="dxa"/>
            <w:vMerge/>
            <w:shd w:val="clear" w:color="auto" w:fill="EDF2F8"/>
            <w:tcMar>
              <w:top w:w="57" w:type="dxa"/>
              <w:bottom w:w="57" w:type="dxa"/>
            </w:tcMar>
            <w:vAlign w:val="center"/>
            <w:hideMark/>
          </w:tcPr>
          <w:p w14:paraId="3F2ABC77"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658CEE2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ANJİYOKERATOM</w:t>
            </w:r>
          </w:p>
        </w:tc>
        <w:tc>
          <w:tcPr>
            <w:tcW w:w="1134" w:type="dxa"/>
            <w:shd w:val="clear" w:color="auto" w:fill="EDF2F8"/>
            <w:noWrap/>
            <w:tcMar>
              <w:top w:w="57" w:type="dxa"/>
              <w:bottom w:w="57" w:type="dxa"/>
            </w:tcMar>
            <w:vAlign w:val="center"/>
            <w:hideMark/>
          </w:tcPr>
          <w:p w14:paraId="6A9A4974" w14:textId="77777777" w:rsidR="00663228" w:rsidRPr="0056786B" w:rsidRDefault="006002E3"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3C00D2D0"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06A45014" w14:textId="77777777"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7344DE5D" w14:textId="77777777" w:rsidTr="000D04B8">
        <w:trPr>
          <w:cantSplit/>
        </w:trPr>
        <w:tc>
          <w:tcPr>
            <w:tcW w:w="2518" w:type="dxa"/>
            <w:vMerge/>
            <w:shd w:val="clear" w:color="auto" w:fill="EDF2F8"/>
            <w:tcMar>
              <w:top w:w="57" w:type="dxa"/>
              <w:bottom w:w="57" w:type="dxa"/>
            </w:tcMar>
            <w:vAlign w:val="center"/>
            <w:hideMark/>
          </w:tcPr>
          <w:p w14:paraId="7CC8A8C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8FF127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İNFANTİL HEMANJİOMLAR</w:t>
            </w:r>
          </w:p>
        </w:tc>
        <w:tc>
          <w:tcPr>
            <w:tcW w:w="1134" w:type="dxa"/>
            <w:shd w:val="clear" w:color="auto" w:fill="EDF2F8"/>
            <w:noWrap/>
            <w:tcMar>
              <w:top w:w="57" w:type="dxa"/>
              <w:bottom w:w="57" w:type="dxa"/>
            </w:tcMar>
            <w:vAlign w:val="center"/>
            <w:hideMark/>
          </w:tcPr>
          <w:p w14:paraId="2C73252F" w14:textId="77777777" w:rsidR="00663228" w:rsidRPr="00FB20C1" w:rsidRDefault="006002E3"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5866556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68E6A49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F54CB5F" w14:textId="77777777" w:rsidTr="000D04B8">
        <w:trPr>
          <w:cantSplit/>
        </w:trPr>
        <w:tc>
          <w:tcPr>
            <w:tcW w:w="2518" w:type="dxa"/>
            <w:vMerge/>
            <w:shd w:val="clear" w:color="auto" w:fill="EDF2F8"/>
            <w:tcMar>
              <w:top w:w="57" w:type="dxa"/>
              <w:bottom w:w="57" w:type="dxa"/>
            </w:tcMar>
            <w:vAlign w:val="center"/>
            <w:hideMark/>
          </w:tcPr>
          <w:p w14:paraId="341387C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C4BB53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VASKÜLER DERİ TÜMÖRLERİ</w:t>
            </w:r>
          </w:p>
        </w:tc>
        <w:tc>
          <w:tcPr>
            <w:tcW w:w="1134" w:type="dxa"/>
            <w:shd w:val="clear" w:color="auto" w:fill="EDF2F8"/>
            <w:noWrap/>
            <w:tcMar>
              <w:top w:w="57" w:type="dxa"/>
              <w:bottom w:w="57" w:type="dxa"/>
            </w:tcMar>
            <w:vAlign w:val="center"/>
            <w:hideMark/>
          </w:tcPr>
          <w:p w14:paraId="2F74622A" w14:textId="77777777" w:rsidR="00663228" w:rsidRPr="00FB20C1" w:rsidRDefault="00C5265F"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1EE6B4E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13B70558"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049CA92" w14:textId="77777777" w:rsidTr="000D04B8">
        <w:trPr>
          <w:cantSplit/>
        </w:trPr>
        <w:tc>
          <w:tcPr>
            <w:tcW w:w="2518" w:type="dxa"/>
            <w:vMerge/>
            <w:shd w:val="clear" w:color="auto" w:fill="EDF2F8"/>
            <w:tcMar>
              <w:top w:w="57" w:type="dxa"/>
              <w:bottom w:w="57" w:type="dxa"/>
            </w:tcMar>
            <w:vAlign w:val="center"/>
            <w:hideMark/>
          </w:tcPr>
          <w:p w14:paraId="230AE38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73C6F6E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EPİDERMAL NEVÜS</w:t>
            </w:r>
          </w:p>
        </w:tc>
        <w:tc>
          <w:tcPr>
            <w:tcW w:w="1134" w:type="dxa"/>
            <w:shd w:val="clear" w:color="auto" w:fill="EDF2F8"/>
            <w:noWrap/>
            <w:tcMar>
              <w:top w:w="57" w:type="dxa"/>
              <w:bottom w:w="57" w:type="dxa"/>
            </w:tcMar>
            <w:vAlign w:val="center"/>
            <w:hideMark/>
          </w:tcPr>
          <w:p w14:paraId="32FBAFE0" w14:textId="77777777" w:rsidR="00663228" w:rsidRPr="00FB20C1" w:rsidRDefault="00FA784A"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7C96ECD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450873A8"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565CEC0" w14:textId="77777777" w:rsidTr="000D04B8">
        <w:trPr>
          <w:cantSplit/>
        </w:trPr>
        <w:tc>
          <w:tcPr>
            <w:tcW w:w="2518" w:type="dxa"/>
            <w:vMerge/>
            <w:shd w:val="clear" w:color="auto" w:fill="EDF2F8"/>
            <w:tcMar>
              <w:top w:w="57" w:type="dxa"/>
              <w:bottom w:w="57" w:type="dxa"/>
            </w:tcMar>
            <w:vAlign w:val="center"/>
            <w:hideMark/>
          </w:tcPr>
          <w:p w14:paraId="59ED3B5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7D0BA0E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NEVÜS SEBASEUS</w:t>
            </w:r>
          </w:p>
        </w:tc>
        <w:tc>
          <w:tcPr>
            <w:tcW w:w="1134" w:type="dxa"/>
            <w:shd w:val="clear" w:color="auto" w:fill="EDF2F8"/>
            <w:noWrap/>
            <w:tcMar>
              <w:top w:w="57" w:type="dxa"/>
              <w:bottom w:w="57" w:type="dxa"/>
            </w:tcMar>
            <w:vAlign w:val="center"/>
            <w:hideMark/>
          </w:tcPr>
          <w:p w14:paraId="42296FC7" w14:textId="77777777" w:rsidR="00663228" w:rsidRPr="00FB20C1" w:rsidRDefault="00FA784A"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4AB1EA7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267C30B8"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3EB289C" w14:textId="77777777" w:rsidTr="000D04B8">
        <w:trPr>
          <w:cantSplit/>
        </w:trPr>
        <w:tc>
          <w:tcPr>
            <w:tcW w:w="2518" w:type="dxa"/>
            <w:vMerge/>
            <w:shd w:val="clear" w:color="auto" w:fill="EDF2F8"/>
            <w:tcMar>
              <w:top w:w="57" w:type="dxa"/>
              <w:bottom w:w="57" w:type="dxa"/>
            </w:tcMar>
            <w:vAlign w:val="center"/>
            <w:hideMark/>
          </w:tcPr>
          <w:p w14:paraId="2DB94F4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924159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 EKİ TÜMÖRLERİ</w:t>
            </w:r>
          </w:p>
        </w:tc>
        <w:tc>
          <w:tcPr>
            <w:tcW w:w="1134" w:type="dxa"/>
            <w:shd w:val="clear" w:color="auto" w:fill="EDF2F8"/>
            <w:noWrap/>
            <w:tcMar>
              <w:top w:w="57" w:type="dxa"/>
              <w:bottom w:w="57" w:type="dxa"/>
            </w:tcMar>
            <w:vAlign w:val="center"/>
            <w:hideMark/>
          </w:tcPr>
          <w:p w14:paraId="385DFD4E" w14:textId="77777777" w:rsidR="00663228" w:rsidRPr="00FB20C1" w:rsidRDefault="00FA784A"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08CB67F0"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7E5F2A6A" w14:textId="77777777"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0D0F32DA" w14:textId="77777777" w:rsidTr="000D04B8">
        <w:trPr>
          <w:cantSplit/>
        </w:trPr>
        <w:tc>
          <w:tcPr>
            <w:tcW w:w="2518" w:type="dxa"/>
            <w:vMerge/>
            <w:shd w:val="clear" w:color="auto" w:fill="EDF2F8"/>
            <w:tcMar>
              <w:top w:w="57" w:type="dxa"/>
              <w:bottom w:w="57" w:type="dxa"/>
            </w:tcMar>
            <w:vAlign w:val="center"/>
            <w:hideMark/>
          </w:tcPr>
          <w:p w14:paraId="0F81A52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7BA91FF4" w14:textId="77777777" w:rsidR="00663228" w:rsidRPr="0056786B" w:rsidRDefault="00663228" w:rsidP="00CE3D45">
            <w:pPr>
              <w:spacing w:after="0" w:line="240" w:lineRule="auto"/>
              <w:rPr>
                <w:rFonts w:eastAsia="Times New Roman" w:cs="Calibri"/>
                <w:color w:val="000000"/>
                <w:lang w:eastAsia="tr-TR"/>
              </w:rPr>
            </w:pPr>
            <w:r w:rsidRPr="0056786B">
              <w:rPr>
                <w:rFonts w:eastAsia="Times New Roman" w:cs="Calibri"/>
                <w:color w:val="000000"/>
                <w:lang w:eastAsia="tr-TR"/>
              </w:rPr>
              <w:t>NÖRAL VE NÖROENDOKRİN KAYNAKLI TÜMÖRLER</w:t>
            </w:r>
          </w:p>
        </w:tc>
        <w:tc>
          <w:tcPr>
            <w:tcW w:w="1134" w:type="dxa"/>
            <w:shd w:val="clear" w:color="auto" w:fill="EDF2F8"/>
            <w:noWrap/>
            <w:tcMar>
              <w:top w:w="57" w:type="dxa"/>
              <w:bottom w:w="57" w:type="dxa"/>
            </w:tcMar>
            <w:vAlign w:val="center"/>
            <w:hideMark/>
          </w:tcPr>
          <w:p w14:paraId="223BD797" w14:textId="77777777" w:rsidR="00663228" w:rsidRPr="00FB20C1" w:rsidRDefault="00FA784A"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6CCA90B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21FE7D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8AFDAB7" w14:textId="77777777" w:rsidTr="000D04B8">
        <w:trPr>
          <w:cantSplit/>
        </w:trPr>
        <w:tc>
          <w:tcPr>
            <w:tcW w:w="2518" w:type="dxa"/>
            <w:vMerge/>
            <w:shd w:val="clear" w:color="auto" w:fill="EDF2F8"/>
            <w:tcMar>
              <w:top w:w="57" w:type="dxa"/>
              <w:bottom w:w="57" w:type="dxa"/>
            </w:tcMar>
            <w:vAlign w:val="center"/>
            <w:hideMark/>
          </w:tcPr>
          <w:p w14:paraId="1B1E8AB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7DBB9CA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AKTİNİK KERATOZ</w:t>
            </w:r>
          </w:p>
        </w:tc>
        <w:tc>
          <w:tcPr>
            <w:tcW w:w="1134" w:type="dxa"/>
            <w:shd w:val="clear" w:color="auto" w:fill="EDF2F8"/>
            <w:noWrap/>
            <w:tcMar>
              <w:top w:w="57" w:type="dxa"/>
              <w:bottom w:w="57" w:type="dxa"/>
            </w:tcMar>
            <w:vAlign w:val="center"/>
            <w:hideMark/>
          </w:tcPr>
          <w:p w14:paraId="217602F9" w14:textId="77777777"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475CBC6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4BB5CE15" w14:textId="77777777"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2174EBC8" w14:textId="77777777" w:rsidTr="000D04B8">
        <w:trPr>
          <w:cantSplit/>
        </w:trPr>
        <w:tc>
          <w:tcPr>
            <w:tcW w:w="2518" w:type="dxa"/>
            <w:vMerge/>
            <w:shd w:val="clear" w:color="auto" w:fill="EDF2F8"/>
            <w:tcMar>
              <w:top w:w="57" w:type="dxa"/>
              <w:bottom w:w="57" w:type="dxa"/>
            </w:tcMar>
            <w:vAlign w:val="center"/>
            <w:hideMark/>
          </w:tcPr>
          <w:p w14:paraId="2D66653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4C45B47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LÖKOPLAZİ</w:t>
            </w:r>
          </w:p>
        </w:tc>
        <w:tc>
          <w:tcPr>
            <w:tcW w:w="1134" w:type="dxa"/>
            <w:shd w:val="clear" w:color="auto" w:fill="EDF2F8"/>
            <w:noWrap/>
            <w:tcMar>
              <w:top w:w="57" w:type="dxa"/>
              <w:bottom w:w="57" w:type="dxa"/>
            </w:tcMar>
            <w:vAlign w:val="center"/>
            <w:hideMark/>
          </w:tcPr>
          <w:p w14:paraId="29281524" w14:textId="77777777" w:rsidR="00663228" w:rsidRPr="00FB20C1" w:rsidRDefault="00FA784A"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01BFC180"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46F008D" w14:textId="77777777"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69A5A993" w14:textId="77777777" w:rsidTr="000D04B8">
        <w:trPr>
          <w:cantSplit/>
        </w:trPr>
        <w:tc>
          <w:tcPr>
            <w:tcW w:w="2518" w:type="dxa"/>
            <w:vMerge/>
            <w:shd w:val="clear" w:color="auto" w:fill="EDF2F8"/>
            <w:tcMar>
              <w:top w:w="57" w:type="dxa"/>
              <w:bottom w:w="57" w:type="dxa"/>
            </w:tcMar>
            <w:vAlign w:val="center"/>
            <w:hideMark/>
          </w:tcPr>
          <w:p w14:paraId="1D8617D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C4E930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ERİTROPLAZİ</w:t>
            </w:r>
          </w:p>
        </w:tc>
        <w:tc>
          <w:tcPr>
            <w:tcW w:w="1134" w:type="dxa"/>
            <w:shd w:val="clear" w:color="auto" w:fill="EDF2F8"/>
            <w:noWrap/>
            <w:tcMar>
              <w:top w:w="57" w:type="dxa"/>
              <w:bottom w:w="57" w:type="dxa"/>
            </w:tcMar>
            <w:vAlign w:val="center"/>
            <w:hideMark/>
          </w:tcPr>
          <w:p w14:paraId="2D6BB5FC" w14:textId="77777777" w:rsidR="00663228" w:rsidRPr="00FB20C1" w:rsidRDefault="00FA784A"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183145B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54D1830" w14:textId="77777777"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3908BF17" w14:textId="77777777" w:rsidTr="000D04B8">
        <w:trPr>
          <w:cantSplit/>
        </w:trPr>
        <w:tc>
          <w:tcPr>
            <w:tcW w:w="2518" w:type="dxa"/>
            <w:vMerge/>
            <w:shd w:val="clear" w:color="auto" w:fill="EDF2F8"/>
            <w:tcMar>
              <w:top w:w="57" w:type="dxa"/>
              <w:bottom w:w="57" w:type="dxa"/>
            </w:tcMar>
            <w:vAlign w:val="center"/>
            <w:hideMark/>
          </w:tcPr>
          <w:p w14:paraId="136758D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7EC76A1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BOWENOİD PAPÜLOZİS</w:t>
            </w:r>
          </w:p>
        </w:tc>
        <w:tc>
          <w:tcPr>
            <w:tcW w:w="1134" w:type="dxa"/>
            <w:shd w:val="clear" w:color="auto" w:fill="EDF2F8"/>
            <w:noWrap/>
            <w:tcMar>
              <w:top w:w="57" w:type="dxa"/>
              <w:bottom w:w="57" w:type="dxa"/>
            </w:tcMar>
            <w:vAlign w:val="center"/>
            <w:hideMark/>
          </w:tcPr>
          <w:p w14:paraId="433F0E70" w14:textId="77777777" w:rsidR="00663228" w:rsidRPr="00FB20C1" w:rsidRDefault="00FA784A"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r w:rsidRPr="00FB20C1">
              <w:rPr>
                <w:rFonts w:eastAsia="Times New Roman" w:cs="Calibri"/>
                <w:color w:val="000000"/>
                <w:lang w:eastAsia="tr-TR"/>
              </w:rPr>
              <w:t xml:space="preserve"> </w:t>
            </w:r>
            <w:r w:rsidR="00663228" w:rsidRPr="00FB20C1">
              <w:rPr>
                <w:rFonts w:eastAsia="Times New Roman" w:cs="Calibri"/>
                <w:color w:val="000000"/>
                <w:lang w:eastAsia="tr-TR"/>
              </w:rPr>
              <w:t>K</w:t>
            </w:r>
          </w:p>
        </w:tc>
        <w:tc>
          <w:tcPr>
            <w:tcW w:w="567" w:type="dxa"/>
            <w:shd w:val="clear" w:color="auto" w:fill="EDF2F8"/>
            <w:noWrap/>
            <w:tcMar>
              <w:top w:w="57" w:type="dxa"/>
              <w:bottom w:w="57" w:type="dxa"/>
            </w:tcMar>
            <w:vAlign w:val="center"/>
            <w:hideMark/>
          </w:tcPr>
          <w:p w14:paraId="6519BD2C"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277B1CB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D5860CB" w14:textId="77777777" w:rsidTr="000D04B8">
        <w:trPr>
          <w:cantSplit/>
        </w:trPr>
        <w:tc>
          <w:tcPr>
            <w:tcW w:w="2518" w:type="dxa"/>
            <w:vMerge/>
            <w:shd w:val="clear" w:color="auto" w:fill="EDF2F8"/>
            <w:tcMar>
              <w:top w:w="57" w:type="dxa"/>
              <w:bottom w:w="57" w:type="dxa"/>
            </w:tcMar>
            <w:vAlign w:val="center"/>
            <w:hideMark/>
          </w:tcPr>
          <w:p w14:paraId="1F97BAD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1AE66EC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KERATOAKANTOM</w:t>
            </w:r>
          </w:p>
        </w:tc>
        <w:tc>
          <w:tcPr>
            <w:tcW w:w="1134" w:type="dxa"/>
            <w:shd w:val="clear" w:color="auto" w:fill="EDF2F8"/>
            <w:noWrap/>
            <w:tcMar>
              <w:top w:w="57" w:type="dxa"/>
              <w:bottom w:w="57" w:type="dxa"/>
            </w:tcMar>
            <w:vAlign w:val="center"/>
            <w:hideMark/>
          </w:tcPr>
          <w:p w14:paraId="15352230" w14:textId="77777777" w:rsidR="00663228" w:rsidRPr="00FB20C1" w:rsidRDefault="00FA784A"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326D4702"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2549DAB7"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E6297B3" w14:textId="77777777" w:rsidTr="000D04B8">
        <w:trPr>
          <w:cantSplit/>
        </w:trPr>
        <w:tc>
          <w:tcPr>
            <w:tcW w:w="2518" w:type="dxa"/>
            <w:vMerge/>
            <w:shd w:val="clear" w:color="auto" w:fill="EDF2F8"/>
            <w:tcMar>
              <w:top w:w="57" w:type="dxa"/>
              <w:bottom w:w="57" w:type="dxa"/>
            </w:tcMar>
            <w:vAlign w:val="center"/>
            <w:hideMark/>
          </w:tcPr>
          <w:p w14:paraId="62861C1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4DEFAD9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BOWEN HASTALIĞI</w:t>
            </w:r>
          </w:p>
        </w:tc>
        <w:tc>
          <w:tcPr>
            <w:tcW w:w="1134" w:type="dxa"/>
            <w:shd w:val="clear" w:color="auto" w:fill="EDF2F8"/>
            <w:noWrap/>
            <w:tcMar>
              <w:top w:w="57" w:type="dxa"/>
              <w:bottom w:w="57" w:type="dxa"/>
            </w:tcMar>
            <w:vAlign w:val="center"/>
            <w:hideMark/>
          </w:tcPr>
          <w:p w14:paraId="7EE34588" w14:textId="77777777" w:rsidR="00663228" w:rsidRPr="00FB20C1" w:rsidRDefault="00BE750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575F5B" w:rsidRPr="00FB20C1">
              <w:rPr>
                <w:rFonts w:eastAsia="Times New Roman" w:cs="Calibri"/>
                <w:color w:val="000000"/>
                <w:lang w:eastAsia="tr-TR"/>
              </w:rPr>
              <w:t>T</w:t>
            </w:r>
            <w:r w:rsidRPr="00FB20C1">
              <w:rPr>
                <w:rFonts w:eastAsia="Times New Roman" w:cs="Calibri"/>
                <w:color w:val="000000"/>
                <w:lang w:eastAsia="tr-TR"/>
              </w:rPr>
              <w:t>T</w:t>
            </w:r>
            <w:r w:rsidR="00663228" w:rsidRPr="00FB20C1">
              <w:rPr>
                <w:rFonts w:eastAsia="Times New Roman" w:cs="Calibri"/>
                <w:color w:val="000000"/>
                <w:lang w:eastAsia="tr-TR"/>
              </w:rPr>
              <w:t>, K</w:t>
            </w:r>
          </w:p>
        </w:tc>
        <w:tc>
          <w:tcPr>
            <w:tcW w:w="567" w:type="dxa"/>
            <w:shd w:val="clear" w:color="auto" w:fill="EDF2F8"/>
            <w:noWrap/>
            <w:tcMar>
              <w:top w:w="57" w:type="dxa"/>
              <w:bottom w:w="57" w:type="dxa"/>
            </w:tcMar>
            <w:vAlign w:val="center"/>
            <w:hideMark/>
          </w:tcPr>
          <w:p w14:paraId="6FEF5DC7"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4CED805F" w14:textId="77777777" w:rsidR="00663228" w:rsidRPr="0056786B" w:rsidRDefault="00E76885" w:rsidP="000D04B8">
            <w:pPr>
              <w:spacing w:after="0"/>
              <w:jc w:val="center"/>
              <w:rPr>
                <w:rFonts w:eastAsia="Times New Roman" w:cs="Calibri"/>
                <w:color w:val="000000"/>
              </w:rPr>
            </w:pPr>
            <w:r>
              <w:rPr>
                <w:rFonts w:eastAsia="Times New Roman" w:cs="Calibri"/>
                <w:color w:val="000000"/>
                <w:lang w:eastAsia="tr-TR"/>
              </w:rPr>
              <w:t>BE-YE</w:t>
            </w:r>
          </w:p>
        </w:tc>
      </w:tr>
      <w:tr w:rsidR="00663228" w:rsidRPr="0056786B" w14:paraId="69D459D0" w14:textId="77777777" w:rsidTr="000D04B8">
        <w:trPr>
          <w:cantSplit/>
        </w:trPr>
        <w:tc>
          <w:tcPr>
            <w:tcW w:w="2518" w:type="dxa"/>
            <w:vMerge/>
            <w:shd w:val="clear" w:color="auto" w:fill="EDF2F8"/>
            <w:tcMar>
              <w:top w:w="57" w:type="dxa"/>
              <w:bottom w:w="57" w:type="dxa"/>
            </w:tcMar>
            <w:vAlign w:val="center"/>
            <w:hideMark/>
          </w:tcPr>
          <w:p w14:paraId="37628A0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5A567D9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PAGET HASTALIĞI</w:t>
            </w:r>
          </w:p>
        </w:tc>
        <w:tc>
          <w:tcPr>
            <w:tcW w:w="1134" w:type="dxa"/>
            <w:shd w:val="clear" w:color="auto" w:fill="EDF2F8"/>
            <w:noWrap/>
            <w:tcMar>
              <w:top w:w="57" w:type="dxa"/>
              <w:bottom w:w="57" w:type="dxa"/>
            </w:tcMar>
            <w:vAlign w:val="center"/>
            <w:hideMark/>
          </w:tcPr>
          <w:p w14:paraId="431C1F02" w14:textId="77777777" w:rsidR="00663228" w:rsidRPr="00FB20C1" w:rsidRDefault="00A7060D"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28DE68D1"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7767F2A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622BC99E" w14:textId="77777777" w:rsidTr="000D04B8">
        <w:trPr>
          <w:cantSplit/>
        </w:trPr>
        <w:tc>
          <w:tcPr>
            <w:tcW w:w="2518" w:type="dxa"/>
            <w:vMerge/>
            <w:shd w:val="clear" w:color="auto" w:fill="EDF2F8"/>
            <w:tcMar>
              <w:top w:w="57" w:type="dxa"/>
              <w:bottom w:w="57" w:type="dxa"/>
            </w:tcMar>
            <w:vAlign w:val="center"/>
            <w:hideMark/>
          </w:tcPr>
          <w:p w14:paraId="1286717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4ABC4B4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BAZAL HÜCRELİ KARSİNOM</w:t>
            </w:r>
          </w:p>
        </w:tc>
        <w:tc>
          <w:tcPr>
            <w:tcW w:w="1134" w:type="dxa"/>
            <w:shd w:val="clear" w:color="auto" w:fill="EDF2F8"/>
            <w:noWrap/>
            <w:tcMar>
              <w:top w:w="57" w:type="dxa"/>
              <w:bottom w:w="57" w:type="dxa"/>
            </w:tcMar>
            <w:vAlign w:val="center"/>
            <w:hideMark/>
          </w:tcPr>
          <w:p w14:paraId="349FF912" w14:textId="77777777" w:rsidR="00663228" w:rsidRPr="00FB20C1" w:rsidRDefault="00FA784A"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7822F610"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7046AB70" w14:textId="77777777"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23A0F205" w14:textId="77777777" w:rsidTr="000D04B8">
        <w:trPr>
          <w:cantSplit/>
        </w:trPr>
        <w:tc>
          <w:tcPr>
            <w:tcW w:w="2518" w:type="dxa"/>
            <w:vMerge/>
            <w:shd w:val="clear" w:color="auto" w:fill="EDF2F8"/>
            <w:tcMar>
              <w:top w:w="57" w:type="dxa"/>
              <w:bottom w:w="57" w:type="dxa"/>
            </w:tcMar>
            <w:vAlign w:val="center"/>
            <w:hideMark/>
          </w:tcPr>
          <w:p w14:paraId="44E29BD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4480B6E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SKUAMÖZ HÜCRELİ KARSİNOM</w:t>
            </w:r>
          </w:p>
        </w:tc>
        <w:tc>
          <w:tcPr>
            <w:tcW w:w="1134" w:type="dxa"/>
            <w:shd w:val="clear" w:color="auto" w:fill="EDF2F8"/>
            <w:noWrap/>
            <w:tcMar>
              <w:top w:w="57" w:type="dxa"/>
              <w:bottom w:w="57" w:type="dxa"/>
            </w:tcMar>
            <w:vAlign w:val="center"/>
            <w:hideMark/>
          </w:tcPr>
          <w:p w14:paraId="18F6BB07" w14:textId="77777777" w:rsidR="00663228" w:rsidRPr="00FB20C1" w:rsidRDefault="002F0DAE"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4C71CAF7"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44845440" w14:textId="77777777"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604DE128" w14:textId="77777777" w:rsidTr="000D04B8">
        <w:trPr>
          <w:cantSplit/>
        </w:trPr>
        <w:tc>
          <w:tcPr>
            <w:tcW w:w="2518" w:type="dxa"/>
            <w:vMerge w:val="restart"/>
            <w:shd w:val="clear" w:color="auto" w:fill="EDF2F8"/>
            <w:tcMar>
              <w:top w:w="57" w:type="dxa"/>
              <w:bottom w:w="57" w:type="dxa"/>
            </w:tcMar>
            <w:vAlign w:val="center"/>
            <w:hideMark/>
          </w:tcPr>
          <w:p w14:paraId="70716A54"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MELANOSİTİK NEOPLAZİLER</w:t>
            </w:r>
          </w:p>
        </w:tc>
        <w:tc>
          <w:tcPr>
            <w:tcW w:w="3260" w:type="dxa"/>
            <w:shd w:val="clear" w:color="auto" w:fill="EDF2F8"/>
            <w:tcMar>
              <w:top w:w="57" w:type="dxa"/>
              <w:bottom w:w="57" w:type="dxa"/>
            </w:tcMar>
            <w:vAlign w:val="center"/>
            <w:hideMark/>
          </w:tcPr>
          <w:p w14:paraId="4A09016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LENTİGOLAR</w:t>
            </w:r>
          </w:p>
        </w:tc>
        <w:tc>
          <w:tcPr>
            <w:tcW w:w="1134" w:type="dxa"/>
            <w:shd w:val="clear" w:color="auto" w:fill="EDF2F8"/>
            <w:noWrap/>
            <w:tcMar>
              <w:top w:w="57" w:type="dxa"/>
              <w:bottom w:w="57" w:type="dxa"/>
            </w:tcMar>
            <w:vAlign w:val="center"/>
            <w:hideMark/>
          </w:tcPr>
          <w:p w14:paraId="568824BC" w14:textId="77777777"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r w:rsidR="002F0DAE" w:rsidRPr="00FB20C1">
              <w:rPr>
                <w:rFonts w:eastAsia="Times New Roman" w:cs="Calibri"/>
                <w:color w:val="000000"/>
                <w:lang w:eastAsia="tr-TR"/>
              </w:rPr>
              <w:t xml:space="preserve"> </w:t>
            </w:r>
            <w:r w:rsidRPr="00FB20C1">
              <w:rPr>
                <w:rFonts w:eastAsia="Times New Roman" w:cs="Calibri"/>
                <w:color w:val="000000"/>
                <w:lang w:eastAsia="tr-TR"/>
              </w:rPr>
              <w:t>K</w:t>
            </w:r>
          </w:p>
        </w:tc>
        <w:tc>
          <w:tcPr>
            <w:tcW w:w="567" w:type="dxa"/>
            <w:shd w:val="clear" w:color="auto" w:fill="EDF2F8"/>
            <w:noWrap/>
            <w:tcMar>
              <w:top w:w="57" w:type="dxa"/>
              <w:bottom w:w="57" w:type="dxa"/>
            </w:tcMar>
            <w:vAlign w:val="center"/>
            <w:hideMark/>
          </w:tcPr>
          <w:p w14:paraId="3FF6295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619D0822"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2B3F578" w14:textId="77777777" w:rsidTr="000D04B8">
        <w:trPr>
          <w:cantSplit/>
        </w:trPr>
        <w:tc>
          <w:tcPr>
            <w:tcW w:w="2518" w:type="dxa"/>
            <w:vMerge/>
            <w:shd w:val="clear" w:color="auto" w:fill="EDF2F8"/>
            <w:tcMar>
              <w:top w:w="57" w:type="dxa"/>
              <w:bottom w:w="57" w:type="dxa"/>
            </w:tcMar>
            <w:vAlign w:val="center"/>
            <w:hideMark/>
          </w:tcPr>
          <w:p w14:paraId="26C3AF7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C2E822E" w14:textId="77777777" w:rsidR="00663228" w:rsidRPr="0056786B" w:rsidRDefault="00663228" w:rsidP="00EC0D5B">
            <w:pPr>
              <w:spacing w:after="0" w:line="240" w:lineRule="auto"/>
              <w:rPr>
                <w:rFonts w:eastAsia="Times New Roman" w:cs="Calibri"/>
                <w:color w:val="000000"/>
                <w:lang w:eastAsia="tr-TR"/>
              </w:rPr>
            </w:pPr>
            <w:r w:rsidRPr="0056786B">
              <w:rPr>
                <w:rFonts w:eastAsia="Times New Roman" w:cs="Calibri"/>
                <w:color w:val="000000"/>
                <w:lang w:eastAsia="tr-TR"/>
              </w:rPr>
              <w:t>DOĞUMSAL MELANOSİTİK NEVÜSLER</w:t>
            </w:r>
          </w:p>
        </w:tc>
        <w:tc>
          <w:tcPr>
            <w:tcW w:w="1134" w:type="dxa"/>
            <w:shd w:val="clear" w:color="auto" w:fill="EDF2F8"/>
            <w:noWrap/>
            <w:tcMar>
              <w:top w:w="57" w:type="dxa"/>
              <w:bottom w:w="57" w:type="dxa"/>
            </w:tcMar>
            <w:vAlign w:val="center"/>
            <w:hideMark/>
          </w:tcPr>
          <w:p w14:paraId="5F44E96A" w14:textId="77777777" w:rsidR="00663228" w:rsidRPr="00FB20C1" w:rsidRDefault="002F0DAE"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71BB650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D1F3EAB"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361D0A9" w14:textId="77777777" w:rsidTr="000D04B8">
        <w:trPr>
          <w:cantSplit/>
        </w:trPr>
        <w:tc>
          <w:tcPr>
            <w:tcW w:w="2518" w:type="dxa"/>
            <w:vMerge/>
            <w:shd w:val="clear" w:color="auto" w:fill="EDF2F8"/>
            <w:tcMar>
              <w:top w:w="57" w:type="dxa"/>
              <w:bottom w:w="57" w:type="dxa"/>
            </w:tcMar>
            <w:vAlign w:val="center"/>
            <w:hideMark/>
          </w:tcPr>
          <w:p w14:paraId="7CDCE42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41293A7B" w14:textId="77777777" w:rsidR="00663228" w:rsidRPr="0056786B" w:rsidRDefault="00663228" w:rsidP="00EC0D5B">
            <w:pPr>
              <w:spacing w:after="0" w:line="240" w:lineRule="auto"/>
              <w:rPr>
                <w:rFonts w:eastAsia="Times New Roman" w:cs="Calibri"/>
                <w:color w:val="000000"/>
                <w:lang w:eastAsia="tr-TR"/>
              </w:rPr>
            </w:pPr>
            <w:r w:rsidRPr="0056786B">
              <w:rPr>
                <w:rFonts w:eastAsia="Times New Roman" w:cs="Calibri"/>
                <w:color w:val="000000"/>
                <w:lang w:eastAsia="tr-TR"/>
              </w:rPr>
              <w:t>EDİNSEL MELANOSİTİK NEVÜSLER</w:t>
            </w:r>
          </w:p>
        </w:tc>
        <w:tc>
          <w:tcPr>
            <w:tcW w:w="1134" w:type="dxa"/>
            <w:shd w:val="clear" w:color="auto" w:fill="EDF2F8"/>
            <w:noWrap/>
            <w:tcMar>
              <w:top w:w="57" w:type="dxa"/>
              <w:bottom w:w="57" w:type="dxa"/>
            </w:tcMar>
            <w:vAlign w:val="center"/>
            <w:hideMark/>
          </w:tcPr>
          <w:p w14:paraId="65B54ED5" w14:textId="77777777" w:rsidR="00663228" w:rsidRPr="00FB20C1" w:rsidRDefault="002F0DAE"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779E2C8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0A1F072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4D13E19" w14:textId="77777777" w:rsidTr="000D04B8">
        <w:trPr>
          <w:cantSplit/>
        </w:trPr>
        <w:tc>
          <w:tcPr>
            <w:tcW w:w="2518" w:type="dxa"/>
            <w:vMerge/>
            <w:shd w:val="clear" w:color="auto" w:fill="EDF2F8"/>
            <w:tcMar>
              <w:top w:w="57" w:type="dxa"/>
              <w:bottom w:w="57" w:type="dxa"/>
            </w:tcMar>
            <w:vAlign w:val="center"/>
            <w:hideMark/>
          </w:tcPr>
          <w:p w14:paraId="3A8EC26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11C4CF8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ATİPİK (DİSPLASTİK) NEVÜS</w:t>
            </w:r>
          </w:p>
        </w:tc>
        <w:tc>
          <w:tcPr>
            <w:tcW w:w="1134" w:type="dxa"/>
            <w:shd w:val="clear" w:color="auto" w:fill="EDF2F8"/>
            <w:noWrap/>
            <w:tcMar>
              <w:top w:w="57" w:type="dxa"/>
              <w:bottom w:w="57" w:type="dxa"/>
            </w:tcMar>
            <w:vAlign w:val="center"/>
            <w:hideMark/>
          </w:tcPr>
          <w:p w14:paraId="465AF770" w14:textId="77777777" w:rsidR="00663228" w:rsidRPr="00FB20C1" w:rsidRDefault="002F0DAE"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2AD36BC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0BD9FD2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 UE</w:t>
            </w:r>
          </w:p>
        </w:tc>
      </w:tr>
      <w:tr w:rsidR="00663228" w:rsidRPr="0056786B" w14:paraId="25C40BEA" w14:textId="77777777" w:rsidTr="000D04B8">
        <w:trPr>
          <w:cantSplit/>
        </w:trPr>
        <w:tc>
          <w:tcPr>
            <w:tcW w:w="2518" w:type="dxa"/>
            <w:vMerge/>
            <w:shd w:val="clear" w:color="auto" w:fill="EDF2F8"/>
            <w:tcMar>
              <w:top w:w="57" w:type="dxa"/>
              <w:bottom w:w="57" w:type="dxa"/>
            </w:tcMar>
            <w:vAlign w:val="center"/>
            <w:hideMark/>
          </w:tcPr>
          <w:p w14:paraId="2A480DC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2944D30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SPİTZ NEVÜS</w:t>
            </w:r>
          </w:p>
        </w:tc>
        <w:tc>
          <w:tcPr>
            <w:tcW w:w="1134" w:type="dxa"/>
            <w:shd w:val="clear" w:color="auto" w:fill="EDF2F8"/>
            <w:noWrap/>
            <w:tcMar>
              <w:top w:w="57" w:type="dxa"/>
              <w:bottom w:w="57" w:type="dxa"/>
            </w:tcMar>
            <w:vAlign w:val="center"/>
            <w:hideMark/>
          </w:tcPr>
          <w:p w14:paraId="50605735" w14:textId="77777777" w:rsidR="00663228" w:rsidRPr="00FB20C1" w:rsidRDefault="002F0DAE"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1AFE77C7"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2F45D9D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D756202" w14:textId="77777777" w:rsidTr="000D04B8">
        <w:trPr>
          <w:cantSplit/>
        </w:trPr>
        <w:tc>
          <w:tcPr>
            <w:tcW w:w="2518" w:type="dxa"/>
            <w:vMerge/>
            <w:shd w:val="clear" w:color="auto" w:fill="EDF2F8"/>
            <w:tcMar>
              <w:top w:w="57" w:type="dxa"/>
              <w:bottom w:w="57" w:type="dxa"/>
            </w:tcMar>
            <w:vAlign w:val="center"/>
            <w:hideMark/>
          </w:tcPr>
          <w:p w14:paraId="6D09E9E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05FDB6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DERMAL MELANOSİTİK NEVÜSLER</w:t>
            </w:r>
          </w:p>
        </w:tc>
        <w:tc>
          <w:tcPr>
            <w:tcW w:w="1134" w:type="dxa"/>
            <w:shd w:val="clear" w:color="auto" w:fill="EDF2F8"/>
            <w:noWrap/>
            <w:tcMar>
              <w:top w:w="57" w:type="dxa"/>
              <w:bottom w:w="57" w:type="dxa"/>
            </w:tcMar>
            <w:vAlign w:val="center"/>
            <w:hideMark/>
          </w:tcPr>
          <w:p w14:paraId="686FC737" w14:textId="77777777" w:rsidR="00663228" w:rsidRPr="00FB20C1" w:rsidRDefault="002F0DAE"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r w:rsidRPr="00FB20C1">
              <w:rPr>
                <w:rFonts w:eastAsia="Times New Roman" w:cs="Calibri"/>
                <w:color w:val="000000"/>
                <w:lang w:eastAsia="tr-TR"/>
              </w:rPr>
              <w:t xml:space="preserve"> </w:t>
            </w:r>
            <w:r w:rsidR="00663228" w:rsidRPr="00FB20C1">
              <w:rPr>
                <w:rFonts w:eastAsia="Times New Roman" w:cs="Calibri"/>
                <w:color w:val="000000"/>
                <w:lang w:eastAsia="tr-TR"/>
              </w:rPr>
              <w:t>K</w:t>
            </w:r>
          </w:p>
        </w:tc>
        <w:tc>
          <w:tcPr>
            <w:tcW w:w="567" w:type="dxa"/>
            <w:shd w:val="clear" w:color="auto" w:fill="EDF2F8"/>
            <w:noWrap/>
            <w:tcMar>
              <w:top w:w="57" w:type="dxa"/>
              <w:bottom w:w="57" w:type="dxa"/>
            </w:tcMar>
            <w:vAlign w:val="center"/>
            <w:hideMark/>
          </w:tcPr>
          <w:p w14:paraId="233A84EA"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1709C91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5E35FDF" w14:textId="77777777" w:rsidTr="000D04B8">
        <w:trPr>
          <w:cantSplit/>
        </w:trPr>
        <w:tc>
          <w:tcPr>
            <w:tcW w:w="2518" w:type="dxa"/>
            <w:vMerge/>
            <w:shd w:val="clear" w:color="auto" w:fill="EDF2F8"/>
            <w:tcMar>
              <w:top w:w="57" w:type="dxa"/>
              <w:bottom w:w="57" w:type="dxa"/>
            </w:tcMar>
            <w:vAlign w:val="center"/>
            <w:hideMark/>
          </w:tcPr>
          <w:p w14:paraId="4B3DC5F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1BE0431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MELANOM</w:t>
            </w:r>
          </w:p>
        </w:tc>
        <w:tc>
          <w:tcPr>
            <w:tcW w:w="1134" w:type="dxa"/>
            <w:shd w:val="clear" w:color="auto" w:fill="EDF2F8"/>
            <w:noWrap/>
            <w:tcMar>
              <w:top w:w="57" w:type="dxa"/>
              <w:bottom w:w="57" w:type="dxa"/>
            </w:tcMar>
            <w:vAlign w:val="center"/>
            <w:hideMark/>
          </w:tcPr>
          <w:p w14:paraId="057B73B9" w14:textId="77777777" w:rsidR="00663228" w:rsidRPr="00FB20C1" w:rsidRDefault="002F0DAE"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r w:rsidRPr="00FB20C1">
              <w:rPr>
                <w:rFonts w:eastAsia="Times New Roman" w:cs="Calibri"/>
                <w:color w:val="000000"/>
                <w:lang w:eastAsia="tr-TR"/>
              </w:rPr>
              <w:t xml:space="preserve"> </w:t>
            </w:r>
            <w:r w:rsidR="00663228" w:rsidRPr="00FB20C1">
              <w:rPr>
                <w:rFonts w:eastAsia="Times New Roman" w:cs="Calibri"/>
                <w:color w:val="000000"/>
                <w:lang w:eastAsia="tr-TR"/>
              </w:rPr>
              <w:t>K</w:t>
            </w:r>
          </w:p>
        </w:tc>
        <w:tc>
          <w:tcPr>
            <w:tcW w:w="567" w:type="dxa"/>
            <w:shd w:val="clear" w:color="auto" w:fill="EDF2F8"/>
            <w:noWrap/>
            <w:tcMar>
              <w:top w:w="57" w:type="dxa"/>
              <w:bottom w:w="57" w:type="dxa"/>
            </w:tcMar>
            <w:vAlign w:val="center"/>
            <w:hideMark/>
          </w:tcPr>
          <w:p w14:paraId="6C133EEB"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961BED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6414D66" w14:textId="77777777" w:rsidTr="000D04B8">
        <w:trPr>
          <w:cantSplit/>
        </w:trPr>
        <w:tc>
          <w:tcPr>
            <w:tcW w:w="2518" w:type="dxa"/>
            <w:vMerge w:val="restart"/>
            <w:shd w:val="clear" w:color="auto" w:fill="EDF2F8"/>
            <w:tcMar>
              <w:top w:w="57" w:type="dxa"/>
              <w:bottom w:w="57" w:type="dxa"/>
            </w:tcMar>
            <w:vAlign w:val="center"/>
            <w:hideMark/>
          </w:tcPr>
          <w:p w14:paraId="2EE1F46F" w14:textId="77777777" w:rsidR="00663228" w:rsidRPr="0056786B" w:rsidRDefault="00663228" w:rsidP="00AE37E0">
            <w:pPr>
              <w:spacing w:after="0"/>
              <w:rPr>
                <w:rFonts w:eastAsia="Times New Roman" w:cs="Calibri"/>
                <w:b/>
                <w:color w:val="000000"/>
                <w:lang w:eastAsia="tr-TR"/>
              </w:rPr>
            </w:pPr>
            <w:r w:rsidRPr="0056786B">
              <w:rPr>
                <w:rFonts w:eastAsia="Times New Roman" w:cs="Calibri"/>
                <w:b/>
                <w:color w:val="000000"/>
                <w:lang w:eastAsia="tr-TR"/>
              </w:rPr>
              <w:t>PARAPSORİAZİSLER VE KUTANÖZ LENFOMALAR</w:t>
            </w:r>
          </w:p>
        </w:tc>
        <w:tc>
          <w:tcPr>
            <w:tcW w:w="3260" w:type="dxa"/>
            <w:shd w:val="clear" w:color="auto" w:fill="EDF2F8"/>
            <w:tcMar>
              <w:top w:w="57" w:type="dxa"/>
              <w:bottom w:w="57" w:type="dxa"/>
            </w:tcMar>
            <w:vAlign w:val="center"/>
            <w:hideMark/>
          </w:tcPr>
          <w:p w14:paraId="2D6B1B1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PARAPSORİAZİSLER</w:t>
            </w:r>
          </w:p>
        </w:tc>
        <w:tc>
          <w:tcPr>
            <w:tcW w:w="1134" w:type="dxa"/>
            <w:shd w:val="clear" w:color="auto" w:fill="EDF2F8"/>
            <w:noWrap/>
            <w:tcMar>
              <w:top w:w="57" w:type="dxa"/>
              <w:bottom w:w="57" w:type="dxa"/>
            </w:tcMar>
            <w:vAlign w:val="center"/>
            <w:hideMark/>
          </w:tcPr>
          <w:p w14:paraId="00FA45BA" w14:textId="77777777"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1C51AF4A"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04BE5EA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0FF1574" w14:textId="77777777" w:rsidTr="000D04B8">
        <w:trPr>
          <w:cantSplit/>
        </w:trPr>
        <w:tc>
          <w:tcPr>
            <w:tcW w:w="2518" w:type="dxa"/>
            <w:vMerge/>
            <w:shd w:val="clear" w:color="auto" w:fill="EDF2F8"/>
            <w:tcMar>
              <w:top w:w="57" w:type="dxa"/>
              <w:bottom w:w="57" w:type="dxa"/>
            </w:tcMar>
            <w:vAlign w:val="center"/>
            <w:hideMark/>
          </w:tcPr>
          <w:p w14:paraId="62430A65"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40F2C010" w14:textId="77777777" w:rsidR="00663228" w:rsidRPr="0056786B" w:rsidRDefault="004F2811" w:rsidP="00AE37E0">
            <w:pPr>
              <w:spacing w:after="0" w:line="240" w:lineRule="auto"/>
              <w:rPr>
                <w:rFonts w:eastAsia="Times New Roman" w:cs="Calibri"/>
                <w:color w:val="000000"/>
                <w:lang w:eastAsia="tr-TR"/>
              </w:rPr>
            </w:pPr>
            <w:r>
              <w:rPr>
                <w:rFonts w:eastAsia="Times New Roman" w:cs="Calibri"/>
                <w:color w:val="000000"/>
                <w:lang w:eastAsia="tr-TR"/>
              </w:rPr>
              <w:t xml:space="preserve">PRİMER KUTAN T </w:t>
            </w:r>
            <w:r w:rsidR="00663228" w:rsidRPr="0056786B">
              <w:rPr>
                <w:rFonts w:eastAsia="Times New Roman" w:cs="Calibri"/>
                <w:color w:val="000000"/>
                <w:lang w:eastAsia="tr-TR"/>
              </w:rPr>
              <w:t>HÜCRELİ LENFOMALAR</w:t>
            </w:r>
          </w:p>
        </w:tc>
        <w:tc>
          <w:tcPr>
            <w:tcW w:w="1134" w:type="dxa"/>
            <w:shd w:val="clear" w:color="auto" w:fill="EDF2F8"/>
            <w:noWrap/>
            <w:tcMar>
              <w:top w:w="57" w:type="dxa"/>
              <w:bottom w:w="57" w:type="dxa"/>
            </w:tcMar>
            <w:vAlign w:val="center"/>
            <w:hideMark/>
          </w:tcPr>
          <w:p w14:paraId="3BBEEF3E" w14:textId="77777777" w:rsidR="00663228" w:rsidRPr="00FB20C1" w:rsidRDefault="004F2811"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26ECF7AA"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6BE5FBF0"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4C987F87" w14:textId="77777777" w:rsidTr="000D04B8">
        <w:trPr>
          <w:cantSplit/>
        </w:trPr>
        <w:tc>
          <w:tcPr>
            <w:tcW w:w="2518" w:type="dxa"/>
            <w:vMerge/>
            <w:shd w:val="clear" w:color="auto" w:fill="EDF2F8"/>
            <w:tcMar>
              <w:top w:w="57" w:type="dxa"/>
              <w:bottom w:w="57" w:type="dxa"/>
            </w:tcMar>
            <w:vAlign w:val="center"/>
            <w:hideMark/>
          </w:tcPr>
          <w:p w14:paraId="04E6F94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2BF6EA0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PRİMER KUTAN B HÜCRELİ LENFOMALAR</w:t>
            </w:r>
          </w:p>
        </w:tc>
        <w:tc>
          <w:tcPr>
            <w:tcW w:w="1134" w:type="dxa"/>
            <w:shd w:val="clear" w:color="auto" w:fill="EDF2F8"/>
            <w:noWrap/>
            <w:tcMar>
              <w:top w:w="57" w:type="dxa"/>
              <w:bottom w:w="57" w:type="dxa"/>
            </w:tcMar>
            <w:vAlign w:val="center"/>
            <w:hideMark/>
          </w:tcPr>
          <w:p w14:paraId="3A7D977D" w14:textId="77777777" w:rsidR="00663228" w:rsidRPr="00FB20C1" w:rsidRDefault="009142BE"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7F297B0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7562064C"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16E162C8" w14:textId="77777777" w:rsidTr="000D04B8">
        <w:trPr>
          <w:cantSplit/>
        </w:trPr>
        <w:tc>
          <w:tcPr>
            <w:tcW w:w="2518" w:type="dxa"/>
            <w:vMerge/>
            <w:shd w:val="clear" w:color="auto" w:fill="EDF2F8"/>
            <w:tcMar>
              <w:top w:w="57" w:type="dxa"/>
              <w:bottom w:w="57" w:type="dxa"/>
            </w:tcMar>
            <w:vAlign w:val="center"/>
            <w:hideMark/>
          </w:tcPr>
          <w:p w14:paraId="116149D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5C5B8BB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KUTAN HEMATODERMİK NEOPLAZİLER</w:t>
            </w:r>
          </w:p>
        </w:tc>
        <w:tc>
          <w:tcPr>
            <w:tcW w:w="1134" w:type="dxa"/>
            <w:shd w:val="clear" w:color="auto" w:fill="EDF2F8"/>
            <w:noWrap/>
            <w:tcMar>
              <w:top w:w="57" w:type="dxa"/>
              <w:bottom w:w="57" w:type="dxa"/>
            </w:tcMar>
            <w:vAlign w:val="center"/>
            <w:hideMark/>
          </w:tcPr>
          <w:p w14:paraId="3F0C8D14" w14:textId="77777777" w:rsidR="00663228" w:rsidRPr="00FB20C1" w:rsidRDefault="000A2B3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5F8D13A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4238C4C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1D0BC929" w14:textId="77777777" w:rsidTr="000D04B8">
        <w:trPr>
          <w:cantSplit/>
        </w:trPr>
        <w:tc>
          <w:tcPr>
            <w:tcW w:w="2518" w:type="dxa"/>
            <w:vMerge w:val="restart"/>
            <w:shd w:val="clear" w:color="auto" w:fill="EDF2F8"/>
            <w:tcMar>
              <w:top w:w="57" w:type="dxa"/>
              <w:bottom w:w="57" w:type="dxa"/>
            </w:tcMar>
            <w:vAlign w:val="center"/>
            <w:hideMark/>
          </w:tcPr>
          <w:p w14:paraId="5F974262"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PSÖDOLENFOMALAR</w:t>
            </w:r>
          </w:p>
        </w:tc>
        <w:tc>
          <w:tcPr>
            <w:tcW w:w="3260" w:type="dxa"/>
            <w:shd w:val="clear" w:color="auto" w:fill="EDF2F8"/>
            <w:tcMar>
              <w:top w:w="57" w:type="dxa"/>
              <w:bottom w:w="57" w:type="dxa"/>
            </w:tcMar>
            <w:vAlign w:val="center"/>
            <w:hideMark/>
          </w:tcPr>
          <w:p w14:paraId="48DA9E7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LENFOİD HİPERPLAZİSİ</w:t>
            </w:r>
          </w:p>
        </w:tc>
        <w:tc>
          <w:tcPr>
            <w:tcW w:w="1134" w:type="dxa"/>
            <w:shd w:val="clear" w:color="auto" w:fill="EDF2F8"/>
            <w:noWrap/>
            <w:tcMar>
              <w:top w:w="57" w:type="dxa"/>
              <w:bottom w:w="57" w:type="dxa"/>
            </w:tcMar>
            <w:vAlign w:val="center"/>
            <w:hideMark/>
          </w:tcPr>
          <w:p w14:paraId="05FF090A" w14:textId="77777777"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240A8021"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41E22E02"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287FA67" w14:textId="77777777" w:rsidTr="000D04B8">
        <w:trPr>
          <w:cantSplit/>
        </w:trPr>
        <w:tc>
          <w:tcPr>
            <w:tcW w:w="2518" w:type="dxa"/>
            <w:vMerge/>
            <w:shd w:val="clear" w:color="auto" w:fill="EDF2F8"/>
            <w:tcMar>
              <w:top w:w="57" w:type="dxa"/>
              <w:bottom w:w="57" w:type="dxa"/>
            </w:tcMar>
            <w:vAlign w:val="center"/>
            <w:hideMark/>
          </w:tcPr>
          <w:p w14:paraId="6830F9D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9EDA60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LENFOSİTİK İNFİLTRASYONU</w:t>
            </w:r>
          </w:p>
        </w:tc>
        <w:tc>
          <w:tcPr>
            <w:tcW w:w="1134" w:type="dxa"/>
            <w:shd w:val="clear" w:color="auto" w:fill="EDF2F8"/>
            <w:noWrap/>
            <w:tcMar>
              <w:top w:w="57" w:type="dxa"/>
              <w:bottom w:w="57" w:type="dxa"/>
            </w:tcMar>
            <w:vAlign w:val="center"/>
            <w:hideMark/>
          </w:tcPr>
          <w:p w14:paraId="6D07ADEA" w14:textId="77777777"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5AA7D381"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7369F27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779C9DC" w14:textId="77777777" w:rsidTr="000D04B8">
        <w:trPr>
          <w:cantSplit/>
        </w:trPr>
        <w:tc>
          <w:tcPr>
            <w:tcW w:w="2518" w:type="dxa"/>
            <w:vMerge/>
            <w:shd w:val="clear" w:color="auto" w:fill="EDF2F8"/>
            <w:tcMar>
              <w:top w:w="57" w:type="dxa"/>
              <w:bottom w:w="57" w:type="dxa"/>
            </w:tcMar>
            <w:vAlign w:val="center"/>
            <w:hideMark/>
          </w:tcPr>
          <w:p w14:paraId="759E115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4C0D15B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KUTANÖZ PSÖDOLENFOMALAR</w:t>
            </w:r>
          </w:p>
        </w:tc>
        <w:tc>
          <w:tcPr>
            <w:tcW w:w="1134" w:type="dxa"/>
            <w:shd w:val="clear" w:color="auto" w:fill="EDF2F8"/>
            <w:noWrap/>
            <w:tcMar>
              <w:top w:w="57" w:type="dxa"/>
              <w:bottom w:w="57" w:type="dxa"/>
            </w:tcMar>
            <w:vAlign w:val="center"/>
            <w:hideMark/>
          </w:tcPr>
          <w:p w14:paraId="2D071447" w14:textId="77777777"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03A1B8D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6E3DE4A7"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59BD55F" w14:textId="77777777" w:rsidTr="000D04B8">
        <w:trPr>
          <w:cantSplit/>
        </w:trPr>
        <w:tc>
          <w:tcPr>
            <w:tcW w:w="2518" w:type="dxa"/>
            <w:vMerge w:val="restart"/>
            <w:shd w:val="clear" w:color="auto" w:fill="EDF2F8"/>
            <w:tcMar>
              <w:top w:w="57" w:type="dxa"/>
              <w:bottom w:w="57" w:type="dxa"/>
            </w:tcMar>
            <w:vAlign w:val="center"/>
            <w:hideMark/>
          </w:tcPr>
          <w:p w14:paraId="7641EC0A"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MASTOSİTOZLAR</w:t>
            </w:r>
          </w:p>
        </w:tc>
        <w:tc>
          <w:tcPr>
            <w:tcW w:w="3260" w:type="dxa"/>
            <w:shd w:val="clear" w:color="auto" w:fill="EDF2F8"/>
            <w:tcMar>
              <w:top w:w="57" w:type="dxa"/>
              <w:bottom w:w="57" w:type="dxa"/>
            </w:tcMar>
            <w:vAlign w:val="center"/>
            <w:hideMark/>
          </w:tcPr>
          <w:p w14:paraId="5A0923C8"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MASTOSİTOM</w:t>
            </w:r>
          </w:p>
        </w:tc>
        <w:tc>
          <w:tcPr>
            <w:tcW w:w="1134" w:type="dxa"/>
            <w:shd w:val="clear" w:color="auto" w:fill="EDF2F8"/>
            <w:noWrap/>
            <w:tcMar>
              <w:top w:w="57" w:type="dxa"/>
              <w:bottom w:w="57" w:type="dxa"/>
            </w:tcMar>
            <w:vAlign w:val="center"/>
            <w:hideMark/>
          </w:tcPr>
          <w:p w14:paraId="2BAE9C14" w14:textId="77777777" w:rsidR="00663228" w:rsidRPr="00FB20C1" w:rsidRDefault="004F2811"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w:t>
            </w:r>
          </w:p>
        </w:tc>
        <w:tc>
          <w:tcPr>
            <w:tcW w:w="567" w:type="dxa"/>
            <w:shd w:val="clear" w:color="auto" w:fill="EDF2F8"/>
            <w:noWrap/>
            <w:tcMar>
              <w:top w:w="57" w:type="dxa"/>
              <w:bottom w:w="57" w:type="dxa"/>
            </w:tcMar>
            <w:vAlign w:val="center"/>
            <w:hideMark/>
          </w:tcPr>
          <w:p w14:paraId="64A67EBC"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6258D97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F9DF597" w14:textId="77777777" w:rsidTr="000D04B8">
        <w:trPr>
          <w:cantSplit/>
        </w:trPr>
        <w:tc>
          <w:tcPr>
            <w:tcW w:w="2518" w:type="dxa"/>
            <w:vMerge/>
            <w:shd w:val="clear" w:color="auto" w:fill="EDF2F8"/>
            <w:tcMar>
              <w:top w:w="57" w:type="dxa"/>
              <w:bottom w:w="57" w:type="dxa"/>
            </w:tcMar>
            <w:vAlign w:val="center"/>
            <w:hideMark/>
          </w:tcPr>
          <w:p w14:paraId="46554BE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514D5460"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ÜRTİKERYA PİGMENTOZA</w:t>
            </w:r>
          </w:p>
        </w:tc>
        <w:tc>
          <w:tcPr>
            <w:tcW w:w="1134" w:type="dxa"/>
            <w:shd w:val="clear" w:color="auto" w:fill="EDF2F8"/>
            <w:noWrap/>
            <w:tcMar>
              <w:top w:w="57" w:type="dxa"/>
              <w:bottom w:w="57" w:type="dxa"/>
            </w:tcMar>
            <w:vAlign w:val="center"/>
            <w:hideMark/>
          </w:tcPr>
          <w:p w14:paraId="1EAACBF5" w14:textId="77777777" w:rsidR="00663228" w:rsidRPr="00FB20C1" w:rsidRDefault="004F2811"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vAlign w:val="center"/>
            <w:hideMark/>
          </w:tcPr>
          <w:p w14:paraId="195F2AC2"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14:paraId="72F80327" w14:textId="77777777"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2D9E6B28" w14:textId="77777777" w:rsidTr="000D04B8">
        <w:trPr>
          <w:cantSplit/>
        </w:trPr>
        <w:tc>
          <w:tcPr>
            <w:tcW w:w="2518" w:type="dxa"/>
            <w:vMerge/>
            <w:shd w:val="clear" w:color="auto" w:fill="EDF2F8"/>
            <w:tcMar>
              <w:top w:w="57" w:type="dxa"/>
              <w:bottom w:w="57" w:type="dxa"/>
            </w:tcMar>
            <w:vAlign w:val="center"/>
            <w:hideMark/>
          </w:tcPr>
          <w:p w14:paraId="59E3769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0649B622"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DİFFÜZ KUTANÖZ MASTOSİTOZ</w:t>
            </w:r>
          </w:p>
        </w:tc>
        <w:tc>
          <w:tcPr>
            <w:tcW w:w="1134" w:type="dxa"/>
            <w:shd w:val="clear" w:color="auto" w:fill="EDF2F8"/>
            <w:noWrap/>
            <w:tcMar>
              <w:top w:w="57" w:type="dxa"/>
              <w:bottom w:w="57" w:type="dxa"/>
            </w:tcMar>
            <w:vAlign w:val="center"/>
            <w:hideMark/>
          </w:tcPr>
          <w:p w14:paraId="54DCF511" w14:textId="77777777" w:rsidR="00663228" w:rsidRPr="00FB20C1" w:rsidRDefault="004F2811"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vAlign w:val="center"/>
            <w:hideMark/>
          </w:tcPr>
          <w:p w14:paraId="3BB2684A"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4657B3ED" w14:textId="77777777"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6ABDF03E" w14:textId="77777777" w:rsidTr="000D04B8">
        <w:trPr>
          <w:cantSplit/>
          <w:trHeight w:val="525"/>
        </w:trPr>
        <w:tc>
          <w:tcPr>
            <w:tcW w:w="2518" w:type="dxa"/>
            <w:vMerge/>
            <w:shd w:val="clear" w:color="auto" w:fill="EDF2F8"/>
            <w:tcMar>
              <w:top w:w="57" w:type="dxa"/>
              <w:bottom w:w="57" w:type="dxa"/>
            </w:tcMar>
            <w:vAlign w:val="center"/>
            <w:hideMark/>
          </w:tcPr>
          <w:p w14:paraId="3181B22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579B523C" w14:textId="77777777" w:rsidR="00663228" w:rsidRPr="0056786B" w:rsidRDefault="004F2811" w:rsidP="00CE3D45">
            <w:pPr>
              <w:spacing w:after="0" w:line="240" w:lineRule="auto"/>
              <w:rPr>
                <w:rFonts w:eastAsia="Times New Roman" w:cs="Calibri"/>
                <w:lang w:eastAsia="tr-TR"/>
              </w:rPr>
            </w:pPr>
            <w:r>
              <w:rPr>
                <w:rFonts w:eastAsia="Times New Roman" w:cs="Calibri"/>
                <w:lang w:eastAsia="tr-TR"/>
              </w:rPr>
              <w:t xml:space="preserve">SİSTEMİK </w:t>
            </w:r>
            <w:r w:rsidR="00663228" w:rsidRPr="0056786B">
              <w:rPr>
                <w:rFonts w:eastAsia="Times New Roman" w:cs="Calibri"/>
                <w:lang w:eastAsia="tr-TR"/>
              </w:rPr>
              <w:t>MASTOSİTOZLAR</w:t>
            </w:r>
          </w:p>
        </w:tc>
        <w:tc>
          <w:tcPr>
            <w:tcW w:w="1134" w:type="dxa"/>
            <w:shd w:val="clear" w:color="auto" w:fill="EDF2F8"/>
            <w:noWrap/>
            <w:tcMar>
              <w:top w:w="57" w:type="dxa"/>
              <w:bottom w:w="57" w:type="dxa"/>
            </w:tcMar>
            <w:vAlign w:val="center"/>
            <w:hideMark/>
          </w:tcPr>
          <w:p w14:paraId="7CAEB51D" w14:textId="77777777"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w:t>
            </w:r>
          </w:p>
        </w:tc>
        <w:tc>
          <w:tcPr>
            <w:tcW w:w="567" w:type="dxa"/>
            <w:shd w:val="clear" w:color="auto" w:fill="EDF2F8"/>
            <w:noWrap/>
            <w:tcMar>
              <w:top w:w="57" w:type="dxa"/>
              <w:bottom w:w="57" w:type="dxa"/>
            </w:tcMar>
            <w:vAlign w:val="center"/>
            <w:hideMark/>
          </w:tcPr>
          <w:p w14:paraId="55671A43"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6F67589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8C49488" w14:textId="77777777" w:rsidTr="000D04B8">
        <w:trPr>
          <w:cantSplit/>
        </w:trPr>
        <w:tc>
          <w:tcPr>
            <w:tcW w:w="2518" w:type="dxa"/>
            <w:vMerge w:val="restart"/>
            <w:shd w:val="clear" w:color="auto" w:fill="EDF2F8"/>
            <w:tcMar>
              <w:top w:w="57" w:type="dxa"/>
              <w:bottom w:w="57" w:type="dxa"/>
            </w:tcMar>
            <w:vAlign w:val="center"/>
            <w:hideMark/>
          </w:tcPr>
          <w:p w14:paraId="13B669A5" w14:textId="77777777" w:rsidR="00663228" w:rsidRPr="0056786B" w:rsidRDefault="004F2811" w:rsidP="00AE37E0">
            <w:pPr>
              <w:spacing w:after="0" w:line="240" w:lineRule="auto"/>
              <w:rPr>
                <w:rFonts w:eastAsia="Times New Roman" w:cs="Calibri"/>
                <w:b/>
                <w:bCs/>
                <w:color w:val="000000"/>
                <w:lang w:eastAsia="tr-TR"/>
              </w:rPr>
            </w:pPr>
            <w:r>
              <w:rPr>
                <w:rFonts w:eastAsia="Times New Roman" w:cs="Calibri"/>
                <w:b/>
                <w:bCs/>
                <w:color w:val="000000"/>
                <w:lang w:eastAsia="tr-TR"/>
              </w:rPr>
              <w:t>PİGME</w:t>
            </w:r>
            <w:r w:rsidR="00663228" w:rsidRPr="0056786B">
              <w:rPr>
                <w:rFonts w:eastAsia="Times New Roman" w:cs="Calibri"/>
                <w:b/>
                <w:bCs/>
                <w:color w:val="000000"/>
                <w:lang w:eastAsia="tr-TR"/>
              </w:rPr>
              <w:t>NTASYON HASTALIKLARI</w:t>
            </w:r>
          </w:p>
        </w:tc>
        <w:tc>
          <w:tcPr>
            <w:tcW w:w="3260" w:type="dxa"/>
            <w:shd w:val="clear" w:color="auto" w:fill="EDF2F8"/>
            <w:tcMar>
              <w:top w:w="57" w:type="dxa"/>
              <w:bottom w:w="57" w:type="dxa"/>
            </w:tcMar>
            <w:vAlign w:val="center"/>
            <w:hideMark/>
          </w:tcPr>
          <w:p w14:paraId="57FFA0BA"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MELANOSİT BİYOLOJİSİ</w:t>
            </w:r>
          </w:p>
        </w:tc>
        <w:tc>
          <w:tcPr>
            <w:tcW w:w="1134" w:type="dxa"/>
            <w:shd w:val="clear" w:color="auto" w:fill="EDF2F8"/>
            <w:noWrap/>
            <w:tcMar>
              <w:top w:w="57" w:type="dxa"/>
              <w:bottom w:w="57" w:type="dxa"/>
            </w:tcMar>
            <w:vAlign w:val="center"/>
            <w:hideMark/>
          </w:tcPr>
          <w:p w14:paraId="04C5EBD8" w14:textId="77777777"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B</w:t>
            </w:r>
          </w:p>
        </w:tc>
        <w:tc>
          <w:tcPr>
            <w:tcW w:w="567" w:type="dxa"/>
            <w:shd w:val="clear" w:color="auto" w:fill="EDF2F8"/>
            <w:noWrap/>
            <w:tcMar>
              <w:top w:w="57" w:type="dxa"/>
              <w:bottom w:w="57" w:type="dxa"/>
            </w:tcMar>
            <w:vAlign w:val="center"/>
            <w:hideMark/>
          </w:tcPr>
          <w:p w14:paraId="37F58301"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14:paraId="60AF866B"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384951F9" w14:textId="77777777" w:rsidTr="000D04B8">
        <w:trPr>
          <w:cantSplit/>
          <w:trHeight w:val="222"/>
        </w:trPr>
        <w:tc>
          <w:tcPr>
            <w:tcW w:w="2518" w:type="dxa"/>
            <w:vMerge/>
            <w:shd w:val="clear" w:color="auto" w:fill="EDF2F8"/>
            <w:tcMar>
              <w:top w:w="57" w:type="dxa"/>
              <w:bottom w:w="57" w:type="dxa"/>
            </w:tcMar>
            <w:vAlign w:val="center"/>
            <w:hideMark/>
          </w:tcPr>
          <w:p w14:paraId="3883013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14D1A233"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VİTİLİGO</w:t>
            </w:r>
          </w:p>
        </w:tc>
        <w:tc>
          <w:tcPr>
            <w:tcW w:w="1134" w:type="dxa"/>
            <w:shd w:val="clear" w:color="auto" w:fill="EDF2F8"/>
            <w:noWrap/>
            <w:tcMar>
              <w:top w:w="57" w:type="dxa"/>
              <w:bottom w:w="57" w:type="dxa"/>
            </w:tcMar>
            <w:vAlign w:val="center"/>
            <w:hideMark/>
          </w:tcPr>
          <w:p w14:paraId="4948397F" w14:textId="77777777"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14:paraId="72D2951A"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14:paraId="13AEE9BA" w14:textId="77777777"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34174710" w14:textId="77777777" w:rsidTr="000D04B8">
        <w:trPr>
          <w:cantSplit/>
          <w:trHeight w:val="342"/>
        </w:trPr>
        <w:tc>
          <w:tcPr>
            <w:tcW w:w="2518" w:type="dxa"/>
            <w:vMerge/>
            <w:shd w:val="clear" w:color="auto" w:fill="EDF2F8"/>
            <w:noWrap/>
            <w:tcMar>
              <w:top w:w="57" w:type="dxa"/>
              <w:bottom w:w="57" w:type="dxa"/>
            </w:tcMar>
            <w:vAlign w:val="center"/>
            <w:hideMark/>
          </w:tcPr>
          <w:p w14:paraId="6FDA894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2DD18877"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MELAZMA</w:t>
            </w:r>
          </w:p>
        </w:tc>
        <w:tc>
          <w:tcPr>
            <w:tcW w:w="1134" w:type="dxa"/>
            <w:shd w:val="clear" w:color="auto" w:fill="EDF2F8"/>
            <w:noWrap/>
            <w:tcMar>
              <w:top w:w="57" w:type="dxa"/>
              <w:bottom w:w="57" w:type="dxa"/>
            </w:tcMar>
            <w:vAlign w:val="center"/>
            <w:hideMark/>
          </w:tcPr>
          <w:p w14:paraId="5A6D1A11" w14:textId="77777777"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14:paraId="268DDA0A"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14:paraId="2AF27FA3" w14:textId="77777777"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094BDBE4" w14:textId="77777777" w:rsidTr="000D04B8">
        <w:trPr>
          <w:cantSplit/>
        </w:trPr>
        <w:tc>
          <w:tcPr>
            <w:tcW w:w="2518" w:type="dxa"/>
            <w:vMerge/>
            <w:shd w:val="clear" w:color="auto" w:fill="EDF2F8"/>
            <w:tcMar>
              <w:top w:w="57" w:type="dxa"/>
              <w:bottom w:w="57" w:type="dxa"/>
            </w:tcMar>
            <w:vAlign w:val="center"/>
            <w:hideMark/>
          </w:tcPr>
          <w:p w14:paraId="7C0E092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4181FCED"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DİĞER HİPOPİGMENTASYON</w:t>
            </w:r>
            <w:r w:rsidR="00C7460F">
              <w:rPr>
                <w:rFonts w:eastAsia="Times New Roman" w:cs="Calibri"/>
                <w:lang w:eastAsia="tr-TR"/>
              </w:rPr>
              <w:t>/</w:t>
            </w:r>
            <w:r w:rsidRPr="0056786B">
              <w:rPr>
                <w:rFonts w:eastAsia="Times New Roman" w:cs="Calibri"/>
                <w:lang w:eastAsia="tr-TR"/>
              </w:rPr>
              <w:t xml:space="preserve"> </w:t>
            </w:r>
            <w:r w:rsidR="00C7460F" w:rsidRPr="0056786B">
              <w:rPr>
                <w:rFonts w:eastAsia="Times New Roman" w:cs="Calibri"/>
                <w:lang w:eastAsia="tr-TR"/>
              </w:rPr>
              <w:t xml:space="preserve">HİPERPİGMENTASYON </w:t>
            </w:r>
            <w:r w:rsidRPr="0056786B">
              <w:rPr>
                <w:rFonts w:eastAsia="Times New Roman" w:cs="Calibri"/>
                <w:lang w:eastAsia="tr-TR"/>
              </w:rPr>
              <w:t>HASTALIKLARI</w:t>
            </w:r>
          </w:p>
        </w:tc>
        <w:tc>
          <w:tcPr>
            <w:tcW w:w="1134" w:type="dxa"/>
            <w:shd w:val="clear" w:color="auto" w:fill="EDF2F8"/>
            <w:noWrap/>
            <w:tcMar>
              <w:top w:w="57" w:type="dxa"/>
              <w:bottom w:w="57" w:type="dxa"/>
            </w:tcMar>
            <w:vAlign w:val="center"/>
            <w:hideMark/>
          </w:tcPr>
          <w:p w14:paraId="32D0EF55" w14:textId="77777777"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 K</w:t>
            </w:r>
          </w:p>
        </w:tc>
        <w:tc>
          <w:tcPr>
            <w:tcW w:w="567" w:type="dxa"/>
            <w:shd w:val="clear" w:color="auto" w:fill="EDF2F8"/>
            <w:noWrap/>
            <w:tcMar>
              <w:top w:w="57" w:type="dxa"/>
              <w:bottom w:w="57" w:type="dxa"/>
            </w:tcMar>
            <w:vAlign w:val="center"/>
            <w:hideMark/>
          </w:tcPr>
          <w:p w14:paraId="147A648D"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36703271"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0289119" w14:textId="77777777" w:rsidTr="000D04B8">
        <w:trPr>
          <w:cantSplit/>
        </w:trPr>
        <w:tc>
          <w:tcPr>
            <w:tcW w:w="2518" w:type="dxa"/>
            <w:vMerge w:val="restart"/>
            <w:shd w:val="clear" w:color="auto" w:fill="EDF2F8"/>
            <w:tcMar>
              <w:top w:w="57" w:type="dxa"/>
              <w:bottom w:w="57" w:type="dxa"/>
            </w:tcMar>
            <w:vAlign w:val="center"/>
            <w:hideMark/>
          </w:tcPr>
          <w:p w14:paraId="3E3F6E34"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FİZİKSEL DERMATOZLAR</w:t>
            </w:r>
          </w:p>
        </w:tc>
        <w:tc>
          <w:tcPr>
            <w:tcW w:w="3260" w:type="dxa"/>
            <w:shd w:val="clear" w:color="auto" w:fill="EDF2F8"/>
            <w:tcMar>
              <w:top w:w="57" w:type="dxa"/>
              <w:bottom w:w="57" w:type="dxa"/>
            </w:tcMar>
            <w:vAlign w:val="center"/>
            <w:hideMark/>
          </w:tcPr>
          <w:p w14:paraId="22739975"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SICAĞA BAĞLI GELİŞEN DERMATOZLAR</w:t>
            </w:r>
          </w:p>
        </w:tc>
        <w:tc>
          <w:tcPr>
            <w:tcW w:w="1134" w:type="dxa"/>
            <w:shd w:val="clear" w:color="auto" w:fill="EDF2F8"/>
            <w:noWrap/>
            <w:tcMar>
              <w:top w:w="57" w:type="dxa"/>
              <w:bottom w:w="57" w:type="dxa"/>
            </w:tcMar>
            <w:vAlign w:val="center"/>
            <w:hideMark/>
          </w:tcPr>
          <w:p w14:paraId="47D2EBCE" w14:textId="77777777" w:rsidR="00663228" w:rsidRPr="00FB20C1" w:rsidRDefault="00713D47"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vAlign w:val="center"/>
            <w:hideMark/>
          </w:tcPr>
          <w:p w14:paraId="01AD1090"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676105CE"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180A5A8" w14:textId="77777777" w:rsidTr="000D04B8">
        <w:trPr>
          <w:cantSplit/>
        </w:trPr>
        <w:tc>
          <w:tcPr>
            <w:tcW w:w="2518" w:type="dxa"/>
            <w:vMerge/>
            <w:shd w:val="clear" w:color="auto" w:fill="EDF2F8"/>
            <w:tcMar>
              <w:top w:w="57" w:type="dxa"/>
              <w:bottom w:w="57" w:type="dxa"/>
            </w:tcMar>
            <w:vAlign w:val="center"/>
            <w:hideMark/>
          </w:tcPr>
          <w:p w14:paraId="7F532DB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50DCA2E"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SOĞUĞA BA</w:t>
            </w:r>
            <w:r>
              <w:rPr>
                <w:rFonts w:eastAsia="Times New Roman" w:cs="Calibri"/>
                <w:lang w:eastAsia="tr-TR"/>
              </w:rPr>
              <w:t>Ğ</w:t>
            </w:r>
            <w:r w:rsidRPr="0056786B">
              <w:rPr>
                <w:rFonts w:eastAsia="Times New Roman" w:cs="Calibri"/>
                <w:lang w:eastAsia="tr-TR"/>
              </w:rPr>
              <w:t>LI GELİŞEN DERMATOZLAR</w:t>
            </w:r>
          </w:p>
        </w:tc>
        <w:tc>
          <w:tcPr>
            <w:tcW w:w="1134" w:type="dxa"/>
            <w:shd w:val="clear" w:color="auto" w:fill="EDF2F8"/>
            <w:noWrap/>
            <w:tcMar>
              <w:top w:w="57" w:type="dxa"/>
              <w:bottom w:w="57" w:type="dxa"/>
            </w:tcMar>
            <w:vAlign w:val="center"/>
            <w:hideMark/>
          </w:tcPr>
          <w:p w14:paraId="6D12148F" w14:textId="77777777" w:rsidR="00663228" w:rsidRPr="00FB20C1" w:rsidRDefault="00713D47"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vAlign w:val="center"/>
            <w:hideMark/>
          </w:tcPr>
          <w:p w14:paraId="69ABA796"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7949063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E42F424" w14:textId="77777777" w:rsidTr="000D04B8">
        <w:trPr>
          <w:cantSplit/>
        </w:trPr>
        <w:tc>
          <w:tcPr>
            <w:tcW w:w="2518" w:type="dxa"/>
            <w:vMerge/>
            <w:shd w:val="clear" w:color="auto" w:fill="EDF2F8"/>
            <w:tcMar>
              <w:top w:w="57" w:type="dxa"/>
              <w:bottom w:w="57" w:type="dxa"/>
            </w:tcMar>
            <w:vAlign w:val="center"/>
            <w:hideMark/>
          </w:tcPr>
          <w:p w14:paraId="3F5FD5B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5A9632A8"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AKTİNİK HASARA BAĞLI GELİŞEN DERMATOZLAR </w:t>
            </w:r>
          </w:p>
        </w:tc>
        <w:tc>
          <w:tcPr>
            <w:tcW w:w="1134" w:type="dxa"/>
            <w:shd w:val="clear" w:color="auto" w:fill="EDF2F8"/>
            <w:noWrap/>
            <w:tcMar>
              <w:top w:w="57" w:type="dxa"/>
              <w:bottom w:w="57" w:type="dxa"/>
            </w:tcMar>
            <w:vAlign w:val="center"/>
            <w:hideMark/>
          </w:tcPr>
          <w:p w14:paraId="4F223B49" w14:textId="77777777"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 A</w:t>
            </w:r>
          </w:p>
        </w:tc>
        <w:tc>
          <w:tcPr>
            <w:tcW w:w="567" w:type="dxa"/>
            <w:shd w:val="clear" w:color="auto" w:fill="EDF2F8"/>
            <w:noWrap/>
            <w:tcMar>
              <w:top w:w="57" w:type="dxa"/>
              <w:bottom w:w="57" w:type="dxa"/>
            </w:tcMar>
            <w:vAlign w:val="center"/>
            <w:hideMark/>
          </w:tcPr>
          <w:p w14:paraId="6F493AB4"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675E0DC4" w14:textId="77777777"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7F019FA4" w14:textId="77777777" w:rsidTr="000D04B8">
        <w:trPr>
          <w:cantSplit/>
        </w:trPr>
        <w:tc>
          <w:tcPr>
            <w:tcW w:w="2518" w:type="dxa"/>
            <w:vMerge/>
            <w:shd w:val="clear" w:color="auto" w:fill="EDF2F8"/>
            <w:tcMar>
              <w:top w:w="57" w:type="dxa"/>
              <w:bottom w:w="57" w:type="dxa"/>
            </w:tcMar>
            <w:vAlign w:val="center"/>
            <w:hideMark/>
          </w:tcPr>
          <w:p w14:paraId="099CDE0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1FF4B73"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FOTOSENSİTİVİTEYE BAĞLI GELİŞEN DERMATOZLAR</w:t>
            </w:r>
          </w:p>
        </w:tc>
        <w:tc>
          <w:tcPr>
            <w:tcW w:w="1134" w:type="dxa"/>
            <w:shd w:val="clear" w:color="auto" w:fill="EDF2F8"/>
            <w:noWrap/>
            <w:tcMar>
              <w:top w:w="57" w:type="dxa"/>
              <w:bottom w:w="57" w:type="dxa"/>
            </w:tcMar>
            <w:vAlign w:val="center"/>
            <w:hideMark/>
          </w:tcPr>
          <w:p w14:paraId="19FE537F" w14:textId="77777777"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 A</w:t>
            </w:r>
          </w:p>
        </w:tc>
        <w:tc>
          <w:tcPr>
            <w:tcW w:w="567" w:type="dxa"/>
            <w:shd w:val="clear" w:color="auto" w:fill="EDF2F8"/>
            <w:noWrap/>
            <w:tcMar>
              <w:top w:w="57" w:type="dxa"/>
              <w:bottom w:w="57" w:type="dxa"/>
            </w:tcMar>
            <w:vAlign w:val="center"/>
            <w:hideMark/>
          </w:tcPr>
          <w:p w14:paraId="4CD5E502"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44BF6E92"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240E1E7" w14:textId="77777777" w:rsidTr="000D04B8">
        <w:trPr>
          <w:cantSplit/>
        </w:trPr>
        <w:tc>
          <w:tcPr>
            <w:tcW w:w="2518" w:type="dxa"/>
            <w:vMerge/>
            <w:shd w:val="clear" w:color="auto" w:fill="EDF2F8"/>
            <w:tcMar>
              <w:top w:w="57" w:type="dxa"/>
              <w:bottom w:w="57" w:type="dxa"/>
            </w:tcMar>
            <w:vAlign w:val="center"/>
            <w:hideMark/>
          </w:tcPr>
          <w:p w14:paraId="7C56572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175A67AF"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MEKANİK ETKİLERE BAĞLI GELİŞEN DERMATOZLAR</w:t>
            </w:r>
          </w:p>
        </w:tc>
        <w:tc>
          <w:tcPr>
            <w:tcW w:w="1134" w:type="dxa"/>
            <w:shd w:val="clear" w:color="auto" w:fill="EDF2F8"/>
            <w:noWrap/>
            <w:tcMar>
              <w:top w:w="57" w:type="dxa"/>
              <w:bottom w:w="57" w:type="dxa"/>
            </w:tcMar>
            <w:vAlign w:val="center"/>
            <w:hideMark/>
          </w:tcPr>
          <w:p w14:paraId="02486970" w14:textId="77777777" w:rsidR="00663228" w:rsidRPr="00FB20C1" w:rsidRDefault="00713D47"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vAlign w:val="center"/>
            <w:hideMark/>
          </w:tcPr>
          <w:p w14:paraId="2F019E64"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6C263EB7" w14:textId="77777777"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58820BB8" w14:textId="77777777" w:rsidTr="000D04B8">
        <w:trPr>
          <w:cantSplit/>
        </w:trPr>
        <w:tc>
          <w:tcPr>
            <w:tcW w:w="2518" w:type="dxa"/>
            <w:vMerge/>
            <w:shd w:val="clear" w:color="auto" w:fill="EDF2F8"/>
            <w:tcMar>
              <w:top w:w="57" w:type="dxa"/>
              <w:bottom w:w="57" w:type="dxa"/>
            </w:tcMar>
            <w:vAlign w:val="center"/>
            <w:hideMark/>
          </w:tcPr>
          <w:p w14:paraId="5E27124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1BF583A4"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YABANCI CİSİM REAKSİYONLARI</w:t>
            </w:r>
          </w:p>
        </w:tc>
        <w:tc>
          <w:tcPr>
            <w:tcW w:w="1134" w:type="dxa"/>
            <w:shd w:val="clear" w:color="auto" w:fill="EDF2F8"/>
            <w:noWrap/>
            <w:tcMar>
              <w:top w:w="57" w:type="dxa"/>
              <w:bottom w:w="57" w:type="dxa"/>
            </w:tcMar>
            <w:vAlign w:val="center"/>
            <w:hideMark/>
          </w:tcPr>
          <w:p w14:paraId="34C7ED7D" w14:textId="77777777" w:rsidR="00663228" w:rsidRPr="00FB20C1" w:rsidRDefault="00713D47"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14:paraId="74EEB61D"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04CD7159" w14:textId="77777777"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289B5B9A" w14:textId="77777777" w:rsidTr="000D04B8">
        <w:trPr>
          <w:cantSplit/>
        </w:trPr>
        <w:tc>
          <w:tcPr>
            <w:tcW w:w="2518" w:type="dxa"/>
            <w:vMerge/>
            <w:shd w:val="clear" w:color="auto" w:fill="EDF2F8"/>
            <w:tcMar>
              <w:top w:w="57" w:type="dxa"/>
              <w:bottom w:w="57" w:type="dxa"/>
            </w:tcMar>
            <w:vAlign w:val="center"/>
            <w:hideMark/>
          </w:tcPr>
          <w:p w14:paraId="1008680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2D8B1096"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RADYODERMATİTLER</w:t>
            </w:r>
          </w:p>
        </w:tc>
        <w:tc>
          <w:tcPr>
            <w:tcW w:w="1134" w:type="dxa"/>
            <w:shd w:val="clear" w:color="auto" w:fill="EDF2F8"/>
            <w:noWrap/>
            <w:tcMar>
              <w:top w:w="57" w:type="dxa"/>
              <w:bottom w:w="57" w:type="dxa"/>
            </w:tcMar>
            <w:vAlign w:val="center"/>
            <w:hideMark/>
          </w:tcPr>
          <w:p w14:paraId="4B0807A2" w14:textId="77777777" w:rsidR="00663228" w:rsidRPr="00FB20C1" w:rsidRDefault="00BE7509" w:rsidP="000D04B8">
            <w:pPr>
              <w:spacing w:after="0" w:line="240" w:lineRule="auto"/>
              <w:jc w:val="center"/>
              <w:rPr>
                <w:rFonts w:eastAsia="Times New Roman" w:cs="Calibri"/>
                <w:lang w:eastAsia="tr-TR"/>
              </w:rPr>
            </w:pPr>
            <w:r w:rsidRPr="00FB20C1">
              <w:rPr>
                <w:rFonts w:eastAsia="Times New Roman" w:cs="Calibri"/>
                <w:lang w:eastAsia="tr-TR"/>
              </w:rPr>
              <w:t>ETT</w:t>
            </w:r>
            <w:r w:rsidR="00663228" w:rsidRPr="00FB20C1">
              <w:rPr>
                <w:rFonts w:eastAsia="Times New Roman" w:cs="Calibri"/>
                <w:lang w:eastAsia="tr-TR"/>
              </w:rPr>
              <w:t>, K</w:t>
            </w:r>
          </w:p>
        </w:tc>
        <w:tc>
          <w:tcPr>
            <w:tcW w:w="567" w:type="dxa"/>
            <w:shd w:val="clear" w:color="auto" w:fill="EDF2F8"/>
            <w:noWrap/>
            <w:tcMar>
              <w:top w:w="57" w:type="dxa"/>
              <w:bottom w:w="57" w:type="dxa"/>
            </w:tcMar>
            <w:vAlign w:val="center"/>
            <w:hideMark/>
          </w:tcPr>
          <w:p w14:paraId="0E19B416"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0B1E687E" w14:textId="77777777" w:rsidR="00663228" w:rsidRPr="0056786B" w:rsidRDefault="000A2B39" w:rsidP="000D04B8">
            <w:pPr>
              <w:spacing w:after="0"/>
              <w:jc w:val="center"/>
              <w:rPr>
                <w:rFonts w:eastAsia="Times New Roman" w:cs="Calibri"/>
                <w:color w:val="000000"/>
              </w:rPr>
            </w:pPr>
            <w:r>
              <w:rPr>
                <w:rFonts w:eastAsia="Times New Roman" w:cs="Calibri"/>
                <w:color w:val="000000"/>
                <w:lang w:eastAsia="tr-TR"/>
              </w:rPr>
              <w:t>BE-YE</w:t>
            </w:r>
          </w:p>
        </w:tc>
      </w:tr>
      <w:tr w:rsidR="00663228" w:rsidRPr="0056786B" w14:paraId="4086F060" w14:textId="77777777" w:rsidTr="000D04B8">
        <w:trPr>
          <w:cantSplit/>
        </w:trPr>
        <w:tc>
          <w:tcPr>
            <w:tcW w:w="2518" w:type="dxa"/>
            <w:vMerge/>
            <w:shd w:val="clear" w:color="auto" w:fill="EDF2F8"/>
            <w:tcMar>
              <w:top w:w="57" w:type="dxa"/>
              <w:bottom w:w="57" w:type="dxa"/>
            </w:tcMar>
            <w:vAlign w:val="center"/>
            <w:hideMark/>
          </w:tcPr>
          <w:p w14:paraId="6B15F4C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445BEA88"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FİZİKSEL İSTİSMARIN DERİ BULGULARI</w:t>
            </w:r>
          </w:p>
        </w:tc>
        <w:tc>
          <w:tcPr>
            <w:tcW w:w="1134" w:type="dxa"/>
            <w:shd w:val="clear" w:color="auto" w:fill="EDF2F8"/>
            <w:noWrap/>
            <w:tcMar>
              <w:top w:w="57" w:type="dxa"/>
              <w:bottom w:w="57" w:type="dxa"/>
            </w:tcMar>
            <w:vAlign w:val="center"/>
            <w:hideMark/>
          </w:tcPr>
          <w:p w14:paraId="15412978" w14:textId="77777777"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w:t>
            </w:r>
            <w:r w:rsidR="00D76E56" w:rsidRPr="00FB20C1">
              <w:rPr>
                <w:rFonts w:eastAsia="Times New Roman" w:cs="Calibri"/>
                <w:lang w:eastAsia="tr-TR"/>
              </w:rPr>
              <w:t>T</w:t>
            </w:r>
          </w:p>
        </w:tc>
        <w:tc>
          <w:tcPr>
            <w:tcW w:w="567" w:type="dxa"/>
            <w:shd w:val="clear" w:color="auto" w:fill="EDF2F8"/>
            <w:noWrap/>
            <w:tcMar>
              <w:top w:w="57" w:type="dxa"/>
              <w:bottom w:w="57" w:type="dxa"/>
            </w:tcMar>
            <w:vAlign w:val="center"/>
            <w:hideMark/>
          </w:tcPr>
          <w:p w14:paraId="7FE08DB2"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64A8F33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3B58715" w14:textId="77777777" w:rsidTr="000D04B8">
        <w:trPr>
          <w:cantSplit/>
        </w:trPr>
        <w:tc>
          <w:tcPr>
            <w:tcW w:w="2518" w:type="dxa"/>
            <w:vMerge w:val="restart"/>
            <w:shd w:val="clear" w:color="auto" w:fill="EDF2F8"/>
            <w:tcMar>
              <w:top w:w="57" w:type="dxa"/>
              <w:bottom w:w="57" w:type="dxa"/>
            </w:tcMar>
            <w:vAlign w:val="center"/>
            <w:hideMark/>
          </w:tcPr>
          <w:p w14:paraId="13C06E97"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lang w:eastAsia="tr-TR"/>
              </w:rPr>
              <w:t>ERİTEMLİ-ÜRTİKERYAL DERMATOZLAR</w:t>
            </w:r>
          </w:p>
        </w:tc>
        <w:tc>
          <w:tcPr>
            <w:tcW w:w="3260" w:type="dxa"/>
            <w:shd w:val="clear" w:color="auto" w:fill="EDF2F8"/>
            <w:tcMar>
              <w:top w:w="57" w:type="dxa"/>
              <w:bottom w:w="57" w:type="dxa"/>
            </w:tcMar>
            <w:vAlign w:val="center"/>
            <w:hideMark/>
          </w:tcPr>
          <w:p w14:paraId="585F56EB"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ÜRTİKER VE ANJİOÖDEM</w:t>
            </w:r>
          </w:p>
        </w:tc>
        <w:tc>
          <w:tcPr>
            <w:tcW w:w="1134" w:type="dxa"/>
            <w:shd w:val="clear" w:color="auto" w:fill="EDF2F8"/>
            <w:noWrap/>
            <w:tcMar>
              <w:top w:w="57" w:type="dxa"/>
              <w:bottom w:w="57" w:type="dxa"/>
            </w:tcMar>
            <w:vAlign w:val="center"/>
            <w:hideMark/>
          </w:tcPr>
          <w:p w14:paraId="5C965AD3" w14:textId="77777777"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A, K</w:t>
            </w:r>
          </w:p>
        </w:tc>
        <w:tc>
          <w:tcPr>
            <w:tcW w:w="567" w:type="dxa"/>
            <w:shd w:val="clear" w:color="auto" w:fill="EDF2F8"/>
            <w:noWrap/>
            <w:tcMar>
              <w:top w:w="57" w:type="dxa"/>
              <w:bottom w:w="57" w:type="dxa"/>
            </w:tcMar>
            <w:vAlign w:val="center"/>
            <w:hideMark/>
          </w:tcPr>
          <w:p w14:paraId="0F27283F"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14:paraId="6C3FB95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6D822A3" w14:textId="77777777" w:rsidTr="000D04B8">
        <w:trPr>
          <w:cantSplit/>
          <w:trHeight w:val="286"/>
        </w:trPr>
        <w:tc>
          <w:tcPr>
            <w:tcW w:w="2518" w:type="dxa"/>
            <w:vMerge/>
            <w:shd w:val="clear" w:color="auto" w:fill="EDF2F8"/>
            <w:tcMar>
              <w:top w:w="57" w:type="dxa"/>
              <w:bottom w:w="57" w:type="dxa"/>
            </w:tcMar>
            <w:vAlign w:val="center"/>
            <w:hideMark/>
          </w:tcPr>
          <w:p w14:paraId="460C1A0E"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5950545D"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ERİTEMA MULTİFORME</w:t>
            </w:r>
          </w:p>
        </w:tc>
        <w:tc>
          <w:tcPr>
            <w:tcW w:w="1134" w:type="dxa"/>
            <w:shd w:val="clear" w:color="auto" w:fill="EDF2F8"/>
            <w:noWrap/>
            <w:tcMar>
              <w:top w:w="57" w:type="dxa"/>
              <w:bottom w:w="57" w:type="dxa"/>
            </w:tcMar>
            <w:vAlign w:val="center"/>
            <w:hideMark/>
          </w:tcPr>
          <w:p w14:paraId="79C16659" w14:textId="77777777"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A, K</w:t>
            </w:r>
          </w:p>
        </w:tc>
        <w:tc>
          <w:tcPr>
            <w:tcW w:w="567" w:type="dxa"/>
            <w:shd w:val="clear" w:color="auto" w:fill="EDF2F8"/>
            <w:noWrap/>
            <w:tcMar>
              <w:top w:w="57" w:type="dxa"/>
              <w:bottom w:w="57" w:type="dxa"/>
            </w:tcMar>
            <w:vAlign w:val="center"/>
            <w:hideMark/>
          </w:tcPr>
          <w:p w14:paraId="0B805A1F"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14:paraId="560E1F6B" w14:textId="77777777"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556EA80E" w14:textId="77777777" w:rsidTr="000D04B8">
        <w:trPr>
          <w:cantSplit/>
        </w:trPr>
        <w:tc>
          <w:tcPr>
            <w:tcW w:w="2518" w:type="dxa"/>
            <w:vMerge/>
            <w:shd w:val="clear" w:color="auto" w:fill="EDF2F8"/>
            <w:tcMar>
              <w:top w:w="57" w:type="dxa"/>
              <w:bottom w:w="57" w:type="dxa"/>
            </w:tcMar>
            <w:vAlign w:val="center"/>
            <w:hideMark/>
          </w:tcPr>
          <w:p w14:paraId="5CB5AE17"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40E49155" w14:textId="77777777" w:rsidR="00663228" w:rsidRPr="0056786B" w:rsidRDefault="00663228" w:rsidP="00AE37E0">
            <w:pPr>
              <w:spacing w:after="0" w:line="240" w:lineRule="auto"/>
              <w:rPr>
                <w:rFonts w:eastAsia="Times New Roman" w:cs="Calibri"/>
                <w:lang w:eastAsia="tr-TR"/>
              </w:rPr>
            </w:pPr>
            <w:r>
              <w:rPr>
                <w:rFonts w:eastAsia="Times New Roman" w:cs="Calibri"/>
                <w:lang w:eastAsia="tr-TR"/>
              </w:rPr>
              <w:t>FİGÜ</w:t>
            </w:r>
            <w:r w:rsidRPr="0056786B">
              <w:rPr>
                <w:rFonts w:eastAsia="Times New Roman" w:cs="Calibri"/>
                <w:lang w:eastAsia="tr-TR"/>
              </w:rPr>
              <w:t>RE ERİTEMLER</w:t>
            </w:r>
          </w:p>
        </w:tc>
        <w:tc>
          <w:tcPr>
            <w:tcW w:w="1134" w:type="dxa"/>
            <w:shd w:val="clear" w:color="auto" w:fill="EDF2F8"/>
            <w:noWrap/>
            <w:tcMar>
              <w:top w:w="57" w:type="dxa"/>
              <w:bottom w:w="57" w:type="dxa"/>
            </w:tcMar>
            <w:vAlign w:val="center"/>
            <w:hideMark/>
          </w:tcPr>
          <w:p w14:paraId="1BA82FB7" w14:textId="77777777"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w:t>
            </w:r>
          </w:p>
        </w:tc>
        <w:tc>
          <w:tcPr>
            <w:tcW w:w="567" w:type="dxa"/>
            <w:shd w:val="clear" w:color="auto" w:fill="EDF2F8"/>
            <w:noWrap/>
            <w:tcMar>
              <w:top w:w="57" w:type="dxa"/>
              <w:bottom w:w="57" w:type="dxa"/>
            </w:tcMar>
            <w:vAlign w:val="center"/>
            <w:hideMark/>
          </w:tcPr>
          <w:p w14:paraId="1E3B3E0C"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61C81F8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C266295" w14:textId="77777777" w:rsidTr="000D04B8">
        <w:trPr>
          <w:cantSplit/>
        </w:trPr>
        <w:tc>
          <w:tcPr>
            <w:tcW w:w="2518" w:type="dxa"/>
            <w:vMerge/>
            <w:shd w:val="clear" w:color="auto" w:fill="EDF2F8"/>
            <w:tcMar>
              <w:top w:w="57" w:type="dxa"/>
              <w:bottom w:w="57" w:type="dxa"/>
            </w:tcMar>
            <w:vAlign w:val="center"/>
            <w:hideMark/>
          </w:tcPr>
          <w:p w14:paraId="11320066"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4645FE54"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DİĞER ÜRTİKERYAL HASTALIKLAR</w:t>
            </w:r>
          </w:p>
        </w:tc>
        <w:tc>
          <w:tcPr>
            <w:tcW w:w="1134" w:type="dxa"/>
            <w:shd w:val="clear" w:color="auto" w:fill="EDF2F8"/>
            <w:noWrap/>
            <w:tcMar>
              <w:top w:w="57" w:type="dxa"/>
              <w:bottom w:w="57" w:type="dxa"/>
            </w:tcMar>
            <w:vAlign w:val="center"/>
            <w:hideMark/>
          </w:tcPr>
          <w:p w14:paraId="063ABBFA" w14:textId="77777777"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A</w:t>
            </w:r>
          </w:p>
        </w:tc>
        <w:tc>
          <w:tcPr>
            <w:tcW w:w="567" w:type="dxa"/>
            <w:shd w:val="clear" w:color="auto" w:fill="EDF2F8"/>
            <w:noWrap/>
            <w:tcMar>
              <w:top w:w="57" w:type="dxa"/>
              <w:bottom w:w="57" w:type="dxa"/>
            </w:tcMar>
            <w:vAlign w:val="center"/>
            <w:hideMark/>
          </w:tcPr>
          <w:p w14:paraId="164A2909"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3614EF20" w14:textId="77777777"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770FC70F" w14:textId="77777777" w:rsidTr="000D04B8">
        <w:trPr>
          <w:cantSplit/>
        </w:trPr>
        <w:tc>
          <w:tcPr>
            <w:tcW w:w="2518" w:type="dxa"/>
            <w:vMerge w:val="restart"/>
            <w:shd w:val="clear" w:color="auto" w:fill="EDF2F8"/>
            <w:tcMar>
              <w:top w:w="57" w:type="dxa"/>
              <w:bottom w:w="57" w:type="dxa"/>
            </w:tcMar>
            <w:vAlign w:val="center"/>
            <w:hideMark/>
          </w:tcPr>
          <w:p w14:paraId="47A0E4AA"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ERİTEMLİ SKUAMLI DERMATOZ</w:t>
            </w:r>
            <w:r w:rsidR="00B40295">
              <w:rPr>
                <w:rFonts w:eastAsia="Times New Roman" w:cs="Calibri"/>
                <w:b/>
                <w:bCs/>
                <w:color w:val="000000"/>
                <w:lang w:eastAsia="tr-TR"/>
              </w:rPr>
              <w:t>LAR</w:t>
            </w:r>
          </w:p>
        </w:tc>
        <w:tc>
          <w:tcPr>
            <w:tcW w:w="3260" w:type="dxa"/>
            <w:shd w:val="clear" w:color="auto" w:fill="EDF2F8"/>
            <w:tcMar>
              <w:top w:w="57" w:type="dxa"/>
              <w:bottom w:w="57" w:type="dxa"/>
            </w:tcMar>
            <w:vAlign w:val="center"/>
            <w:hideMark/>
          </w:tcPr>
          <w:p w14:paraId="0271353D"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PSORİASİS</w:t>
            </w:r>
          </w:p>
        </w:tc>
        <w:tc>
          <w:tcPr>
            <w:tcW w:w="1134" w:type="dxa"/>
            <w:shd w:val="clear" w:color="auto" w:fill="EDF2F8"/>
            <w:noWrap/>
            <w:tcMar>
              <w:top w:w="57" w:type="dxa"/>
              <w:bottom w:w="57" w:type="dxa"/>
            </w:tcMar>
            <w:vAlign w:val="center"/>
            <w:hideMark/>
          </w:tcPr>
          <w:p w14:paraId="4C1412B7" w14:textId="77777777"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A, K</w:t>
            </w:r>
          </w:p>
        </w:tc>
        <w:tc>
          <w:tcPr>
            <w:tcW w:w="567" w:type="dxa"/>
            <w:shd w:val="clear" w:color="auto" w:fill="EDF2F8"/>
            <w:noWrap/>
            <w:tcMar>
              <w:top w:w="57" w:type="dxa"/>
              <w:bottom w:w="57" w:type="dxa"/>
            </w:tcMar>
            <w:vAlign w:val="center"/>
            <w:hideMark/>
          </w:tcPr>
          <w:p w14:paraId="391EE11B"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14:paraId="70AEA57E"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0694179" w14:textId="77777777" w:rsidTr="000D04B8">
        <w:trPr>
          <w:cantSplit/>
        </w:trPr>
        <w:tc>
          <w:tcPr>
            <w:tcW w:w="2518" w:type="dxa"/>
            <w:vMerge/>
            <w:shd w:val="clear" w:color="auto" w:fill="EDF2F8"/>
            <w:tcMar>
              <w:top w:w="57" w:type="dxa"/>
              <w:bottom w:w="57" w:type="dxa"/>
            </w:tcMar>
            <w:vAlign w:val="center"/>
            <w:hideMark/>
          </w:tcPr>
          <w:p w14:paraId="3354870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4CCE009F"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PSORİYATİK ARTRİT</w:t>
            </w:r>
          </w:p>
        </w:tc>
        <w:tc>
          <w:tcPr>
            <w:tcW w:w="1134" w:type="dxa"/>
            <w:shd w:val="clear" w:color="auto" w:fill="EDF2F8"/>
            <w:noWrap/>
            <w:tcMar>
              <w:top w:w="57" w:type="dxa"/>
              <w:bottom w:w="57" w:type="dxa"/>
            </w:tcMar>
            <w:vAlign w:val="center"/>
            <w:hideMark/>
          </w:tcPr>
          <w:p w14:paraId="15FABA1E" w14:textId="77777777" w:rsidR="00663228" w:rsidRPr="00FB20C1" w:rsidRDefault="00E76885"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14:paraId="4EC2C905"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21A6A088" w14:textId="77777777"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1818EC6B" w14:textId="77777777" w:rsidTr="000D04B8">
        <w:trPr>
          <w:cantSplit/>
        </w:trPr>
        <w:tc>
          <w:tcPr>
            <w:tcW w:w="2518" w:type="dxa"/>
            <w:vMerge/>
            <w:shd w:val="clear" w:color="auto" w:fill="EDF2F8"/>
            <w:tcMar>
              <w:top w:w="57" w:type="dxa"/>
              <w:bottom w:w="57" w:type="dxa"/>
            </w:tcMar>
            <w:vAlign w:val="center"/>
            <w:hideMark/>
          </w:tcPr>
          <w:p w14:paraId="31017E0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214D69F4" w14:textId="77777777" w:rsidR="00663228" w:rsidRPr="0056786B" w:rsidRDefault="00C7460F" w:rsidP="00AE37E0">
            <w:pPr>
              <w:spacing w:after="0" w:line="240" w:lineRule="auto"/>
              <w:rPr>
                <w:rFonts w:eastAsia="Times New Roman" w:cs="Calibri"/>
                <w:lang w:eastAsia="tr-TR"/>
              </w:rPr>
            </w:pPr>
            <w:r>
              <w:rPr>
                <w:rFonts w:eastAsia="Times New Roman" w:cs="Calibri"/>
                <w:lang w:eastAsia="tr-TR"/>
              </w:rPr>
              <w:t>REAK. ARTRİT/REİTER SENDROMU</w:t>
            </w:r>
          </w:p>
        </w:tc>
        <w:tc>
          <w:tcPr>
            <w:tcW w:w="1134" w:type="dxa"/>
            <w:shd w:val="clear" w:color="auto" w:fill="EDF2F8"/>
            <w:noWrap/>
            <w:tcMar>
              <w:top w:w="57" w:type="dxa"/>
              <w:bottom w:w="57" w:type="dxa"/>
            </w:tcMar>
            <w:vAlign w:val="center"/>
            <w:hideMark/>
          </w:tcPr>
          <w:p w14:paraId="31E67615" w14:textId="77777777" w:rsidR="00663228" w:rsidRPr="00FB20C1" w:rsidRDefault="00E76885" w:rsidP="000D04B8">
            <w:pPr>
              <w:spacing w:after="0" w:line="240" w:lineRule="auto"/>
              <w:jc w:val="center"/>
              <w:rPr>
                <w:rFonts w:eastAsia="Times New Roman" w:cs="Calibri"/>
                <w:lang w:eastAsia="tr-TR"/>
              </w:rPr>
            </w:pPr>
            <w:r w:rsidRPr="00FB20C1">
              <w:rPr>
                <w:rFonts w:eastAsia="Times New Roman" w:cs="Calibri"/>
                <w:lang w:eastAsia="tr-TR"/>
              </w:rPr>
              <w:t>B</w:t>
            </w:r>
          </w:p>
        </w:tc>
        <w:tc>
          <w:tcPr>
            <w:tcW w:w="567" w:type="dxa"/>
            <w:shd w:val="clear" w:color="auto" w:fill="EDF2F8"/>
            <w:noWrap/>
            <w:tcMar>
              <w:top w:w="57" w:type="dxa"/>
              <w:bottom w:w="57" w:type="dxa"/>
            </w:tcMar>
            <w:vAlign w:val="center"/>
            <w:hideMark/>
          </w:tcPr>
          <w:p w14:paraId="714CBF32"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284FCA84" w14:textId="77777777"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w:t>
            </w:r>
          </w:p>
        </w:tc>
      </w:tr>
      <w:tr w:rsidR="00663228" w:rsidRPr="0056786B" w14:paraId="148906C1" w14:textId="77777777" w:rsidTr="000D04B8">
        <w:trPr>
          <w:cantSplit/>
        </w:trPr>
        <w:tc>
          <w:tcPr>
            <w:tcW w:w="2518" w:type="dxa"/>
            <w:vMerge/>
            <w:shd w:val="clear" w:color="auto" w:fill="EDF2F8"/>
            <w:tcMar>
              <w:top w:w="57" w:type="dxa"/>
              <w:bottom w:w="57" w:type="dxa"/>
            </w:tcMar>
            <w:vAlign w:val="center"/>
            <w:hideMark/>
          </w:tcPr>
          <w:p w14:paraId="0F327CC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1EE95860"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PALMOPLANTAR PÜSTÜLOZ</w:t>
            </w:r>
          </w:p>
        </w:tc>
        <w:tc>
          <w:tcPr>
            <w:tcW w:w="1134" w:type="dxa"/>
            <w:shd w:val="clear" w:color="auto" w:fill="EDF2F8"/>
            <w:noWrap/>
            <w:tcMar>
              <w:top w:w="57" w:type="dxa"/>
              <w:bottom w:w="57" w:type="dxa"/>
            </w:tcMar>
            <w:vAlign w:val="center"/>
            <w:hideMark/>
          </w:tcPr>
          <w:p w14:paraId="78F0274C" w14:textId="77777777"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14:paraId="3020994E"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6DA6013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FFDF3AC" w14:textId="77777777" w:rsidTr="000D04B8">
        <w:trPr>
          <w:cantSplit/>
        </w:trPr>
        <w:tc>
          <w:tcPr>
            <w:tcW w:w="2518" w:type="dxa"/>
            <w:vMerge/>
            <w:shd w:val="clear" w:color="auto" w:fill="EDF2F8"/>
            <w:tcMar>
              <w:top w:w="57" w:type="dxa"/>
              <w:bottom w:w="57" w:type="dxa"/>
            </w:tcMar>
            <w:vAlign w:val="center"/>
            <w:hideMark/>
          </w:tcPr>
          <w:p w14:paraId="67D4CC1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9A66E1D"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PİTRİYAZİS ROZEA</w:t>
            </w:r>
          </w:p>
        </w:tc>
        <w:tc>
          <w:tcPr>
            <w:tcW w:w="1134" w:type="dxa"/>
            <w:shd w:val="clear" w:color="auto" w:fill="EDF2F8"/>
            <w:noWrap/>
            <w:tcMar>
              <w:top w:w="57" w:type="dxa"/>
              <w:bottom w:w="57" w:type="dxa"/>
            </w:tcMar>
            <w:vAlign w:val="center"/>
            <w:hideMark/>
          </w:tcPr>
          <w:p w14:paraId="30DB2D9F" w14:textId="77777777"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14:paraId="6371F37E"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14:paraId="2597149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B53F4D4" w14:textId="77777777" w:rsidTr="000D04B8">
        <w:trPr>
          <w:cantSplit/>
        </w:trPr>
        <w:tc>
          <w:tcPr>
            <w:tcW w:w="2518" w:type="dxa"/>
            <w:vMerge/>
            <w:shd w:val="clear" w:color="auto" w:fill="EDF2F8"/>
            <w:tcMar>
              <w:top w:w="57" w:type="dxa"/>
              <w:bottom w:w="57" w:type="dxa"/>
            </w:tcMar>
            <w:vAlign w:val="center"/>
            <w:hideMark/>
          </w:tcPr>
          <w:p w14:paraId="3C79C8E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271D2155"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ERİTRODERMİ-EKSFOLYATİF DERMATİT</w:t>
            </w:r>
          </w:p>
        </w:tc>
        <w:tc>
          <w:tcPr>
            <w:tcW w:w="1134" w:type="dxa"/>
            <w:shd w:val="clear" w:color="auto" w:fill="EDF2F8"/>
            <w:noWrap/>
            <w:tcMar>
              <w:top w:w="57" w:type="dxa"/>
              <w:bottom w:w="57" w:type="dxa"/>
            </w:tcMar>
            <w:vAlign w:val="center"/>
            <w:hideMark/>
          </w:tcPr>
          <w:p w14:paraId="2394846F" w14:textId="77777777" w:rsidR="00663228" w:rsidRPr="00FB20C1" w:rsidRDefault="00E76885"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vAlign w:val="center"/>
            <w:hideMark/>
          </w:tcPr>
          <w:p w14:paraId="13A965E7"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64B6FEA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D20C489" w14:textId="77777777" w:rsidTr="000D04B8">
        <w:trPr>
          <w:cantSplit/>
        </w:trPr>
        <w:tc>
          <w:tcPr>
            <w:tcW w:w="2518" w:type="dxa"/>
            <w:vMerge/>
            <w:shd w:val="clear" w:color="auto" w:fill="EDF2F8"/>
            <w:tcMar>
              <w:top w:w="57" w:type="dxa"/>
              <w:bottom w:w="57" w:type="dxa"/>
            </w:tcMar>
            <w:vAlign w:val="center"/>
            <w:hideMark/>
          </w:tcPr>
          <w:p w14:paraId="3EE450A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57F6856F"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PİTRİYASİS RUBRA P</w:t>
            </w:r>
            <w:r>
              <w:rPr>
                <w:rFonts w:eastAsia="Times New Roman" w:cs="Calibri"/>
                <w:lang w:eastAsia="tr-TR"/>
              </w:rPr>
              <w:t>İ</w:t>
            </w:r>
            <w:r w:rsidRPr="0056786B">
              <w:rPr>
                <w:rFonts w:eastAsia="Times New Roman" w:cs="Calibri"/>
                <w:lang w:eastAsia="tr-TR"/>
              </w:rPr>
              <w:t>LARİS</w:t>
            </w:r>
          </w:p>
        </w:tc>
        <w:tc>
          <w:tcPr>
            <w:tcW w:w="1134" w:type="dxa"/>
            <w:shd w:val="clear" w:color="auto" w:fill="EDF2F8"/>
            <w:noWrap/>
            <w:tcMar>
              <w:top w:w="57" w:type="dxa"/>
              <w:bottom w:w="57" w:type="dxa"/>
            </w:tcMar>
            <w:vAlign w:val="center"/>
            <w:hideMark/>
          </w:tcPr>
          <w:p w14:paraId="2769D5B5" w14:textId="77777777"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14:paraId="22384730"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640FCC62"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0C78075" w14:textId="77777777" w:rsidTr="000D04B8">
        <w:trPr>
          <w:cantSplit/>
        </w:trPr>
        <w:tc>
          <w:tcPr>
            <w:tcW w:w="2518" w:type="dxa"/>
            <w:vMerge/>
            <w:shd w:val="clear" w:color="auto" w:fill="EDF2F8"/>
            <w:tcMar>
              <w:top w:w="57" w:type="dxa"/>
              <w:bottom w:w="57" w:type="dxa"/>
            </w:tcMar>
            <w:vAlign w:val="center"/>
            <w:hideMark/>
          </w:tcPr>
          <w:p w14:paraId="7D209C0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70F8838"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LİKEN PLANUS VE LİKENOİD DERMATOZLAR</w:t>
            </w:r>
          </w:p>
        </w:tc>
        <w:tc>
          <w:tcPr>
            <w:tcW w:w="1134" w:type="dxa"/>
            <w:shd w:val="clear" w:color="auto" w:fill="EDF2F8"/>
            <w:noWrap/>
            <w:tcMar>
              <w:top w:w="57" w:type="dxa"/>
              <w:bottom w:w="57" w:type="dxa"/>
            </w:tcMar>
            <w:vAlign w:val="center"/>
            <w:hideMark/>
          </w:tcPr>
          <w:p w14:paraId="59E9C2F4" w14:textId="77777777"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14:paraId="77E8F915"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3FA890CB" w14:textId="77777777" w:rsidR="00AE37E0" w:rsidRPr="0056786B" w:rsidRDefault="00663228" w:rsidP="000D04B8">
            <w:pPr>
              <w:spacing w:after="0"/>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2ECD856" w14:textId="77777777" w:rsidTr="000D04B8">
        <w:trPr>
          <w:cantSplit/>
        </w:trPr>
        <w:tc>
          <w:tcPr>
            <w:tcW w:w="2518" w:type="dxa"/>
            <w:vMerge w:val="restart"/>
            <w:shd w:val="clear" w:color="auto" w:fill="EDF2F8"/>
            <w:tcMar>
              <w:top w:w="57" w:type="dxa"/>
              <w:bottom w:w="57" w:type="dxa"/>
            </w:tcMar>
            <w:vAlign w:val="center"/>
            <w:hideMark/>
          </w:tcPr>
          <w:p w14:paraId="4097D1A2" w14:textId="77777777" w:rsidR="00663228" w:rsidRPr="0056786B" w:rsidRDefault="00CE225D" w:rsidP="00AE37E0">
            <w:pPr>
              <w:spacing w:after="0" w:line="240" w:lineRule="auto"/>
              <w:rPr>
                <w:rFonts w:eastAsia="Times New Roman" w:cs="Calibri"/>
                <w:b/>
                <w:bCs/>
                <w:color w:val="000000"/>
                <w:lang w:eastAsia="tr-TR"/>
              </w:rPr>
            </w:pPr>
            <w:r>
              <w:rPr>
                <w:rFonts w:eastAsia="Times New Roman" w:cs="Calibri"/>
                <w:b/>
                <w:bCs/>
                <w:color w:val="000000"/>
                <w:lang w:eastAsia="tr-TR"/>
              </w:rPr>
              <w:t>DERİNİN BAKTERİYEL E</w:t>
            </w:r>
            <w:r w:rsidR="00663228" w:rsidRPr="0056786B">
              <w:rPr>
                <w:rFonts w:eastAsia="Times New Roman" w:cs="Calibri"/>
                <w:b/>
                <w:bCs/>
                <w:color w:val="000000"/>
                <w:lang w:eastAsia="tr-TR"/>
              </w:rPr>
              <w:t>NFEKSİYONLARI</w:t>
            </w:r>
          </w:p>
        </w:tc>
        <w:tc>
          <w:tcPr>
            <w:tcW w:w="3260" w:type="dxa"/>
            <w:shd w:val="clear" w:color="auto" w:fill="EDF2F8"/>
            <w:tcMar>
              <w:top w:w="57" w:type="dxa"/>
              <w:bottom w:w="57" w:type="dxa"/>
            </w:tcMar>
            <w:vAlign w:val="center"/>
            <w:hideMark/>
          </w:tcPr>
          <w:p w14:paraId="1B52187C"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PİYODERMİLER</w:t>
            </w:r>
          </w:p>
        </w:tc>
        <w:tc>
          <w:tcPr>
            <w:tcW w:w="1134" w:type="dxa"/>
            <w:shd w:val="clear" w:color="auto" w:fill="EDF2F8"/>
            <w:noWrap/>
            <w:tcMar>
              <w:top w:w="57" w:type="dxa"/>
              <w:bottom w:w="57" w:type="dxa"/>
            </w:tcMar>
            <w:vAlign w:val="center"/>
            <w:hideMark/>
          </w:tcPr>
          <w:p w14:paraId="3781FE5A" w14:textId="77777777"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 A</w:t>
            </w:r>
          </w:p>
        </w:tc>
        <w:tc>
          <w:tcPr>
            <w:tcW w:w="567" w:type="dxa"/>
            <w:shd w:val="clear" w:color="auto" w:fill="EDF2F8"/>
            <w:noWrap/>
            <w:tcMar>
              <w:top w:w="57" w:type="dxa"/>
              <w:bottom w:w="57" w:type="dxa"/>
            </w:tcMar>
            <w:vAlign w:val="center"/>
            <w:hideMark/>
          </w:tcPr>
          <w:p w14:paraId="11078A1B"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14:paraId="6949E541"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943FC52" w14:textId="77777777" w:rsidTr="000D04B8">
        <w:trPr>
          <w:cantSplit/>
        </w:trPr>
        <w:tc>
          <w:tcPr>
            <w:tcW w:w="2518" w:type="dxa"/>
            <w:vMerge/>
            <w:shd w:val="clear" w:color="auto" w:fill="EDF2F8"/>
            <w:tcMar>
              <w:top w:w="57" w:type="dxa"/>
              <w:bottom w:w="57" w:type="dxa"/>
            </w:tcMar>
            <w:vAlign w:val="center"/>
            <w:hideMark/>
          </w:tcPr>
          <w:p w14:paraId="6334406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69744C5"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ERİZİPEL, SEL</w:t>
            </w:r>
            <w:r>
              <w:rPr>
                <w:rFonts w:eastAsia="Times New Roman" w:cs="Calibri"/>
                <w:lang w:eastAsia="tr-TR"/>
              </w:rPr>
              <w:t>L</w:t>
            </w:r>
            <w:r w:rsidRPr="0056786B">
              <w:rPr>
                <w:rFonts w:eastAsia="Times New Roman" w:cs="Calibri"/>
                <w:lang w:eastAsia="tr-TR"/>
              </w:rPr>
              <w:t>ÜLİT, LENFANJİT</w:t>
            </w:r>
          </w:p>
        </w:tc>
        <w:tc>
          <w:tcPr>
            <w:tcW w:w="1134" w:type="dxa"/>
            <w:shd w:val="clear" w:color="auto" w:fill="EDF2F8"/>
            <w:noWrap/>
            <w:tcMar>
              <w:top w:w="57" w:type="dxa"/>
              <w:bottom w:w="57" w:type="dxa"/>
            </w:tcMar>
            <w:vAlign w:val="center"/>
            <w:hideMark/>
          </w:tcPr>
          <w:p w14:paraId="543630DA" w14:textId="77777777" w:rsidR="00663228" w:rsidRPr="00FB20C1" w:rsidRDefault="00E76885"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vAlign w:val="center"/>
            <w:hideMark/>
          </w:tcPr>
          <w:p w14:paraId="3DFCFBA1"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14:paraId="2D4E2090" w14:textId="77777777"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7FF0754A" w14:textId="77777777" w:rsidTr="000D04B8">
        <w:trPr>
          <w:cantSplit/>
        </w:trPr>
        <w:tc>
          <w:tcPr>
            <w:tcW w:w="2518" w:type="dxa"/>
            <w:vMerge/>
            <w:shd w:val="clear" w:color="auto" w:fill="EDF2F8"/>
            <w:tcMar>
              <w:top w:w="57" w:type="dxa"/>
              <w:bottom w:w="57" w:type="dxa"/>
            </w:tcMar>
            <w:vAlign w:val="center"/>
            <w:hideMark/>
          </w:tcPr>
          <w:p w14:paraId="30339E9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47590284"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NEKROTİZAN HASTALIKLAR</w:t>
            </w:r>
          </w:p>
        </w:tc>
        <w:tc>
          <w:tcPr>
            <w:tcW w:w="1134" w:type="dxa"/>
            <w:shd w:val="clear" w:color="auto" w:fill="EDF2F8"/>
            <w:noWrap/>
            <w:tcMar>
              <w:top w:w="57" w:type="dxa"/>
              <w:bottom w:w="57" w:type="dxa"/>
            </w:tcMar>
            <w:vAlign w:val="center"/>
            <w:hideMark/>
          </w:tcPr>
          <w:p w14:paraId="3CC26A1B" w14:textId="77777777" w:rsidR="00663228" w:rsidRPr="00FB20C1" w:rsidRDefault="00E76885"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vAlign w:val="center"/>
            <w:hideMark/>
          </w:tcPr>
          <w:p w14:paraId="096D53B8"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42317F61" w14:textId="77777777"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BE-YE-UE</w:t>
            </w:r>
          </w:p>
        </w:tc>
      </w:tr>
      <w:tr w:rsidR="00663228" w:rsidRPr="0056786B" w14:paraId="0ABDEC58" w14:textId="77777777" w:rsidTr="000D04B8">
        <w:trPr>
          <w:cantSplit/>
        </w:trPr>
        <w:tc>
          <w:tcPr>
            <w:tcW w:w="2518" w:type="dxa"/>
            <w:vMerge/>
            <w:shd w:val="clear" w:color="auto" w:fill="EDF2F8"/>
            <w:tcMar>
              <w:top w:w="57" w:type="dxa"/>
              <w:bottom w:w="57" w:type="dxa"/>
            </w:tcMar>
            <w:vAlign w:val="center"/>
            <w:hideMark/>
          </w:tcPr>
          <w:p w14:paraId="46D09BE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4BF9EF38"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ŞARBON</w:t>
            </w:r>
          </w:p>
        </w:tc>
        <w:tc>
          <w:tcPr>
            <w:tcW w:w="1134" w:type="dxa"/>
            <w:shd w:val="clear" w:color="auto" w:fill="EDF2F8"/>
            <w:noWrap/>
            <w:tcMar>
              <w:top w:w="57" w:type="dxa"/>
              <w:bottom w:w="57" w:type="dxa"/>
            </w:tcMar>
            <w:vAlign w:val="center"/>
            <w:hideMark/>
          </w:tcPr>
          <w:p w14:paraId="4E5B0C50" w14:textId="77777777" w:rsidR="00663228" w:rsidRPr="00FB20C1" w:rsidRDefault="00BE7509" w:rsidP="000D04B8">
            <w:pPr>
              <w:spacing w:after="0" w:line="240" w:lineRule="auto"/>
              <w:jc w:val="center"/>
              <w:rPr>
                <w:rFonts w:eastAsia="Times New Roman" w:cs="Calibri"/>
                <w:lang w:eastAsia="tr-TR"/>
              </w:rPr>
            </w:pPr>
            <w:r w:rsidRPr="00FB20C1">
              <w:rPr>
                <w:rFonts w:eastAsia="Times New Roman" w:cs="Calibri"/>
                <w:lang w:eastAsia="tr-TR"/>
              </w:rPr>
              <w:t>ETT</w:t>
            </w:r>
            <w:r w:rsidR="00663228" w:rsidRPr="00FB20C1">
              <w:rPr>
                <w:rFonts w:eastAsia="Times New Roman" w:cs="Calibri"/>
                <w:lang w:eastAsia="tr-TR"/>
              </w:rPr>
              <w:t xml:space="preserve">, </w:t>
            </w:r>
            <w:r w:rsidR="00DE0BB9" w:rsidRPr="00FB20C1">
              <w:rPr>
                <w:rFonts w:eastAsia="Times New Roman" w:cs="Calibri"/>
                <w:lang w:eastAsia="tr-TR"/>
              </w:rPr>
              <w:t>A,</w:t>
            </w:r>
            <w:r w:rsidR="00663228" w:rsidRPr="00FB20C1">
              <w:rPr>
                <w:rFonts w:eastAsia="Times New Roman" w:cs="Calibri"/>
                <w:lang w:eastAsia="tr-TR"/>
              </w:rPr>
              <w:t>K</w:t>
            </w:r>
          </w:p>
        </w:tc>
        <w:tc>
          <w:tcPr>
            <w:tcW w:w="567" w:type="dxa"/>
            <w:shd w:val="clear" w:color="auto" w:fill="EDF2F8"/>
            <w:noWrap/>
            <w:tcMar>
              <w:top w:w="57" w:type="dxa"/>
              <w:bottom w:w="57" w:type="dxa"/>
            </w:tcMar>
            <w:vAlign w:val="center"/>
            <w:hideMark/>
          </w:tcPr>
          <w:p w14:paraId="15F43228"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14:paraId="5434DAE2" w14:textId="77777777" w:rsidR="00663228" w:rsidRPr="0056786B" w:rsidRDefault="00E76885" w:rsidP="000D04B8">
            <w:pPr>
              <w:spacing w:after="0"/>
              <w:jc w:val="center"/>
              <w:rPr>
                <w:rFonts w:eastAsia="Times New Roman" w:cs="Calibri"/>
                <w:color w:val="000000"/>
              </w:rPr>
            </w:pPr>
            <w:r>
              <w:rPr>
                <w:rFonts w:eastAsia="Times New Roman" w:cs="Calibri"/>
                <w:color w:val="000000"/>
                <w:lang w:eastAsia="tr-TR"/>
              </w:rPr>
              <w:t>BE-YE</w:t>
            </w:r>
          </w:p>
        </w:tc>
      </w:tr>
      <w:tr w:rsidR="00663228" w:rsidRPr="0056786B" w14:paraId="02B22E19" w14:textId="77777777" w:rsidTr="000D04B8">
        <w:trPr>
          <w:cantSplit/>
        </w:trPr>
        <w:tc>
          <w:tcPr>
            <w:tcW w:w="2518" w:type="dxa"/>
            <w:vMerge/>
            <w:shd w:val="clear" w:color="auto" w:fill="EDF2F8"/>
            <w:noWrap/>
            <w:tcMar>
              <w:top w:w="57" w:type="dxa"/>
              <w:bottom w:w="57" w:type="dxa"/>
            </w:tcMar>
            <w:vAlign w:val="center"/>
            <w:hideMark/>
          </w:tcPr>
          <w:p w14:paraId="3320901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0344649A"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GRAM NEGATİF DERİ ENFEKSİYONLARI</w:t>
            </w:r>
          </w:p>
        </w:tc>
        <w:tc>
          <w:tcPr>
            <w:tcW w:w="1134" w:type="dxa"/>
            <w:shd w:val="clear" w:color="auto" w:fill="EDF2F8"/>
            <w:noWrap/>
            <w:tcMar>
              <w:top w:w="57" w:type="dxa"/>
              <w:bottom w:w="57" w:type="dxa"/>
            </w:tcMar>
            <w:vAlign w:val="center"/>
            <w:hideMark/>
          </w:tcPr>
          <w:p w14:paraId="71D41BCB" w14:textId="77777777" w:rsidR="00663228" w:rsidRPr="00FB20C1" w:rsidRDefault="00E76885"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vAlign w:val="center"/>
            <w:hideMark/>
          </w:tcPr>
          <w:p w14:paraId="713B2F42"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14:paraId="0690F921"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A8832ED" w14:textId="77777777" w:rsidTr="000D04B8">
        <w:trPr>
          <w:cantSplit/>
        </w:trPr>
        <w:tc>
          <w:tcPr>
            <w:tcW w:w="2518" w:type="dxa"/>
            <w:vMerge/>
            <w:shd w:val="clear" w:color="auto" w:fill="EDF2F8"/>
            <w:tcMar>
              <w:top w:w="57" w:type="dxa"/>
              <w:bottom w:w="57" w:type="dxa"/>
            </w:tcMar>
            <w:vAlign w:val="center"/>
            <w:hideMark/>
          </w:tcPr>
          <w:p w14:paraId="089F370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5F0E8EA9" w14:textId="77777777" w:rsidR="00663228" w:rsidRPr="0056786B" w:rsidRDefault="00663228" w:rsidP="00AE37E0">
            <w:pPr>
              <w:spacing w:after="0" w:line="240" w:lineRule="auto"/>
              <w:rPr>
                <w:rFonts w:eastAsia="Times New Roman" w:cs="Calibri"/>
                <w:lang w:eastAsia="tr-TR"/>
              </w:rPr>
            </w:pPr>
            <w:r>
              <w:rPr>
                <w:rFonts w:eastAsia="Times New Roman" w:cs="Calibri"/>
                <w:lang w:eastAsia="tr-TR"/>
              </w:rPr>
              <w:t>DİĞER YÜZEYEL DERİ E</w:t>
            </w:r>
            <w:r w:rsidRPr="0056786B">
              <w:rPr>
                <w:rFonts w:eastAsia="Times New Roman" w:cs="Calibri"/>
                <w:lang w:eastAsia="tr-TR"/>
              </w:rPr>
              <w:t>NFEKSİYONLARI</w:t>
            </w:r>
          </w:p>
        </w:tc>
        <w:tc>
          <w:tcPr>
            <w:tcW w:w="1134" w:type="dxa"/>
            <w:shd w:val="clear" w:color="auto" w:fill="EDF2F8"/>
            <w:noWrap/>
            <w:tcMar>
              <w:top w:w="57" w:type="dxa"/>
              <w:bottom w:w="57" w:type="dxa"/>
            </w:tcMar>
            <w:vAlign w:val="center"/>
            <w:hideMark/>
          </w:tcPr>
          <w:p w14:paraId="4C83E40B" w14:textId="77777777" w:rsidR="00663228" w:rsidRPr="00FB20C1" w:rsidRDefault="00E76885"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vAlign w:val="center"/>
            <w:hideMark/>
          </w:tcPr>
          <w:p w14:paraId="7AD051CF"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14:paraId="24DF6DE8"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A7A919F" w14:textId="77777777" w:rsidTr="000D04B8">
        <w:trPr>
          <w:cantSplit/>
        </w:trPr>
        <w:tc>
          <w:tcPr>
            <w:tcW w:w="2518" w:type="dxa"/>
            <w:vMerge/>
            <w:shd w:val="clear" w:color="auto" w:fill="EDF2F8"/>
            <w:tcMar>
              <w:top w:w="57" w:type="dxa"/>
              <w:bottom w:w="57" w:type="dxa"/>
            </w:tcMar>
            <w:vAlign w:val="center"/>
            <w:hideMark/>
          </w:tcPr>
          <w:p w14:paraId="4616792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7338D56"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SEPSİS VE SEPTİK ŞOKTA GÖRÜLEN DERİ DEĞİŞİKLİKLERİ</w:t>
            </w:r>
          </w:p>
        </w:tc>
        <w:tc>
          <w:tcPr>
            <w:tcW w:w="1134" w:type="dxa"/>
            <w:shd w:val="clear" w:color="auto" w:fill="EDF2F8"/>
            <w:noWrap/>
            <w:tcMar>
              <w:top w:w="57" w:type="dxa"/>
              <w:bottom w:w="57" w:type="dxa"/>
            </w:tcMar>
            <w:vAlign w:val="center"/>
            <w:hideMark/>
          </w:tcPr>
          <w:p w14:paraId="3FC1FBDA" w14:textId="77777777" w:rsidR="00663228" w:rsidRPr="00FB20C1" w:rsidRDefault="00DE0BB9" w:rsidP="000D04B8">
            <w:pPr>
              <w:spacing w:after="0" w:line="240" w:lineRule="auto"/>
              <w:jc w:val="center"/>
              <w:rPr>
                <w:rFonts w:eastAsia="Times New Roman" w:cs="Calibri"/>
                <w:lang w:eastAsia="tr-TR"/>
              </w:rPr>
            </w:pPr>
            <w:r w:rsidRPr="00FB20C1">
              <w:rPr>
                <w:rFonts w:eastAsia="Times New Roman" w:cs="Calibri"/>
                <w:lang w:eastAsia="tr-TR"/>
              </w:rPr>
              <w:t>B</w:t>
            </w:r>
          </w:p>
        </w:tc>
        <w:tc>
          <w:tcPr>
            <w:tcW w:w="567" w:type="dxa"/>
            <w:shd w:val="clear" w:color="auto" w:fill="EDF2F8"/>
            <w:noWrap/>
            <w:tcMar>
              <w:top w:w="57" w:type="dxa"/>
              <w:bottom w:w="57" w:type="dxa"/>
            </w:tcMar>
            <w:vAlign w:val="center"/>
            <w:hideMark/>
          </w:tcPr>
          <w:p w14:paraId="0FE7AB59"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45A51DF1" w14:textId="77777777" w:rsidR="00663228" w:rsidRPr="0056786B" w:rsidRDefault="00E76885" w:rsidP="000D04B8">
            <w:pPr>
              <w:spacing w:after="0"/>
              <w:jc w:val="center"/>
              <w:rPr>
                <w:rFonts w:eastAsia="Times New Roman" w:cs="Calibri"/>
                <w:color w:val="000000"/>
              </w:rPr>
            </w:pPr>
            <w:r>
              <w:rPr>
                <w:rFonts w:eastAsia="Times New Roman" w:cs="Calibri"/>
                <w:color w:val="000000"/>
                <w:lang w:eastAsia="tr-TR"/>
              </w:rPr>
              <w:t>BE-YE</w:t>
            </w:r>
          </w:p>
        </w:tc>
      </w:tr>
      <w:tr w:rsidR="00663228" w:rsidRPr="0056786B" w14:paraId="15FFC5D1" w14:textId="77777777" w:rsidTr="000D04B8">
        <w:trPr>
          <w:cantSplit/>
        </w:trPr>
        <w:tc>
          <w:tcPr>
            <w:tcW w:w="2518" w:type="dxa"/>
            <w:vMerge/>
            <w:shd w:val="clear" w:color="auto" w:fill="EDF2F8"/>
            <w:tcMar>
              <w:top w:w="57" w:type="dxa"/>
              <w:bottom w:w="57" w:type="dxa"/>
            </w:tcMar>
            <w:vAlign w:val="center"/>
            <w:hideMark/>
          </w:tcPr>
          <w:p w14:paraId="7B31704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2AC523E"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DERİ TÜBERKÜLOZU</w:t>
            </w:r>
          </w:p>
        </w:tc>
        <w:tc>
          <w:tcPr>
            <w:tcW w:w="1134" w:type="dxa"/>
            <w:shd w:val="clear" w:color="auto" w:fill="EDF2F8"/>
            <w:noWrap/>
            <w:tcMar>
              <w:top w:w="57" w:type="dxa"/>
              <w:bottom w:w="57" w:type="dxa"/>
            </w:tcMar>
            <w:vAlign w:val="center"/>
            <w:hideMark/>
          </w:tcPr>
          <w:p w14:paraId="17DBEC44" w14:textId="77777777" w:rsidR="00663228" w:rsidRPr="00FB20C1" w:rsidRDefault="00E76885"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14:paraId="6B03BB13"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14:paraId="092CC7F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w:t>
            </w:r>
            <w:r w:rsidR="00E76885">
              <w:rPr>
                <w:rFonts w:eastAsia="Times New Roman" w:cs="Calibri"/>
                <w:color w:val="000000"/>
                <w:lang w:eastAsia="tr-TR"/>
              </w:rPr>
              <w:t>YE</w:t>
            </w:r>
          </w:p>
        </w:tc>
      </w:tr>
      <w:tr w:rsidR="00663228" w:rsidRPr="0056786B" w14:paraId="31D252EE" w14:textId="77777777" w:rsidTr="000D04B8">
        <w:trPr>
          <w:cantSplit/>
        </w:trPr>
        <w:tc>
          <w:tcPr>
            <w:tcW w:w="2518" w:type="dxa"/>
            <w:vMerge/>
            <w:shd w:val="clear" w:color="auto" w:fill="EDF2F8"/>
            <w:noWrap/>
            <w:tcMar>
              <w:top w:w="57" w:type="dxa"/>
              <w:bottom w:w="57" w:type="dxa"/>
            </w:tcMar>
            <w:vAlign w:val="center"/>
            <w:hideMark/>
          </w:tcPr>
          <w:p w14:paraId="1054A52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1A51059E"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LEPRA HASTALIĞI</w:t>
            </w:r>
          </w:p>
        </w:tc>
        <w:tc>
          <w:tcPr>
            <w:tcW w:w="1134" w:type="dxa"/>
            <w:shd w:val="clear" w:color="auto" w:fill="EDF2F8"/>
            <w:noWrap/>
            <w:tcMar>
              <w:top w:w="57" w:type="dxa"/>
              <w:bottom w:w="57" w:type="dxa"/>
            </w:tcMar>
            <w:vAlign w:val="center"/>
            <w:hideMark/>
          </w:tcPr>
          <w:p w14:paraId="31512B35" w14:textId="77777777" w:rsidR="00663228" w:rsidRPr="00FB20C1" w:rsidRDefault="00BE7509" w:rsidP="000D04B8">
            <w:pPr>
              <w:spacing w:after="0" w:line="240" w:lineRule="auto"/>
              <w:jc w:val="center"/>
              <w:rPr>
                <w:rFonts w:eastAsia="Times New Roman" w:cs="Calibri"/>
                <w:lang w:eastAsia="tr-TR"/>
              </w:rPr>
            </w:pPr>
            <w:r w:rsidRPr="00FB20C1">
              <w:rPr>
                <w:rFonts w:eastAsia="Times New Roman" w:cs="Calibri"/>
                <w:lang w:eastAsia="tr-TR"/>
              </w:rPr>
              <w:t>ETT</w:t>
            </w:r>
            <w:r w:rsidR="00DE0BB9" w:rsidRPr="00FB20C1">
              <w:rPr>
                <w:rFonts w:eastAsia="Times New Roman" w:cs="Calibri"/>
                <w:lang w:eastAsia="tr-TR"/>
              </w:rPr>
              <w:t>,</w:t>
            </w:r>
            <w:r w:rsidR="00CE3D45">
              <w:rPr>
                <w:rFonts w:eastAsia="Times New Roman" w:cs="Calibri"/>
                <w:lang w:eastAsia="tr-TR"/>
              </w:rPr>
              <w:t xml:space="preserve"> </w:t>
            </w:r>
            <w:r w:rsidR="00DE0BB9" w:rsidRPr="00FB20C1">
              <w:rPr>
                <w:rFonts w:eastAsia="Times New Roman" w:cs="Calibri"/>
                <w:lang w:eastAsia="tr-TR"/>
              </w:rPr>
              <w:t>K</w:t>
            </w:r>
          </w:p>
        </w:tc>
        <w:tc>
          <w:tcPr>
            <w:tcW w:w="567" w:type="dxa"/>
            <w:shd w:val="clear" w:color="auto" w:fill="EDF2F8"/>
            <w:noWrap/>
            <w:tcMar>
              <w:top w:w="57" w:type="dxa"/>
              <w:bottom w:w="57" w:type="dxa"/>
            </w:tcMar>
            <w:vAlign w:val="center"/>
            <w:hideMark/>
          </w:tcPr>
          <w:p w14:paraId="11F35B8F"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400C457B" w14:textId="77777777" w:rsidR="00663228" w:rsidRPr="0056786B" w:rsidRDefault="004F2B8F" w:rsidP="000D04B8">
            <w:pPr>
              <w:spacing w:after="0"/>
              <w:jc w:val="center"/>
              <w:rPr>
                <w:rFonts w:eastAsia="Times New Roman" w:cs="Calibri"/>
                <w:color w:val="000000"/>
              </w:rPr>
            </w:pPr>
            <w:r>
              <w:rPr>
                <w:rFonts w:eastAsia="Times New Roman" w:cs="Calibri"/>
                <w:color w:val="000000"/>
                <w:lang w:eastAsia="tr-TR"/>
              </w:rPr>
              <w:t>BE-YE</w:t>
            </w:r>
          </w:p>
        </w:tc>
      </w:tr>
      <w:tr w:rsidR="00663228" w:rsidRPr="0056786B" w14:paraId="70E2E8F0" w14:textId="77777777" w:rsidTr="000D04B8">
        <w:trPr>
          <w:cantSplit/>
        </w:trPr>
        <w:tc>
          <w:tcPr>
            <w:tcW w:w="2518" w:type="dxa"/>
            <w:vMerge/>
            <w:shd w:val="clear" w:color="auto" w:fill="EDF2F8"/>
            <w:tcMar>
              <w:top w:w="57" w:type="dxa"/>
              <w:bottom w:w="57" w:type="dxa"/>
            </w:tcMar>
            <w:vAlign w:val="center"/>
            <w:hideMark/>
          </w:tcPr>
          <w:p w14:paraId="6CC446B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40DA5EB5"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ATİPİK MİKOBAKTERİ </w:t>
            </w:r>
            <w:r>
              <w:rPr>
                <w:rFonts w:eastAsia="Times New Roman" w:cs="Calibri"/>
                <w:lang w:eastAsia="tr-TR"/>
              </w:rPr>
              <w:t>E</w:t>
            </w:r>
            <w:r w:rsidRPr="0056786B">
              <w:rPr>
                <w:rFonts w:eastAsia="Times New Roman" w:cs="Calibri"/>
                <w:lang w:eastAsia="tr-TR"/>
              </w:rPr>
              <w:t>NFEKSİYONLARI</w:t>
            </w:r>
          </w:p>
        </w:tc>
        <w:tc>
          <w:tcPr>
            <w:tcW w:w="1134" w:type="dxa"/>
            <w:shd w:val="clear" w:color="auto" w:fill="EDF2F8"/>
            <w:noWrap/>
            <w:tcMar>
              <w:top w:w="57" w:type="dxa"/>
              <w:bottom w:w="57" w:type="dxa"/>
            </w:tcMar>
            <w:vAlign w:val="center"/>
            <w:hideMark/>
          </w:tcPr>
          <w:p w14:paraId="14701974" w14:textId="77777777" w:rsidR="00663228" w:rsidRPr="00FB20C1" w:rsidRDefault="00E76885"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14:paraId="2B8D267F"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610AA82E" w14:textId="77777777" w:rsidR="00663228" w:rsidRPr="0056786B" w:rsidRDefault="006A325F"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2D19267F" w14:textId="77777777" w:rsidTr="000D04B8">
        <w:trPr>
          <w:cantSplit/>
        </w:trPr>
        <w:tc>
          <w:tcPr>
            <w:tcW w:w="2518" w:type="dxa"/>
            <w:vMerge/>
            <w:shd w:val="clear" w:color="auto" w:fill="EDF2F8"/>
            <w:tcMar>
              <w:top w:w="57" w:type="dxa"/>
              <w:bottom w:w="57" w:type="dxa"/>
            </w:tcMar>
            <w:vAlign w:val="center"/>
            <w:hideMark/>
          </w:tcPr>
          <w:p w14:paraId="4C0F458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00EB6679"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AKTİNOMİKOZ-NOKARDİYOZ</w:t>
            </w:r>
          </w:p>
        </w:tc>
        <w:tc>
          <w:tcPr>
            <w:tcW w:w="1134" w:type="dxa"/>
            <w:shd w:val="clear" w:color="auto" w:fill="EDF2F8"/>
            <w:noWrap/>
            <w:tcMar>
              <w:top w:w="57" w:type="dxa"/>
              <w:bottom w:w="57" w:type="dxa"/>
            </w:tcMar>
            <w:vAlign w:val="center"/>
            <w:hideMark/>
          </w:tcPr>
          <w:p w14:paraId="61C6F14B" w14:textId="77777777" w:rsidR="00663228" w:rsidRPr="00FB20C1" w:rsidRDefault="00E76885" w:rsidP="000D04B8">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14:paraId="2823B313"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7C99A342" w14:textId="77777777" w:rsidR="00663228" w:rsidRPr="0056786B" w:rsidRDefault="006A325F" w:rsidP="000D04B8">
            <w:pPr>
              <w:spacing w:after="0"/>
              <w:jc w:val="center"/>
              <w:rPr>
                <w:rFonts w:eastAsia="Times New Roman" w:cs="Calibri"/>
                <w:color w:val="000000"/>
              </w:rPr>
            </w:pPr>
            <w:r>
              <w:rPr>
                <w:rFonts w:eastAsia="Times New Roman" w:cs="Calibri"/>
                <w:color w:val="000000"/>
                <w:lang w:eastAsia="tr-TR"/>
              </w:rPr>
              <w:t>BE-YE</w:t>
            </w:r>
          </w:p>
        </w:tc>
      </w:tr>
      <w:tr w:rsidR="00663228" w:rsidRPr="0056786B" w14:paraId="6C05290F" w14:textId="77777777" w:rsidTr="000D04B8">
        <w:trPr>
          <w:cantSplit/>
        </w:trPr>
        <w:tc>
          <w:tcPr>
            <w:tcW w:w="2518" w:type="dxa"/>
            <w:vMerge w:val="restart"/>
            <w:shd w:val="clear" w:color="auto" w:fill="EDF2F8"/>
            <w:tcMar>
              <w:top w:w="57" w:type="dxa"/>
              <w:bottom w:w="57" w:type="dxa"/>
            </w:tcMar>
            <w:vAlign w:val="center"/>
            <w:hideMark/>
          </w:tcPr>
          <w:p w14:paraId="38E69201"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DERİNİN MANTAR ENFEKSİYONLARI</w:t>
            </w:r>
          </w:p>
        </w:tc>
        <w:tc>
          <w:tcPr>
            <w:tcW w:w="3260" w:type="dxa"/>
            <w:shd w:val="clear" w:color="auto" w:fill="EDF2F8"/>
            <w:tcMar>
              <w:top w:w="57" w:type="dxa"/>
              <w:bottom w:w="57" w:type="dxa"/>
            </w:tcMar>
            <w:vAlign w:val="center"/>
            <w:hideMark/>
          </w:tcPr>
          <w:p w14:paraId="007C0F3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DERMATOFİTOZLAR</w:t>
            </w:r>
          </w:p>
        </w:tc>
        <w:tc>
          <w:tcPr>
            <w:tcW w:w="1134" w:type="dxa"/>
            <w:shd w:val="clear" w:color="auto" w:fill="EDF2F8"/>
            <w:noWrap/>
            <w:tcMar>
              <w:top w:w="57" w:type="dxa"/>
              <w:bottom w:w="57" w:type="dxa"/>
            </w:tcMar>
            <w:vAlign w:val="center"/>
            <w:hideMark/>
          </w:tcPr>
          <w:p w14:paraId="3260D5E6" w14:textId="77777777"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47FAAA61"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766717B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1610E88" w14:textId="77777777" w:rsidTr="000D04B8">
        <w:trPr>
          <w:cantSplit/>
        </w:trPr>
        <w:tc>
          <w:tcPr>
            <w:tcW w:w="2518" w:type="dxa"/>
            <w:vMerge/>
            <w:shd w:val="clear" w:color="auto" w:fill="EDF2F8"/>
            <w:tcMar>
              <w:top w:w="57" w:type="dxa"/>
              <w:bottom w:w="57" w:type="dxa"/>
            </w:tcMar>
            <w:vAlign w:val="center"/>
            <w:hideMark/>
          </w:tcPr>
          <w:p w14:paraId="1D05082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5179D8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PİTİROSPORUM ENFEKSİYONLARI</w:t>
            </w:r>
          </w:p>
        </w:tc>
        <w:tc>
          <w:tcPr>
            <w:tcW w:w="1134" w:type="dxa"/>
            <w:shd w:val="clear" w:color="auto" w:fill="EDF2F8"/>
            <w:noWrap/>
            <w:tcMar>
              <w:top w:w="57" w:type="dxa"/>
              <w:bottom w:w="57" w:type="dxa"/>
            </w:tcMar>
            <w:vAlign w:val="center"/>
            <w:hideMark/>
          </w:tcPr>
          <w:p w14:paraId="5604506A" w14:textId="77777777"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7E8DC7B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20330C0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514B8EF" w14:textId="77777777" w:rsidTr="000D04B8">
        <w:trPr>
          <w:cantSplit/>
        </w:trPr>
        <w:tc>
          <w:tcPr>
            <w:tcW w:w="2518" w:type="dxa"/>
            <w:vMerge/>
            <w:shd w:val="clear" w:color="auto" w:fill="EDF2F8"/>
            <w:noWrap/>
            <w:tcMar>
              <w:top w:w="57" w:type="dxa"/>
              <w:bottom w:w="57" w:type="dxa"/>
            </w:tcMar>
            <w:vAlign w:val="center"/>
            <w:hideMark/>
          </w:tcPr>
          <w:p w14:paraId="637754C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73FBC97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KANDİDAL ENFEKSİYONLAR</w:t>
            </w:r>
          </w:p>
        </w:tc>
        <w:tc>
          <w:tcPr>
            <w:tcW w:w="1134" w:type="dxa"/>
            <w:shd w:val="clear" w:color="auto" w:fill="EDF2F8"/>
            <w:noWrap/>
            <w:tcMar>
              <w:top w:w="57" w:type="dxa"/>
              <w:bottom w:w="57" w:type="dxa"/>
            </w:tcMar>
            <w:vAlign w:val="center"/>
            <w:hideMark/>
          </w:tcPr>
          <w:p w14:paraId="1D6D4B34" w14:textId="77777777"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04EAC35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3D55867A"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A2907DE" w14:textId="77777777" w:rsidTr="000D04B8">
        <w:trPr>
          <w:cantSplit/>
        </w:trPr>
        <w:tc>
          <w:tcPr>
            <w:tcW w:w="2518" w:type="dxa"/>
            <w:vMerge/>
            <w:shd w:val="clear" w:color="auto" w:fill="EDF2F8"/>
            <w:tcMar>
              <w:top w:w="57" w:type="dxa"/>
              <w:bottom w:w="57" w:type="dxa"/>
            </w:tcMar>
            <w:vAlign w:val="center"/>
            <w:hideMark/>
          </w:tcPr>
          <w:p w14:paraId="57076EA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532D07F5" w14:textId="77777777" w:rsidR="00663228" w:rsidRPr="0056786B" w:rsidRDefault="00350087" w:rsidP="00AE37E0">
            <w:pPr>
              <w:spacing w:after="0" w:line="240" w:lineRule="auto"/>
              <w:rPr>
                <w:rFonts w:eastAsia="Times New Roman" w:cs="Calibri"/>
                <w:color w:val="000000"/>
                <w:lang w:eastAsia="tr-TR"/>
              </w:rPr>
            </w:pPr>
            <w:r>
              <w:rPr>
                <w:rFonts w:eastAsia="Times New Roman" w:cs="Calibri"/>
                <w:color w:val="000000"/>
                <w:lang w:eastAsia="tr-TR"/>
              </w:rPr>
              <w:t>Tİ</w:t>
            </w:r>
            <w:r w:rsidR="000140DB">
              <w:rPr>
                <w:rFonts w:eastAsia="Times New Roman" w:cs="Calibri"/>
                <w:color w:val="000000"/>
                <w:lang w:eastAsia="tr-TR"/>
              </w:rPr>
              <w:t>NEA VERSİ</w:t>
            </w:r>
            <w:r w:rsidR="00663228" w:rsidRPr="0056786B">
              <w:rPr>
                <w:rFonts w:eastAsia="Times New Roman" w:cs="Calibri"/>
                <w:color w:val="000000"/>
                <w:lang w:eastAsia="tr-TR"/>
              </w:rPr>
              <w:t>KOLOR</w:t>
            </w:r>
          </w:p>
        </w:tc>
        <w:tc>
          <w:tcPr>
            <w:tcW w:w="1134" w:type="dxa"/>
            <w:shd w:val="clear" w:color="auto" w:fill="EDF2F8"/>
            <w:noWrap/>
            <w:tcMar>
              <w:top w:w="57" w:type="dxa"/>
              <w:bottom w:w="57" w:type="dxa"/>
            </w:tcMar>
            <w:vAlign w:val="center"/>
            <w:hideMark/>
          </w:tcPr>
          <w:p w14:paraId="0197358C" w14:textId="77777777"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20EDF2C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6387C1F7"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65A7D86" w14:textId="77777777" w:rsidTr="000D04B8">
        <w:trPr>
          <w:cantSplit/>
        </w:trPr>
        <w:tc>
          <w:tcPr>
            <w:tcW w:w="2518" w:type="dxa"/>
            <w:vMerge/>
            <w:shd w:val="clear" w:color="auto" w:fill="EDF2F8"/>
            <w:tcMar>
              <w:top w:w="57" w:type="dxa"/>
              <w:bottom w:w="57" w:type="dxa"/>
            </w:tcMar>
            <w:vAlign w:val="center"/>
            <w:hideMark/>
          </w:tcPr>
          <w:p w14:paraId="431FBDC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3C0EF09"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DERİN MANTAR E</w:t>
            </w:r>
            <w:r w:rsidRPr="0056786B">
              <w:rPr>
                <w:rFonts w:eastAsia="Times New Roman" w:cs="Calibri"/>
                <w:color w:val="000000"/>
                <w:lang w:eastAsia="tr-TR"/>
              </w:rPr>
              <w:t>NFEKSİYONLARI</w:t>
            </w:r>
          </w:p>
        </w:tc>
        <w:tc>
          <w:tcPr>
            <w:tcW w:w="1134" w:type="dxa"/>
            <w:shd w:val="clear" w:color="auto" w:fill="EDF2F8"/>
            <w:noWrap/>
            <w:tcMar>
              <w:top w:w="57" w:type="dxa"/>
              <w:bottom w:w="57" w:type="dxa"/>
            </w:tcMar>
            <w:vAlign w:val="center"/>
            <w:hideMark/>
          </w:tcPr>
          <w:p w14:paraId="0B9F0164" w14:textId="77777777" w:rsidR="00663228" w:rsidRPr="00FB20C1" w:rsidRDefault="001E581D"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6E0519F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54C2F5B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7DAB1EDA" w14:textId="77777777" w:rsidTr="000D04B8">
        <w:trPr>
          <w:cantSplit/>
        </w:trPr>
        <w:tc>
          <w:tcPr>
            <w:tcW w:w="2518" w:type="dxa"/>
            <w:vMerge w:val="restart"/>
            <w:shd w:val="clear" w:color="auto" w:fill="EDF2F8"/>
            <w:tcMar>
              <w:top w:w="57" w:type="dxa"/>
              <w:bottom w:w="57" w:type="dxa"/>
            </w:tcMar>
            <w:vAlign w:val="center"/>
            <w:hideMark/>
          </w:tcPr>
          <w:p w14:paraId="688E4F0D"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DERİNİN VİRAL ENFEKSİYONLARI</w:t>
            </w:r>
          </w:p>
        </w:tc>
        <w:tc>
          <w:tcPr>
            <w:tcW w:w="3260" w:type="dxa"/>
            <w:shd w:val="clear" w:color="auto" w:fill="EDF2F8"/>
            <w:tcMar>
              <w:top w:w="57" w:type="dxa"/>
              <w:bottom w:w="57" w:type="dxa"/>
            </w:tcMar>
            <w:vAlign w:val="center"/>
            <w:hideMark/>
          </w:tcPr>
          <w:p w14:paraId="367B899A"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HERPES SİMPLEKS E</w:t>
            </w:r>
            <w:r w:rsidRPr="0056786B">
              <w:rPr>
                <w:rFonts w:eastAsia="Times New Roman" w:cs="Calibri"/>
                <w:color w:val="000000"/>
                <w:lang w:eastAsia="tr-TR"/>
              </w:rPr>
              <w:t>NFEKSİYONU</w:t>
            </w:r>
          </w:p>
        </w:tc>
        <w:tc>
          <w:tcPr>
            <w:tcW w:w="1134" w:type="dxa"/>
            <w:shd w:val="clear" w:color="auto" w:fill="EDF2F8"/>
            <w:noWrap/>
            <w:tcMar>
              <w:top w:w="57" w:type="dxa"/>
              <w:bottom w:w="57" w:type="dxa"/>
            </w:tcMar>
            <w:vAlign w:val="center"/>
            <w:hideMark/>
          </w:tcPr>
          <w:p w14:paraId="3C5AB7A8" w14:textId="77777777"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7F447248"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7FE1349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6F17E4E" w14:textId="77777777" w:rsidTr="000D04B8">
        <w:trPr>
          <w:cantSplit/>
        </w:trPr>
        <w:tc>
          <w:tcPr>
            <w:tcW w:w="2518" w:type="dxa"/>
            <w:vMerge/>
            <w:shd w:val="clear" w:color="auto" w:fill="EDF2F8"/>
            <w:tcMar>
              <w:top w:w="57" w:type="dxa"/>
              <w:bottom w:w="57" w:type="dxa"/>
            </w:tcMar>
            <w:vAlign w:val="center"/>
            <w:hideMark/>
          </w:tcPr>
          <w:p w14:paraId="28CB929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24C3C5BC"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VARİSELLA E</w:t>
            </w:r>
            <w:r w:rsidRPr="0056786B">
              <w:rPr>
                <w:rFonts w:eastAsia="Times New Roman" w:cs="Calibri"/>
                <w:color w:val="000000"/>
                <w:lang w:eastAsia="tr-TR"/>
              </w:rPr>
              <w:t>NFEKSİYONU</w:t>
            </w:r>
          </w:p>
        </w:tc>
        <w:tc>
          <w:tcPr>
            <w:tcW w:w="1134" w:type="dxa"/>
            <w:shd w:val="clear" w:color="auto" w:fill="EDF2F8"/>
            <w:noWrap/>
            <w:tcMar>
              <w:top w:w="57" w:type="dxa"/>
              <w:bottom w:w="57" w:type="dxa"/>
            </w:tcMar>
            <w:vAlign w:val="center"/>
            <w:hideMark/>
          </w:tcPr>
          <w:p w14:paraId="05858216" w14:textId="77777777" w:rsidR="00663228" w:rsidRPr="00FB20C1" w:rsidRDefault="00B81E8C"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6DDC2FBA"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331FD31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993772C" w14:textId="77777777" w:rsidTr="000D04B8">
        <w:trPr>
          <w:cantSplit/>
        </w:trPr>
        <w:tc>
          <w:tcPr>
            <w:tcW w:w="2518" w:type="dxa"/>
            <w:vMerge/>
            <w:shd w:val="clear" w:color="auto" w:fill="EDF2F8"/>
            <w:tcMar>
              <w:top w:w="57" w:type="dxa"/>
              <w:bottom w:w="57" w:type="dxa"/>
            </w:tcMar>
            <w:vAlign w:val="center"/>
            <w:hideMark/>
          </w:tcPr>
          <w:p w14:paraId="5987609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99123B3"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HERPES ZOSTER E</w:t>
            </w:r>
            <w:r w:rsidRPr="0056786B">
              <w:rPr>
                <w:rFonts w:eastAsia="Times New Roman" w:cs="Calibri"/>
                <w:color w:val="000000"/>
                <w:lang w:eastAsia="tr-TR"/>
              </w:rPr>
              <w:t>NFEKSİYONU</w:t>
            </w:r>
          </w:p>
        </w:tc>
        <w:tc>
          <w:tcPr>
            <w:tcW w:w="1134" w:type="dxa"/>
            <w:shd w:val="clear" w:color="auto" w:fill="EDF2F8"/>
            <w:noWrap/>
            <w:tcMar>
              <w:top w:w="57" w:type="dxa"/>
              <w:bottom w:w="57" w:type="dxa"/>
            </w:tcMar>
            <w:vAlign w:val="center"/>
            <w:hideMark/>
          </w:tcPr>
          <w:p w14:paraId="10134F44" w14:textId="77777777" w:rsidR="00663228" w:rsidRPr="00FB20C1" w:rsidRDefault="00B81E8C"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4FD490E2"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28C71C3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15C1520" w14:textId="77777777" w:rsidTr="000D04B8">
        <w:trPr>
          <w:cantSplit/>
        </w:trPr>
        <w:tc>
          <w:tcPr>
            <w:tcW w:w="2518" w:type="dxa"/>
            <w:vMerge/>
            <w:shd w:val="clear" w:color="auto" w:fill="EDF2F8"/>
            <w:tcMar>
              <w:top w:w="57" w:type="dxa"/>
              <w:bottom w:w="57" w:type="dxa"/>
            </w:tcMar>
            <w:vAlign w:val="center"/>
            <w:hideMark/>
          </w:tcPr>
          <w:p w14:paraId="294FCE7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75B0924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MOLLUSKUM KONTAGİOZUM</w:t>
            </w:r>
          </w:p>
        </w:tc>
        <w:tc>
          <w:tcPr>
            <w:tcW w:w="1134" w:type="dxa"/>
            <w:shd w:val="clear" w:color="auto" w:fill="EDF2F8"/>
            <w:noWrap/>
            <w:tcMar>
              <w:top w:w="57" w:type="dxa"/>
              <w:bottom w:w="57" w:type="dxa"/>
            </w:tcMar>
            <w:vAlign w:val="center"/>
            <w:hideMark/>
          </w:tcPr>
          <w:p w14:paraId="11E7BE74" w14:textId="77777777"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02821EEB"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54E8C861"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04F1D33" w14:textId="77777777" w:rsidTr="000D04B8">
        <w:trPr>
          <w:cantSplit/>
        </w:trPr>
        <w:tc>
          <w:tcPr>
            <w:tcW w:w="2518" w:type="dxa"/>
            <w:vMerge/>
            <w:shd w:val="clear" w:color="auto" w:fill="EDF2F8"/>
            <w:noWrap/>
            <w:tcMar>
              <w:top w:w="57" w:type="dxa"/>
              <w:bottom w:w="57" w:type="dxa"/>
            </w:tcMar>
            <w:vAlign w:val="center"/>
            <w:hideMark/>
          </w:tcPr>
          <w:p w14:paraId="44A3159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F80E93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HUMAN PAPİLLOMA VİRUS ENFEKSİYONLARI</w:t>
            </w:r>
          </w:p>
        </w:tc>
        <w:tc>
          <w:tcPr>
            <w:tcW w:w="1134" w:type="dxa"/>
            <w:shd w:val="clear" w:color="auto" w:fill="EDF2F8"/>
            <w:noWrap/>
            <w:tcMar>
              <w:top w:w="57" w:type="dxa"/>
              <w:bottom w:w="57" w:type="dxa"/>
            </w:tcMar>
            <w:vAlign w:val="center"/>
            <w:hideMark/>
          </w:tcPr>
          <w:p w14:paraId="4F80160F" w14:textId="77777777" w:rsidR="00663228" w:rsidRPr="00FB20C1" w:rsidRDefault="00B81E8C"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7FDB1BEE"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13CB7B8A"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43CF891" w14:textId="77777777" w:rsidTr="000D04B8">
        <w:trPr>
          <w:cantSplit/>
        </w:trPr>
        <w:tc>
          <w:tcPr>
            <w:tcW w:w="2518" w:type="dxa"/>
            <w:vMerge/>
            <w:shd w:val="clear" w:color="auto" w:fill="EDF2F8"/>
            <w:tcMar>
              <w:top w:w="57" w:type="dxa"/>
              <w:bottom w:w="57" w:type="dxa"/>
            </w:tcMar>
            <w:vAlign w:val="center"/>
            <w:hideMark/>
          </w:tcPr>
          <w:p w14:paraId="761FEC9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41C540F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DİĞER VİRAL DÖKÜNTÜLÜ HASTALIKLARI</w:t>
            </w:r>
          </w:p>
        </w:tc>
        <w:tc>
          <w:tcPr>
            <w:tcW w:w="1134" w:type="dxa"/>
            <w:shd w:val="clear" w:color="auto" w:fill="EDF2F8"/>
            <w:noWrap/>
            <w:tcMar>
              <w:top w:w="57" w:type="dxa"/>
              <w:bottom w:w="57" w:type="dxa"/>
            </w:tcMar>
            <w:vAlign w:val="center"/>
            <w:hideMark/>
          </w:tcPr>
          <w:p w14:paraId="475B1F2C" w14:textId="77777777"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 K</w:t>
            </w:r>
          </w:p>
        </w:tc>
        <w:tc>
          <w:tcPr>
            <w:tcW w:w="567" w:type="dxa"/>
            <w:shd w:val="clear" w:color="auto" w:fill="EDF2F8"/>
            <w:noWrap/>
            <w:tcMar>
              <w:top w:w="57" w:type="dxa"/>
              <w:bottom w:w="57" w:type="dxa"/>
            </w:tcMar>
            <w:vAlign w:val="center"/>
            <w:hideMark/>
          </w:tcPr>
          <w:p w14:paraId="0DC7BF18"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42FAA29B" w14:textId="77777777" w:rsidR="00663228" w:rsidRPr="0056786B" w:rsidRDefault="00E5760C"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0D478AE5" w14:textId="77777777" w:rsidTr="000D04B8">
        <w:trPr>
          <w:cantSplit/>
        </w:trPr>
        <w:tc>
          <w:tcPr>
            <w:tcW w:w="2518" w:type="dxa"/>
            <w:vMerge/>
            <w:shd w:val="clear" w:color="auto" w:fill="EDF2F8"/>
            <w:noWrap/>
            <w:tcMar>
              <w:top w:w="57" w:type="dxa"/>
              <w:bottom w:w="57" w:type="dxa"/>
            </w:tcMar>
            <w:vAlign w:val="center"/>
            <w:hideMark/>
          </w:tcPr>
          <w:p w14:paraId="5218878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1213158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ORF</w:t>
            </w:r>
          </w:p>
        </w:tc>
        <w:tc>
          <w:tcPr>
            <w:tcW w:w="1134" w:type="dxa"/>
            <w:shd w:val="clear" w:color="auto" w:fill="EDF2F8"/>
            <w:noWrap/>
            <w:tcMar>
              <w:top w:w="57" w:type="dxa"/>
              <w:bottom w:w="57" w:type="dxa"/>
            </w:tcMar>
            <w:vAlign w:val="center"/>
            <w:hideMark/>
          </w:tcPr>
          <w:p w14:paraId="012D1E88" w14:textId="77777777"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3AF8F60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7C02AA2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717FE3C" w14:textId="77777777" w:rsidTr="000D04B8">
        <w:trPr>
          <w:cantSplit/>
        </w:trPr>
        <w:tc>
          <w:tcPr>
            <w:tcW w:w="2518" w:type="dxa"/>
            <w:shd w:val="clear" w:color="auto" w:fill="EDF2F8"/>
            <w:tcMar>
              <w:top w:w="57" w:type="dxa"/>
              <w:bottom w:w="57" w:type="dxa"/>
            </w:tcMar>
            <w:vAlign w:val="center"/>
            <w:hideMark/>
          </w:tcPr>
          <w:p w14:paraId="0CA82120"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color w:val="000000"/>
                <w:lang w:eastAsia="tr-TR"/>
              </w:rPr>
              <w:t>DERİNİN RİKETSİYAL HASTALIKLARI</w:t>
            </w:r>
          </w:p>
        </w:tc>
        <w:tc>
          <w:tcPr>
            <w:tcW w:w="3260" w:type="dxa"/>
            <w:shd w:val="clear" w:color="auto" w:fill="EDF2F8"/>
            <w:tcMar>
              <w:top w:w="57" w:type="dxa"/>
              <w:bottom w:w="57" w:type="dxa"/>
            </w:tcMar>
            <w:vAlign w:val="center"/>
            <w:hideMark/>
          </w:tcPr>
          <w:p w14:paraId="290B895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RİKETSİYAL HASTALIKLARI</w:t>
            </w:r>
          </w:p>
        </w:tc>
        <w:tc>
          <w:tcPr>
            <w:tcW w:w="1134" w:type="dxa"/>
            <w:shd w:val="clear" w:color="auto" w:fill="EDF2F8"/>
            <w:noWrap/>
            <w:tcMar>
              <w:top w:w="57" w:type="dxa"/>
              <w:bottom w:w="57" w:type="dxa"/>
            </w:tcMar>
            <w:vAlign w:val="center"/>
            <w:hideMark/>
          </w:tcPr>
          <w:p w14:paraId="3AA18C3A" w14:textId="77777777" w:rsidR="00663228" w:rsidRPr="00FB20C1" w:rsidRDefault="00DE0BB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628D65E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658C6BFF" w14:textId="77777777" w:rsidR="00663228" w:rsidRPr="0056786B" w:rsidRDefault="00E5760C"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79166996" w14:textId="77777777" w:rsidTr="000D04B8">
        <w:trPr>
          <w:cantSplit/>
        </w:trPr>
        <w:tc>
          <w:tcPr>
            <w:tcW w:w="2518" w:type="dxa"/>
            <w:vMerge w:val="restart"/>
            <w:shd w:val="clear" w:color="auto" w:fill="EDF2F8"/>
            <w:tcMar>
              <w:top w:w="57" w:type="dxa"/>
              <w:bottom w:w="57" w:type="dxa"/>
            </w:tcMar>
            <w:vAlign w:val="center"/>
            <w:hideMark/>
          </w:tcPr>
          <w:p w14:paraId="4E813384"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CİNSEL YOLLA BULAŞAN HASTALIKLAR</w:t>
            </w:r>
          </w:p>
        </w:tc>
        <w:tc>
          <w:tcPr>
            <w:tcW w:w="3260" w:type="dxa"/>
            <w:shd w:val="clear" w:color="auto" w:fill="EDF2F8"/>
            <w:tcMar>
              <w:top w:w="57" w:type="dxa"/>
              <w:bottom w:w="57" w:type="dxa"/>
            </w:tcMar>
            <w:vAlign w:val="center"/>
            <w:hideMark/>
          </w:tcPr>
          <w:p w14:paraId="4DA2221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SİFİLİZ</w:t>
            </w:r>
          </w:p>
        </w:tc>
        <w:tc>
          <w:tcPr>
            <w:tcW w:w="1134" w:type="dxa"/>
            <w:shd w:val="clear" w:color="auto" w:fill="EDF2F8"/>
            <w:noWrap/>
            <w:tcMar>
              <w:top w:w="57" w:type="dxa"/>
              <w:bottom w:w="57" w:type="dxa"/>
            </w:tcMar>
            <w:vAlign w:val="center"/>
            <w:hideMark/>
          </w:tcPr>
          <w:p w14:paraId="6003F0ED" w14:textId="77777777" w:rsidR="00663228" w:rsidRPr="00FB20C1" w:rsidRDefault="00E5760C"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14:paraId="123EA2F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07FFBD8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F79ED1F" w14:textId="77777777" w:rsidTr="000D04B8">
        <w:trPr>
          <w:cantSplit/>
        </w:trPr>
        <w:tc>
          <w:tcPr>
            <w:tcW w:w="2518" w:type="dxa"/>
            <w:vMerge/>
            <w:shd w:val="clear" w:color="auto" w:fill="EDF2F8"/>
            <w:tcMar>
              <w:top w:w="57" w:type="dxa"/>
              <w:bottom w:w="57" w:type="dxa"/>
            </w:tcMar>
            <w:vAlign w:val="center"/>
            <w:hideMark/>
          </w:tcPr>
          <w:p w14:paraId="6BDD8A43"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2D0E266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YUMUŞAK ŞANKR</w:t>
            </w:r>
          </w:p>
        </w:tc>
        <w:tc>
          <w:tcPr>
            <w:tcW w:w="1134" w:type="dxa"/>
            <w:shd w:val="clear" w:color="auto" w:fill="EDF2F8"/>
            <w:noWrap/>
            <w:tcMar>
              <w:top w:w="57" w:type="dxa"/>
              <w:bottom w:w="57" w:type="dxa"/>
            </w:tcMar>
            <w:vAlign w:val="center"/>
            <w:hideMark/>
          </w:tcPr>
          <w:p w14:paraId="12E3ECDA" w14:textId="77777777" w:rsidR="00663228" w:rsidRPr="00FB20C1" w:rsidRDefault="00BE750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r w:rsidR="00E5760C" w:rsidRPr="00FB20C1">
              <w:rPr>
                <w:rFonts w:eastAsia="Times New Roman" w:cs="Calibri"/>
                <w:color w:val="000000"/>
                <w:lang w:eastAsia="tr-TR"/>
              </w:rPr>
              <w:t xml:space="preserve">, </w:t>
            </w:r>
            <w:r w:rsidR="00663228" w:rsidRPr="00FB20C1">
              <w:rPr>
                <w:rFonts w:eastAsia="Times New Roman" w:cs="Calibri"/>
                <w:color w:val="000000"/>
                <w:lang w:eastAsia="tr-TR"/>
              </w:rPr>
              <w:t>K</w:t>
            </w:r>
          </w:p>
        </w:tc>
        <w:tc>
          <w:tcPr>
            <w:tcW w:w="567" w:type="dxa"/>
            <w:shd w:val="clear" w:color="auto" w:fill="EDF2F8"/>
            <w:noWrap/>
            <w:tcMar>
              <w:top w:w="57" w:type="dxa"/>
              <w:bottom w:w="57" w:type="dxa"/>
            </w:tcMar>
            <w:vAlign w:val="center"/>
            <w:hideMark/>
          </w:tcPr>
          <w:p w14:paraId="4D0219D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64A66B94" w14:textId="77777777" w:rsidR="00663228" w:rsidRPr="0056786B" w:rsidRDefault="00E5760C"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30ACCAD2" w14:textId="77777777" w:rsidTr="000D04B8">
        <w:trPr>
          <w:cantSplit/>
        </w:trPr>
        <w:tc>
          <w:tcPr>
            <w:tcW w:w="2518" w:type="dxa"/>
            <w:vMerge/>
            <w:shd w:val="clear" w:color="auto" w:fill="EDF2F8"/>
            <w:tcMar>
              <w:top w:w="57" w:type="dxa"/>
              <w:bottom w:w="57" w:type="dxa"/>
            </w:tcMar>
            <w:vAlign w:val="center"/>
            <w:hideMark/>
          </w:tcPr>
          <w:p w14:paraId="638AAEBA"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5A5E080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LENFOGRANULOMA VENERUM</w:t>
            </w:r>
          </w:p>
        </w:tc>
        <w:tc>
          <w:tcPr>
            <w:tcW w:w="1134" w:type="dxa"/>
            <w:shd w:val="clear" w:color="auto" w:fill="EDF2F8"/>
            <w:noWrap/>
            <w:tcMar>
              <w:top w:w="57" w:type="dxa"/>
              <w:bottom w:w="57" w:type="dxa"/>
            </w:tcMar>
            <w:vAlign w:val="center"/>
            <w:hideMark/>
          </w:tcPr>
          <w:p w14:paraId="64681644" w14:textId="77777777" w:rsidR="00663228" w:rsidRPr="00FB20C1" w:rsidRDefault="00DE0BB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r w:rsidR="00663228" w:rsidRPr="00FB20C1">
              <w:rPr>
                <w:rFonts w:eastAsia="Times New Roman" w:cs="Calibri"/>
                <w:color w:val="000000"/>
                <w:lang w:eastAsia="tr-TR"/>
              </w:rPr>
              <w:t>, K</w:t>
            </w:r>
          </w:p>
        </w:tc>
        <w:tc>
          <w:tcPr>
            <w:tcW w:w="567" w:type="dxa"/>
            <w:shd w:val="clear" w:color="auto" w:fill="EDF2F8"/>
            <w:noWrap/>
            <w:tcMar>
              <w:top w:w="57" w:type="dxa"/>
              <w:bottom w:w="57" w:type="dxa"/>
            </w:tcMar>
            <w:vAlign w:val="center"/>
            <w:hideMark/>
          </w:tcPr>
          <w:p w14:paraId="082B215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79AB035C" w14:textId="77777777" w:rsidR="00663228" w:rsidRPr="0056786B" w:rsidRDefault="00E5760C"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34592B55" w14:textId="77777777" w:rsidTr="000D04B8">
        <w:trPr>
          <w:cantSplit/>
        </w:trPr>
        <w:tc>
          <w:tcPr>
            <w:tcW w:w="2518" w:type="dxa"/>
            <w:vMerge/>
            <w:shd w:val="clear" w:color="auto" w:fill="EDF2F8"/>
            <w:tcMar>
              <w:top w:w="57" w:type="dxa"/>
              <w:bottom w:w="57" w:type="dxa"/>
            </w:tcMar>
            <w:vAlign w:val="center"/>
            <w:hideMark/>
          </w:tcPr>
          <w:p w14:paraId="6FEDB16E"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0CBCAC5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GRANULOMA İNGUİNALE</w:t>
            </w:r>
          </w:p>
        </w:tc>
        <w:tc>
          <w:tcPr>
            <w:tcW w:w="1134" w:type="dxa"/>
            <w:shd w:val="clear" w:color="auto" w:fill="EDF2F8"/>
            <w:noWrap/>
            <w:tcMar>
              <w:top w:w="57" w:type="dxa"/>
              <w:bottom w:w="57" w:type="dxa"/>
            </w:tcMar>
            <w:vAlign w:val="center"/>
            <w:hideMark/>
          </w:tcPr>
          <w:p w14:paraId="3D2B73DF" w14:textId="77777777" w:rsidR="00663228" w:rsidRPr="00FB20C1" w:rsidRDefault="00DE0BB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r w:rsidR="00663228" w:rsidRPr="00FB20C1">
              <w:rPr>
                <w:rFonts w:eastAsia="Times New Roman" w:cs="Calibri"/>
                <w:color w:val="000000"/>
                <w:lang w:eastAsia="tr-TR"/>
              </w:rPr>
              <w:t>, K</w:t>
            </w:r>
          </w:p>
        </w:tc>
        <w:tc>
          <w:tcPr>
            <w:tcW w:w="567" w:type="dxa"/>
            <w:shd w:val="clear" w:color="auto" w:fill="EDF2F8"/>
            <w:noWrap/>
            <w:tcMar>
              <w:top w:w="57" w:type="dxa"/>
              <w:bottom w:w="57" w:type="dxa"/>
            </w:tcMar>
            <w:vAlign w:val="center"/>
            <w:hideMark/>
          </w:tcPr>
          <w:p w14:paraId="470900B0"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F6C2F23" w14:textId="77777777" w:rsidR="00663228" w:rsidRPr="0056786B" w:rsidRDefault="00E5760C"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137368A7" w14:textId="77777777" w:rsidTr="000D04B8">
        <w:trPr>
          <w:cantSplit/>
        </w:trPr>
        <w:tc>
          <w:tcPr>
            <w:tcW w:w="2518" w:type="dxa"/>
            <w:vMerge/>
            <w:shd w:val="clear" w:color="auto" w:fill="EDF2F8"/>
            <w:noWrap/>
            <w:tcMar>
              <w:top w:w="57" w:type="dxa"/>
              <w:bottom w:w="57" w:type="dxa"/>
            </w:tcMar>
            <w:vAlign w:val="center"/>
            <w:hideMark/>
          </w:tcPr>
          <w:p w14:paraId="5BE018A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F1E57B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GENİTAL HERPES</w:t>
            </w:r>
          </w:p>
        </w:tc>
        <w:tc>
          <w:tcPr>
            <w:tcW w:w="1134" w:type="dxa"/>
            <w:shd w:val="clear" w:color="auto" w:fill="EDF2F8"/>
            <w:noWrap/>
            <w:tcMar>
              <w:top w:w="57" w:type="dxa"/>
              <w:bottom w:w="57" w:type="dxa"/>
            </w:tcMar>
            <w:vAlign w:val="center"/>
            <w:hideMark/>
          </w:tcPr>
          <w:p w14:paraId="0A1714C5" w14:textId="77777777" w:rsidR="00663228" w:rsidRPr="00FB20C1" w:rsidRDefault="00E5760C"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14:paraId="3284798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1F36C6C0" w14:textId="77777777" w:rsidR="00663228" w:rsidRPr="0056786B" w:rsidRDefault="00E5760C"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51A93F96" w14:textId="77777777" w:rsidTr="000D04B8">
        <w:trPr>
          <w:cantSplit/>
        </w:trPr>
        <w:tc>
          <w:tcPr>
            <w:tcW w:w="2518" w:type="dxa"/>
            <w:vMerge/>
            <w:shd w:val="clear" w:color="auto" w:fill="EDF2F8"/>
            <w:tcMar>
              <w:top w:w="57" w:type="dxa"/>
              <w:bottom w:w="57" w:type="dxa"/>
            </w:tcMar>
            <w:vAlign w:val="center"/>
            <w:hideMark/>
          </w:tcPr>
          <w:p w14:paraId="4D828B4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2426475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HIV</w:t>
            </w:r>
          </w:p>
        </w:tc>
        <w:tc>
          <w:tcPr>
            <w:tcW w:w="1134" w:type="dxa"/>
            <w:shd w:val="clear" w:color="auto" w:fill="EDF2F8"/>
            <w:noWrap/>
            <w:tcMar>
              <w:top w:w="57" w:type="dxa"/>
              <w:bottom w:w="57" w:type="dxa"/>
            </w:tcMar>
            <w:vAlign w:val="center"/>
            <w:hideMark/>
          </w:tcPr>
          <w:p w14:paraId="6B8B8395" w14:textId="77777777"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T,K</w:t>
            </w:r>
          </w:p>
        </w:tc>
        <w:tc>
          <w:tcPr>
            <w:tcW w:w="567" w:type="dxa"/>
            <w:shd w:val="clear" w:color="auto" w:fill="EDF2F8"/>
            <w:noWrap/>
            <w:tcMar>
              <w:top w:w="57" w:type="dxa"/>
              <w:bottom w:w="57" w:type="dxa"/>
            </w:tcMar>
            <w:vAlign w:val="center"/>
            <w:hideMark/>
          </w:tcPr>
          <w:p w14:paraId="6243E70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62041512"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w:t>
            </w:r>
            <w:r w:rsidR="00E5760C">
              <w:rPr>
                <w:rFonts w:eastAsia="Times New Roman" w:cs="Calibri"/>
                <w:color w:val="000000"/>
                <w:lang w:eastAsia="tr-TR"/>
              </w:rPr>
              <w:t>YE</w:t>
            </w:r>
          </w:p>
        </w:tc>
      </w:tr>
      <w:tr w:rsidR="00663228" w:rsidRPr="0056786B" w14:paraId="4E4EAC40" w14:textId="77777777" w:rsidTr="000D04B8">
        <w:trPr>
          <w:cantSplit/>
        </w:trPr>
        <w:tc>
          <w:tcPr>
            <w:tcW w:w="2518" w:type="dxa"/>
            <w:vMerge/>
            <w:shd w:val="clear" w:color="auto" w:fill="EDF2F8"/>
            <w:tcMar>
              <w:top w:w="57" w:type="dxa"/>
              <w:bottom w:w="57" w:type="dxa"/>
            </w:tcMar>
            <w:vAlign w:val="center"/>
            <w:hideMark/>
          </w:tcPr>
          <w:p w14:paraId="64F9347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475F4E7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VERRUKA VENERALİS</w:t>
            </w:r>
          </w:p>
        </w:tc>
        <w:tc>
          <w:tcPr>
            <w:tcW w:w="1134" w:type="dxa"/>
            <w:shd w:val="clear" w:color="auto" w:fill="EDF2F8"/>
            <w:noWrap/>
            <w:tcMar>
              <w:top w:w="57" w:type="dxa"/>
              <w:bottom w:w="57" w:type="dxa"/>
            </w:tcMar>
            <w:vAlign w:val="center"/>
            <w:hideMark/>
          </w:tcPr>
          <w:p w14:paraId="2E5207C5" w14:textId="77777777" w:rsidR="00663228" w:rsidRPr="00FB20C1" w:rsidRDefault="00E5760C"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r w:rsidRPr="00FB20C1">
              <w:rPr>
                <w:rFonts w:eastAsia="Times New Roman" w:cs="Calibri"/>
                <w:color w:val="000000"/>
                <w:lang w:eastAsia="tr-TR"/>
              </w:rPr>
              <w:t xml:space="preserve"> </w:t>
            </w:r>
            <w:r w:rsidR="00663228" w:rsidRPr="00FB20C1">
              <w:rPr>
                <w:rFonts w:eastAsia="Times New Roman" w:cs="Calibri"/>
                <w:color w:val="000000"/>
                <w:lang w:eastAsia="tr-TR"/>
              </w:rPr>
              <w:t>K</w:t>
            </w:r>
          </w:p>
        </w:tc>
        <w:tc>
          <w:tcPr>
            <w:tcW w:w="567" w:type="dxa"/>
            <w:shd w:val="clear" w:color="auto" w:fill="EDF2F8"/>
            <w:noWrap/>
            <w:tcMar>
              <w:top w:w="57" w:type="dxa"/>
              <w:bottom w:w="57" w:type="dxa"/>
            </w:tcMar>
            <w:vAlign w:val="center"/>
            <w:hideMark/>
          </w:tcPr>
          <w:p w14:paraId="1C00D08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664DB612"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15C3FA8" w14:textId="77777777" w:rsidTr="000D04B8">
        <w:trPr>
          <w:cantSplit/>
        </w:trPr>
        <w:tc>
          <w:tcPr>
            <w:tcW w:w="2518" w:type="dxa"/>
            <w:vMerge/>
            <w:shd w:val="clear" w:color="auto" w:fill="EDF2F8"/>
            <w:tcMar>
              <w:top w:w="57" w:type="dxa"/>
              <w:bottom w:w="57" w:type="dxa"/>
            </w:tcMar>
            <w:vAlign w:val="center"/>
            <w:hideMark/>
          </w:tcPr>
          <w:p w14:paraId="3B32F9A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2DA1474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ÜRETRİTLER</w:t>
            </w:r>
          </w:p>
        </w:tc>
        <w:tc>
          <w:tcPr>
            <w:tcW w:w="1134" w:type="dxa"/>
            <w:shd w:val="clear" w:color="auto" w:fill="EDF2F8"/>
            <w:noWrap/>
            <w:tcMar>
              <w:top w:w="57" w:type="dxa"/>
              <w:bottom w:w="57" w:type="dxa"/>
            </w:tcMar>
            <w:vAlign w:val="center"/>
            <w:hideMark/>
          </w:tcPr>
          <w:p w14:paraId="1F392C91" w14:textId="77777777" w:rsidR="00663228" w:rsidRPr="00FB20C1" w:rsidRDefault="00E5760C"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6F6F771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22397578" w14:textId="77777777" w:rsidR="00663228" w:rsidRPr="0056786B" w:rsidRDefault="00E5760C"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17187A23" w14:textId="77777777" w:rsidTr="000D04B8">
        <w:trPr>
          <w:cantSplit/>
        </w:trPr>
        <w:tc>
          <w:tcPr>
            <w:tcW w:w="2518" w:type="dxa"/>
            <w:vMerge w:val="restart"/>
            <w:shd w:val="clear" w:color="auto" w:fill="EDF2F8"/>
            <w:tcMar>
              <w:top w:w="57" w:type="dxa"/>
              <w:bottom w:w="57" w:type="dxa"/>
            </w:tcMar>
            <w:vAlign w:val="center"/>
            <w:hideMark/>
          </w:tcPr>
          <w:p w14:paraId="1B02D950"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DER</w:t>
            </w:r>
            <w:r w:rsidR="00B12B21">
              <w:rPr>
                <w:rFonts w:eastAsia="Times New Roman" w:cs="Calibri"/>
                <w:b/>
                <w:bCs/>
                <w:color w:val="000000"/>
                <w:lang w:eastAsia="tr-TR"/>
              </w:rPr>
              <w:t>İNİN PARAZİTER HASTALIKLARI VE E</w:t>
            </w:r>
            <w:r w:rsidRPr="0056786B">
              <w:rPr>
                <w:rFonts w:eastAsia="Times New Roman" w:cs="Calibri"/>
                <w:b/>
                <w:bCs/>
                <w:color w:val="000000"/>
                <w:lang w:eastAsia="tr-TR"/>
              </w:rPr>
              <w:t>NFESTASYONLARI</w:t>
            </w:r>
          </w:p>
        </w:tc>
        <w:tc>
          <w:tcPr>
            <w:tcW w:w="3260" w:type="dxa"/>
            <w:shd w:val="clear" w:color="auto" w:fill="EDF2F8"/>
            <w:tcMar>
              <w:top w:w="57" w:type="dxa"/>
              <w:bottom w:w="57" w:type="dxa"/>
            </w:tcMar>
            <w:vAlign w:val="center"/>
            <w:hideMark/>
          </w:tcPr>
          <w:p w14:paraId="57579E43" w14:textId="77777777" w:rsidR="00663228" w:rsidRPr="0056786B" w:rsidRDefault="00AD2408" w:rsidP="00AE37E0">
            <w:pPr>
              <w:spacing w:after="0" w:line="240" w:lineRule="auto"/>
              <w:rPr>
                <w:rFonts w:eastAsia="Times New Roman" w:cs="Calibri"/>
                <w:color w:val="000000"/>
                <w:lang w:eastAsia="tr-TR"/>
              </w:rPr>
            </w:pPr>
            <w:r>
              <w:rPr>
                <w:rFonts w:eastAsia="Times New Roman" w:cs="Calibri"/>
                <w:color w:val="000000"/>
                <w:lang w:eastAsia="tr-TR"/>
              </w:rPr>
              <w:t>SKABİYES</w:t>
            </w:r>
          </w:p>
        </w:tc>
        <w:tc>
          <w:tcPr>
            <w:tcW w:w="1134" w:type="dxa"/>
            <w:shd w:val="clear" w:color="auto" w:fill="EDF2F8"/>
            <w:noWrap/>
            <w:tcMar>
              <w:top w:w="57" w:type="dxa"/>
              <w:bottom w:w="57" w:type="dxa"/>
            </w:tcMar>
            <w:vAlign w:val="center"/>
            <w:hideMark/>
          </w:tcPr>
          <w:p w14:paraId="575F6620" w14:textId="77777777"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01DDC82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34540A3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E0E06BF" w14:textId="77777777" w:rsidTr="000D04B8">
        <w:trPr>
          <w:cantSplit/>
        </w:trPr>
        <w:tc>
          <w:tcPr>
            <w:tcW w:w="2518" w:type="dxa"/>
            <w:vMerge/>
            <w:shd w:val="clear" w:color="auto" w:fill="EDF2F8"/>
            <w:tcMar>
              <w:top w:w="57" w:type="dxa"/>
              <w:bottom w:w="57" w:type="dxa"/>
            </w:tcMar>
            <w:vAlign w:val="center"/>
            <w:hideMark/>
          </w:tcPr>
          <w:p w14:paraId="211243E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54C35DF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PEDİKÜLOZ</w:t>
            </w:r>
          </w:p>
        </w:tc>
        <w:tc>
          <w:tcPr>
            <w:tcW w:w="1134" w:type="dxa"/>
            <w:shd w:val="clear" w:color="auto" w:fill="EDF2F8"/>
            <w:noWrap/>
            <w:tcMar>
              <w:top w:w="57" w:type="dxa"/>
              <w:bottom w:w="57" w:type="dxa"/>
            </w:tcMar>
            <w:vAlign w:val="center"/>
            <w:hideMark/>
          </w:tcPr>
          <w:p w14:paraId="65F99CC8" w14:textId="77777777"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340097B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15CA543B"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8CD660D" w14:textId="77777777" w:rsidTr="000D04B8">
        <w:trPr>
          <w:cantSplit/>
        </w:trPr>
        <w:tc>
          <w:tcPr>
            <w:tcW w:w="2518" w:type="dxa"/>
            <w:vMerge/>
            <w:shd w:val="clear" w:color="auto" w:fill="EDF2F8"/>
            <w:noWrap/>
            <w:tcMar>
              <w:top w:w="57" w:type="dxa"/>
              <w:bottom w:w="57" w:type="dxa"/>
            </w:tcMar>
            <w:vAlign w:val="center"/>
            <w:hideMark/>
          </w:tcPr>
          <w:p w14:paraId="4B25806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78BC30B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DEMODİKOZİS VE ARTROPODLARA BAĞLI DİĞER HASTALIKLAR</w:t>
            </w:r>
          </w:p>
        </w:tc>
        <w:tc>
          <w:tcPr>
            <w:tcW w:w="1134" w:type="dxa"/>
            <w:shd w:val="clear" w:color="auto" w:fill="EDF2F8"/>
            <w:noWrap/>
            <w:tcMar>
              <w:top w:w="57" w:type="dxa"/>
              <w:bottom w:w="57" w:type="dxa"/>
            </w:tcMar>
            <w:vAlign w:val="center"/>
            <w:hideMark/>
          </w:tcPr>
          <w:p w14:paraId="66A6680C" w14:textId="77777777"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18F286C7"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2B2941C8"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F3E882F" w14:textId="77777777" w:rsidTr="000D04B8">
        <w:trPr>
          <w:cantSplit/>
        </w:trPr>
        <w:tc>
          <w:tcPr>
            <w:tcW w:w="2518" w:type="dxa"/>
            <w:vMerge/>
            <w:shd w:val="clear" w:color="auto" w:fill="EDF2F8"/>
            <w:tcMar>
              <w:top w:w="57" w:type="dxa"/>
              <w:bottom w:w="57" w:type="dxa"/>
            </w:tcMar>
            <w:vAlign w:val="center"/>
            <w:hideMark/>
          </w:tcPr>
          <w:p w14:paraId="2AD0FD1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2E8ABC5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KUTANÖZ LEİSHMANİ</w:t>
            </w:r>
            <w:r w:rsidR="00AD2408">
              <w:rPr>
                <w:rFonts w:eastAsia="Times New Roman" w:cs="Calibri"/>
                <w:color w:val="000000"/>
                <w:lang w:eastAsia="tr-TR"/>
              </w:rPr>
              <w:t>Y</w:t>
            </w:r>
            <w:r w:rsidRPr="0056786B">
              <w:rPr>
                <w:rFonts w:eastAsia="Times New Roman" w:cs="Calibri"/>
                <w:color w:val="000000"/>
                <w:lang w:eastAsia="tr-TR"/>
              </w:rPr>
              <w:t>ASİS</w:t>
            </w:r>
          </w:p>
        </w:tc>
        <w:tc>
          <w:tcPr>
            <w:tcW w:w="1134" w:type="dxa"/>
            <w:shd w:val="clear" w:color="auto" w:fill="EDF2F8"/>
            <w:noWrap/>
            <w:tcMar>
              <w:top w:w="57" w:type="dxa"/>
              <w:bottom w:w="57" w:type="dxa"/>
            </w:tcMar>
            <w:vAlign w:val="center"/>
            <w:hideMark/>
          </w:tcPr>
          <w:p w14:paraId="1B692789" w14:textId="77777777" w:rsidR="00663228" w:rsidRPr="00FB20C1" w:rsidRDefault="00663228"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2C1E6DE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266A835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38A519A1" w14:textId="77777777" w:rsidTr="000D04B8">
        <w:trPr>
          <w:cantSplit/>
        </w:trPr>
        <w:tc>
          <w:tcPr>
            <w:tcW w:w="2518" w:type="dxa"/>
            <w:vMerge/>
            <w:shd w:val="clear" w:color="auto" w:fill="EDF2F8"/>
            <w:tcMar>
              <w:top w:w="57" w:type="dxa"/>
              <w:bottom w:w="57" w:type="dxa"/>
            </w:tcMar>
            <w:vAlign w:val="center"/>
            <w:hideMark/>
          </w:tcPr>
          <w:p w14:paraId="7CFB678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53BEF0C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AKARLARA BAĞLI DİĞER DERMATOZLAR</w:t>
            </w:r>
          </w:p>
        </w:tc>
        <w:tc>
          <w:tcPr>
            <w:tcW w:w="1134" w:type="dxa"/>
            <w:shd w:val="clear" w:color="auto" w:fill="EDF2F8"/>
            <w:noWrap/>
            <w:tcMar>
              <w:top w:w="57" w:type="dxa"/>
              <w:bottom w:w="57" w:type="dxa"/>
            </w:tcMar>
            <w:vAlign w:val="center"/>
            <w:hideMark/>
          </w:tcPr>
          <w:p w14:paraId="5F2789DC" w14:textId="77777777" w:rsidR="00663228" w:rsidRPr="00FB20C1" w:rsidRDefault="0001121B"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0AE0A407"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6701519E" w14:textId="77777777" w:rsidR="00663228" w:rsidRPr="0056786B" w:rsidRDefault="0001121B"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11CA692C" w14:textId="77777777" w:rsidTr="000D04B8">
        <w:trPr>
          <w:cantSplit/>
        </w:trPr>
        <w:tc>
          <w:tcPr>
            <w:tcW w:w="2518" w:type="dxa"/>
            <w:vMerge/>
            <w:shd w:val="clear" w:color="auto" w:fill="EDF2F8"/>
            <w:tcMar>
              <w:top w:w="57" w:type="dxa"/>
              <w:bottom w:w="57" w:type="dxa"/>
            </w:tcMar>
            <w:vAlign w:val="center"/>
            <w:hideMark/>
          </w:tcPr>
          <w:p w14:paraId="30D4F94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756CC135" w14:textId="77777777" w:rsidR="00663228" w:rsidRPr="0056786B" w:rsidRDefault="0001121B" w:rsidP="00AE37E0">
            <w:pPr>
              <w:spacing w:after="0" w:line="240" w:lineRule="auto"/>
              <w:rPr>
                <w:rFonts w:eastAsia="Times New Roman" w:cs="Calibri"/>
                <w:color w:val="000000"/>
                <w:lang w:eastAsia="tr-TR"/>
              </w:rPr>
            </w:pPr>
            <w:r>
              <w:rPr>
                <w:rFonts w:eastAsia="Times New Roman" w:cs="Calibri"/>
                <w:color w:val="000000"/>
                <w:lang w:eastAsia="tr-TR"/>
              </w:rPr>
              <w:t>HELMİNTİK E</w:t>
            </w:r>
            <w:r w:rsidR="00663228" w:rsidRPr="0056786B">
              <w:rPr>
                <w:rFonts w:eastAsia="Times New Roman" w:cs="Calibri"/>
                <w:color w:val="000000"/>
                <w:lang w:eastAsia="tr-TR"/>
              </w:rPr>
              <w:t>NFESTASYONLAR</w:t>
            </w:r>
          </w:p>
        </w:tc>
        <w:tc>
          <w:tcPr>
            <w:tcW w:w="1134" w:type="dxa"/>
            <w:shd w:val="clear" w:color="auto" w:fill="EDF2F8"/>
            <w:noWrap/>
            <w:tcMar>
              <w:top w:w="57" w:type="dxa"/>
              <w:bottom w:w="57" w:type="dxa"/>
            </w:tcMar>
            <w:vAlign w:val="center"/>
            <w:hideMark/>
          </w:tcPr>
          <w:p w14:paraId="683CFDF8" w14:textId="77777777" w:rsidR="00663228" w:rsidRPr="00FB20C1" w:rsidRDefault="0001121B"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06E80CB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0F3C27AA" w14:textId="77777777" w:rsidR="00663228" w:rsidRPr="0056786B" w:rsidRDefault="0001121B"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1FC40904" w14:textId="77777777" w:rsidTr="000D04B8">
        <w:trPr>
          <w:cantSplit/>
        </w:trPr>
        <w:tc>
          <w:tcPr>
            <w:tcW w:w="2518" w:type="dxa"/>
            <w:vMerge w:val="restart"/>
            <w:shd w:val="clear" w:color="auto" w:fill="EDF2F8"/>
            <w:tcMar>
              <w:top w:w="57" w:type="dxa"/>
              <w:bottom w:w="57" w:type="dxa"/>
            </w:tcMar>
            <w:vAlign w:val="center"/>
            <w:hideMark/>
          </w:tcPr>
          <w:p w14:paraId="1D316A3E"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AKNE VE ROZASEA</w:t>
            </w:r>
          </w:p>
        </w:tc>
        <w:tc>
          <w:tcPr>
            <w:tcW w:w="3260" w:type="dxa"/>
            <w:shd w:val="clear" w:color="auto" w:fill="EDF2F8"/>
            <w:tcMar>
              <w:top w:w="57" w:type="dxa"/>
              <w:bottom w:w="57" w:type="dxa"/>
            </w:tcMar>
            <w:vAlign w:val="center"/>
            <w:hideMark/>
          </w:tcPr>
          <w:p w14:paraId="0BC59B47"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AKNE </w:t>
            </w:r>
          </w:p>
        </w:tc>
        <w:tc>
          <w:tcPr>
            <w:tcW w:w="1134" w:type="dxa"/>
            <w:shd w:val="clear" w:color="auto" w:fill="EDF2F8"/>
            <w:noWrap/>
            <w:tcMar>
              <w:top w:w="57" w:type="dxa"/>
              <w:bottom w:w="57" w:type="dxa"/>
            </w:tcMar>
            <w:vAlign w:val="center"/>
            <w:hideMark/>
          </w:tcPr>
          <w:p w14:paraId="36E2A299" w14:textId="77777777"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14:paraId="2F849D14"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14:paraId="0D8AC569"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r w:rsidR="0001121B">
              <w:rPr>
                <w:rFonts w:eastAsia="Times New Roman" w:cs="Calibri"/>
                <w:lang w:eastAsia="tr-TR"/>
              </w:rPr>
              <w:t>-UE</w:t>
            </w:r>
          </w:p>
        </w:tc>
      </w:tr>
      <w:tr w:rsidR="00663228" w:rsidRPr="0056786B" w14:paraId="662A38F1" w14:textId="77777777" w:rsidTr="000D04B8">
        <w:trPr>
          <w:cantSplit/>
        </w:trPr>
        <w:tc>
          <w:tcPr>
            <w:tcW w:w="2518" w:type="dxa"/>
            <w:vMerge/>
            <w:shd w:val="clear" w:color="auto" w:fill="EDF2F8"/>
            <w:noWrap/>
            <w:tcMar>
              <w:top w:w="57" w:type="dxa"/>
              <w:bottom w:w="57" w:type="dxa"/>
            </w:tcMar>
            <w:vAlign w:val="center"/>
            <w:hideMark/>
          </w:tcPr>
          <w:p w14:paraId="3E9A96F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4B9DC078"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AKNEİFORM DÖKÜNTÜLER </w:t>
            </w:r>
          </w:p>
        </w:tc>
        <w:tc>
          <w:tcPr>
            <w:tcW w:w="1134" w:type="dxa"/>
            <w:shd w:val="clear" w:color="auto" w:fill="EDF2F8"/>
            <w:noWrap/>
            <w:tcMar>
              <w:top w:w="57" w:type="dxa"/>
              <w:bottom w:w="57" w:type="dxa"/>
            </w:tcMar>
            <w:vAlign w:val="center"/>
            <w:hideMark/>
          </w:tcPr>
          <w:p w14:paraId="7DED8D69" w14:textId="77777777"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14:paraId="1D5702D6"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14:paraId="2E1491CD"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r w:rsidR="0001121B">
              <w:rPr>
                <w:rFonts w:eastAsia="Times New Roman" w:cs="Calibri"/>
                <w:lang w:eastAsia="tr-TR"/>
              </w:rPr>
              <w:t>-UE</w:t>
            </w:r>
          </w:p>
        </w:tc>
      </w:tr>
      <w:tr w:rsidR="00663228" w:rsidRPr="0056786B" w14:paraId="2E56D3D2" w14:textId="77777777" w:rsidTr="000D04B8">
        <w:trPr>
          <w:cantSplit/>
        </w:trPr>
        <w:tc>
          <w:tcPr>
            <w:tcW w:w="2518" w:type="dxa"/>
            <w:vMerge/>
            <w:shd w:val="clear" w:color="auto" w:fill="EDF2F8"/>
            <w:noWrap/>
            <w:tcMar>
              <w:top w:w="57" w:type="dxa"/>
              <w:bottom w:w="57" w:type="dxa"/>
            </w:tcMar>
            <w:vAlign w:val="center"/>
            <w:hideMark/>
          </w:tcPr>
          <w:p w14:paraId="7CD75CB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D0D29FA"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ROZASEA</w:t>
            </w:r>
          </w:p>
        </w:tc>
        <w:tc>
          <w:tcPr>
            <w:tcW w:w="1134" w:type="dxa"/>
            <w:shd w:val="clear" w:color="auto" w:fill="EDF2F8"/>
            <w:noWrap/>
            <w:tcMar>
              <w:top w:w="57" w:type="dxa"/>
              <w:bottom w:w="57" w:type="dxa"/>
            </w:tcMar>
            <w:vAlign w:val="center"/>
            <w:hideMark/>
          </w:tcPr>
          <w:p w14:paraId="2D1056EE" w14:textId="77777777"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14:paraId="66E3ACB8"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14:paraId="4765FAE4"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BE-YE-UE</w:t>
            </w:r>
          </w:p>
        </w:tc>
      </w:tr>
      <w:tr w:rsidR="00663228" w:rsidRPr="0056786B" w14:paraId="23083CDC" w14:textId="77777777" w:rsidTr="000D04B8">
        <w:trPr>
          <w:cantSplit/>
        </w:trPr>
        <w:tc>
          <w:tcPr>
            <w:tcW w:w="2518" w:type="dxa"/>
            <w:vMerge/>
            <w:shd w:val="clear" w:color="auto" w:fill="EDF2F8"/>
            <w:noWrap/>
            <w:tcMar>
              <w:top w:w="57" w:type="dxa"/>
              <w:bottom w:w="57" w:type="dxa"/>
            </w:tcMar>
            <w:vAlign w:val="center"/>
            <w:hideMark/>
          </w:tcPr>
          <w:p w14:paraId="5408F4B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76A0A04A"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PERİORAL DERMATİT</w:t>
            </w:r>
          </w:p>
        </w:tc>
        <w:tc>
          <w:tcPr>
            <w:tcW w:w="1134" w:type="dxa"/>
            <w:shd w:val="clear" w:color="auto" w:fill="EDF2F8"/>
            <w:noWrap/>
            <w:tcMar>
              <w:top w:w="57" w:type="dxa"/>
              <w:bottom w:w="57" w:type="dxa"/>
            </w:tcMar>
            <w:vAlign w:val="center"/>
            <w:hideMark/>
          </w:tcPr>
          <w:p w14:paraId="0B321D3D" w14:textId="77777777" w:rsidR="00663228" w:rsidRPr="00FB20C1" w:rsidRDefault="00663228" w:rsidP="000D04B8">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vAlign w:val="center"/>
            <w:hideMark/>
          </w:tcPr>
          <w:p w14:paraId="1C98656F"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14:paraId="1D78169D"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p>
        </w:tc>
      </w:tr>
      <w:tr w:rsidR="00663228" w:rsidRPr="0056786B" w14:paraId="684D85FF" w14:textId="77777777" w:rsidTr="000D04B8">
        <w:trPr>
          <w:cantSplit/>
        </w:trPr>
        <w:tc>
          <w:tcPr>
            <w:tcW w:w="2518" w:type="dxa"/>
            <w:vMerge w:val="restart"/>
            <w:shd w:val="clear" w:color="auto" w:fill="EDF2F8"/>
            <w:tcMar>
              <w:top w:w="57" w:type="dxa"/>
              <w:bottom w:w="57" w:type="dxa"/>
            </w:tcMar>
            <w:vAlign w:val="center"/>
            <w:hideMark/>
          </w:tcPr>
          <w:p w14:paraId="0E1383C4"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BÜLLÜ DERMATOZLAR</w:t>
            </w:r>
          </w:p>
        </w:tc>
        <w:tc>
          <w:tcPr>
            <w:tcW w:w="3260" w:type="dxa"/>
            <w:shd w:val="clear" w:color="auto" w:fill="EDF2F8"/>
            <w:tcMar>
              <w:top w:w="57" w:type="dxa"/>
              <w:bottom w:w="57" w:type="dxa"/>
            </w:tcMar>
            <w:vAlign w:val="center"/>
            <w:hideMark/>
          </w:tcPr>
          <w:p w14:paraId="1DB2A06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PEMFİGUS</w:t>
            </w:r>
          </w:p>
        </w:tc>
        <w:tc>
          <w:tcPr>
            <w:tcW w:w="1134" w:type="dxa"/>
            <w:shd w:val="clear" w:color="auto" w:fill="EDF2F8"/>
            <w:noWrap/>
            <w:tcMar>
              <w:top w:w="57" w:type="dxa"/>
              <w:bottom w:w="57" w:type="dxa"/>
            </w:tcMar>
            <w:vAlign w:val="center"/>
            <w:hideMark/>
          </w:tcPr>
          <w:p w14:paraId="68BFD9EB" w14:textId="77777777" w:rsidR="00663228" w:rsidRPr="00FB20C1" w:rsidRDefault="001E1127" w:rsidP="000D04B8">
            <w:pPr>
              <w:spacing w:after="0" w:line="240" w:lineRule="auto"/>
              <w:jc w:val="center"/>
              <w:rPr>
                <w:rFonts w:eastAsia="Times New Roman" w:cs="Calibri"/>
                <w:color w:val="000000"/>
                <w:lang w:eastAsia="tr-TR"/>
              </w:rPr>
            </w:pPr>
            <w:r>
              <w:rPr>
                <w:rFonts w:eastAsia="Times New Roman" w:cs="Calibri"/>
                <w:color w:val="000000"/>
                <w:lang w:eastAsia="tr-TR"/>
              </w:rPr>
              <w:t xml:space="preserve">TT, </w:t>
            </w:r>
            <w:r w:rsidR="00663228" w:rsidRPr="00FB20C1">
              <w:rPr>
                <w:rFonts w:eastAsia="Times New Roman" w:cs="Calibri"/>
                <w:color w:val="000000"/>
                <w:lang w:eastAsia="tr-TR"/>
              </w:rPr>
              <w:t>A, K</w:t>
            </w:r>
          </w:p>
        </w:tc>
        <w:tc>
          <w:tcPr>
            <w:tcW w:w="567" w:type="dxa"/>
            <w:shd w:val="clear" w:color="auto" w:fill="EDF2F8"/>
            <w:noWrap/>
            <w:tcMar>
              <w:top w:w="57" w:type="dxa"/>
              <w:bottom w:w="57" w:type="dxa"/>
            </w:tcMar>
            <w:vAlign w:val="center"/>
            <w:hideMark/>
          </w:tcPr>
          <w:p w14:paraId="2317F20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68ADA2DA"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CC7A39B" w14:textId="77777777" w:rsidTr="000D04B8">
        <w:trPr>
          <w:cantSplit/>
        </w:trPr>
        <w:tc>
          <w:tcPr>
            <w:tcW w:w="2518" w:type="dxa"/>
            <w:vMerge/>
            <w:shd w:val="clear" w:color="auto" w:fill="EDF2F8"/>
            <w:tcMar>
              <w:top w:w="57" w:type="dxa"/>
              <w:bottom w:w="57" w:type="dxa"/>
            </w:tcMar>
            <w:vAlign w:val="center"/>
            <w:hideMark/>
          </w:tcPr>
          <w:p w14:paraId="011A6AB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D7BE71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PARANEOPLASTİK PEMFİGUS</w:t>
            </w:r>
          </w:p>
        </w:tc>
        <w:tc>
          <w:tcPr>
            <w:tcW w:w="1134" w:type="dxa"/>
            <w:shd w:val="clear" w:color="auto" w:fill="EDF2F8"/>
            <w:noWrap/>
            <w:tcMar>
              <w:top w:w="57" w:type="dxa"/>
              <w:bottom w:w="57" w:type="dxa"/>
            </w:tcMar>
            <w:vAlign w:val="center"/>
            <w:hideMark/>
          </w:tcPr>
          <w:p w14:paraId="455D0837" w14:textId="77777777" w:rsidR="00663228" w:rsidRPr="00FB20C1" w:rsidRDefault="00F53A1A"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1D110777"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1581FC5" w14:textId="77777777" w:rsidR="00663228" w:rsidRPr="0056786B" w:rsidRDefault="0001121B"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209A66E0" w14:textId="77777777" w:rsidTr="000D04B8">
        <w:trPr>
          <w:cantSplit/>
        </w:trPr>
        <w:tc>
          <w:tcPr>
            <w:tcW w:w="2518" w:type="dxa"/>
            <w:vMerge/>
            <w:shd w:val="clear" w:color="auto" w:fill="EDF2F8"/>
            <w:tcMar>
              <w:top w:w="57" w:type="dxa"/>
              <w:bottom w:w="57" w:type="dxa"/>
            </w:tcMar>
            <w:vAlign w:val="center"/>
            <w:hideMark/>
          </w:tcPr>
          <w:p w14:paraId="31DC3F6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97876C7"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BÜLLÖ</w:t>
            </w:r>
            <w:r w:rsidRPr="0056786B">
              <w:rPr>
                <w:rFonts w:eastAsia="Times New Roman" w:cs="Calibri"/>
                <w:color w:val="000000"/>
                <w:lang w:eastAsia="tr-TR"/>
              </w:rPr>
              <w:t>Z PEMFİGOİD</w:t>
            </w:r>
          </w:p>
        </w:tc>
        <w:tc>
          <w:tcPr>
            <w:tcW w:w="1134" w:type="dxa"/>
            <w:shd w:val="clear" w:color="auto" w:fill="EDF2F8"/>
            <w:noWrap/>
            <w:tcMar>
              <w:top w:w="57" w:type="dxa"/>
              <w:bottom w:w="57" w:type="dxa"/>
            </w:tcMar>
            <w:vAlign w:val="center"/>
            <w:hideMark/>
          </w:tcPr>
          <w:p w14:paraId="4D71AAE0"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14:paraId="1CB5338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6E85DDC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22345F1" w14:textId="77777777" w:rsidTr="000D04B8">
        <w:trPr>
          <w:cantSplit/>
        </w:trPr>
        <w:tc>
          <w:tcPr>
            <w:tcW w:w="2518" w:type="dxa"/>
            <w:vMerge/>
            <w:shd w:val="clear" w:color="auto" w:fill="EDF2F8"/>
            <w:tcMar>
              <w:top w:w="57" w:type="dxa"/>
              <w:bottom w:w="57" w:type="dxa"/>
            </w:tcMar>
            <w:vAlign w:val="center"/>
            <w:hideMark/>
          </w:tcPr>
          <w:p w14:paraId="5E6966C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0C98E47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DERMATİTİS HERPETİFORMİS</w:t>
            </w:r>
          </w:p>
        </w:tc>
        <w:tc>
          <w:tcPr>
            <w:tcW w:w="1134" w:type="dxa"/>
            <w:shd w:val="clear" w:color="auto" w:fill="EDF2F8"/>
            <w:noWrap/>
            <w:tcMar>
              <w:top w:w="57" w:type="dxa"/>
              <w:bottom w:w="57" w:type="dxa"/>
            </w:tcMar>
            <w:vAlign w:val="center"/>
            <w:hideMark/>
          </w:tcPr>
          <w:p w14:paraId="608192F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14:paraId="65EF7FCB"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00670D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AFD8780" w14:textId="77777777" w:rsidTr="000D04B8">
        <w:trPr>
          <w:cantSplit/>
        </w:trPr>
        <w:tc>
          <w:tcPr>
            <w:tcW w:w="2518" w:type="dxa"/>
            <w:vMerge/>
            <w:shd w:val="clear" w:color="auto" w:fill="EDF2F8"/>
            <w:tcMar>
              <w:top w:w="57" w:type="dxa"/>
              <w:bottom w:w="57" w:type="dxa"/>
            </w:tcMar>
            <w:vAlign w:val="center"/>
            <w:hideMark/>
          </w:tcPr>
          <w:p w14:paraId="1E3EE89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E6EECD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MÜKÖZ MEMBRAN PEMFİGOİDİ</w:t>
            </w:r>
          </w:p>
        </w:tc>
        <w:tc>
          <w:tcPr>
            <w:tcW w:w="1134" w:type="dxa"/>
            <w:shd w:val="clear" w:color="auto" w:fill="EDF2F8"/>
            <w:noWrap/>
            <w:tcMar>
              <w:top w:w="57" w:type="dxa"/>
              <w:bottom w:w="57" w:type="dxa"/>
            </w:tcMar>
            <w:vAlign w:val="center"/>
            <w:hideMark/>
          </w:tcPr>
          <w:p w14:paraId="3080ACC1"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537027E0"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10B6AC52" w14:textId="77777777" w:rsidR="00663228" w:rsidRPr="0056786B" w:rsidRDefault="00E837FA"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6C687779" w14:textId="77777777" w:rsidTr="000D04B8">
        <w:trPr>
          <w:cantSplit/>
        </w:trPr>
        <w:tc>
          <w:tcPr>
            <w:tcW w:w="2518" w:type="dxa"/>
            <w:vMerge/>
            <w:shd w:val="clear" w:color="auto" w:fill="EDF2F8"/>
            <w:tcMar>
              <w:top w:w="57" w:type="dxa"/>
              <w:bottom w:w="57" w:type="dxa"/>
            </w:tcMar>
            <w:vAlign w:val="center"/>
            <w:hideMark/>
          </w:tcPr>
          <w:p w14:paraId="7B441EC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7F5E8E7D"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BÜLLÖZ LUPUS ERİTEMATOZUS</w:t>
            </w:r>
          </w:p>
        </w:tc>
        <w:tc>
          <w:tcPr>
            <w:tcW w:w="1134" w:type="dxa"/>
            <w:shd w:val="clear" w:color="auto" w:fill="EDF2F8"/>
            <w:noWrap/>
            <w:tcMar>
              <w:top w:w="57" w:type="dxa"/>
              <w:bottom w:w="57" w:type="dxa"/>
            </w:tcMar>
            <w:vAlign w:val="center"/>
            <w:hideMark/>
          </w:tcPr>
          <w:p w14:paraId="698D4087"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6AF1634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497A1AF1" w14:textId="77777777" w:rsidR="00663228" w:rsidRPr="0056786B" w:rsidRDefault="00E837FA"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7C65BCA0" w14:textId="77777777" w:rsidTr="000D04B8">
        <w:trPr>
          <w:cantSplit/>
        </w:trPr>
        <w:tc>
          <w:tcPr>
            <w:tcW w:w="2518" w:type="dxa"/>
            <w:vMerge/>
            <w:shd w:val="clear" w:color="auto" w:fill="EDF2F8"/>
            <w:noWrap/>
            <w:tcMar>
              <w:top w:w="57" w:type="dxa"/>
              <w:bottom w:w="57" w:type="dxa"/>
            </w:tcMar>
            <w:vAlign w:val="center"/>
            <w:hideMark/>
          </w:tcPr>
          <w:p w14:paraId="7EBC5AA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1AEFE3F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BENİGN FAMİLYAL PEMFİGUS</w:t>
            </w:r>
          </w:p>
        </w:tc>
        <w:tc>
          <w:tcPr>
            <w:tcW w:w="1134" w:type="dxa"/>
            <w:shd w:val="clear" w:color="auto" w:fill="EDF2F8"/>
            <w:noWrap/>
            <w:tcMar>
              <w:top w:w="57" w:type="dxa"/>
              <w:bottom w:w="57" w:type="dxa"/>
            </w:tcMar>
            <w:vAlign w:val="center"/>
            <w:hideMark/>
          </w:tcPr>
          <w:p w14:paraId="000A107E" w14:textId="77777777" w:rsidR="00663228" w:rsidRPr="00FB20C1" w:rsidRDefault="00BE750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1D27725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0D5B234B" w14:textId="77777777" w:rsidR="00663228" w:rsidRPr="0056786B" w:rsidRDefault="00E837FA"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2361FBC7" w14:textId="77777777" w:rsidTr="000D04B8">
        <w:trPr>
          <w:cantSplit/>
        </w:trPr>
        <w:tc>
          <w:tcPr>
            <w:tcW w:w="2518" w:type="dxa"/>
            <w:vMerge/>
            <w:shd w:val="clear" w:color="auto" w:fill="EDF2F8"/>
            <w:tcMar>
              <w:top w:w="57" w:type="dxa"/>
              <w:bottom w:w="57" w:type="dxa"/>
            </w:tcMar>
            <w:vAlign w:val="center"/>
            <w:hideMark/>
          </w:tcPr>
          <w:p w14:paraId="660231C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7D3D39B2"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LİNEER Ig</w:t>
            </w:r>
            <w:r w:rsidRPr="0056786B">
              <w:rPr>
                <w:rFonts w:eastAsia="Times New Roman" w:cs="Calibri"/>
                <w:color w:val="000000"/>
                <w:lang w:eastAsia="tr-TR"/>
              </w:rPr>
              <w:t>A DERMATOZU</w:t>
            </w:r>
          </w:p>
        </w:tc>
        <w:tc>
          <w:tcPr>
            <w:tcW w:w="1134" w:type="dxa"/>
            <w:shd w:val="clear" w:color="auto" w:fill="EDF2F8"/>
            <w:noWrap/>
            <w:tcMar>
              <w:top w:w="57" w:type="dxa"/>
              <w:bottom w:w="57" w:type="dxa"/>
            </w:tcMar>
            <w:vAlign w:val="center"/>
            <w:hideMark/>
          </w:tcPr>
          <w:p w14:paraId="30DB52A8" w14:textId="77777777" w:rsidR="00663228" w:rsidRPr="00FB20C1" w:rsidRDefault="00E837FA"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14:paraId="68FECD92"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12215261" w14:textId="77777777" w:rsidR="00663228" w:rsidRPr="0056786B" w:rsidRDefault="00E837FA"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0451B7B9" w14:textId="77777777" w:rsidTr="000D04B8">
        <w:trPr>
          <w:cantSplit/>
        </w:trPr>
        <w:tc>
          <w:tcPr>
            <w:tcW w:w="2518" w:type="dxa"/>
            <w:vMerge/>
            <w:shd w:val="clear" w:color="auto" w:fill="EDF2F8"/>
            <w:tcMar>
              <w:top w:w="57" w:type="dxa"/>
              <w:bottom w:w="57" w:type="dxa"/>
            </w:tcMar>
            <w:vAlign w:val="center"/>
            <w:hideMark/>
          </w:tcPr>
          <w:p w14:paraId="0104BF0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2E21898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AKKİZ EPİDERMOLİZİS BÜLLOZA</w:t>
            </w:r>
          </w:p>
        </w:tc>
        <w:tc>
          <w:tcPr>
            <w:tcW w:w="1134" w:type="dxa"/>
            <w:shd w:val="clear" w:color="auto" w:fill="EDF2F8"/>
            <w:noWrap/>
            <w:tcMar>
              <w:top w:w="57" w:type="dxa"/>
              <w:bottom w:w="57" w:type="dxa"/>
            </w:tcMar>
            <w:vAlign w:val="center"/>
            <w:hideMark/>
          </w:tcPr>
          <w:p w14:paraId="57A59792" w14:textId="77777777" w:rsidR="00663228" w:rsidRPr="00FB20C1" w:rsidRDefault="00BE750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06B4A2BB"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5AD3A444" w14:textId="77777777" w:rsidR="00663228" w:rsidRPr="0056786B" w:rsidRDefault="00E837FA"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160FA7B8" w14:textId="77777777" w:rsidTr="000D04B8">
        <w:trPr>
          <w:cantSplit/>
        </w:trPr>
        <w:tc>
          <w:tcPr>
            <w:tcW w:w="2518" w:type="dxa"/>
            <w:vMerge/>
            <w:shd w:val="clear" w:color="auto" w:fill="EDF2F8"/>
            <w:tcMar>
              <w:top w:w="57" w:type="dxa"/>
              <w:bottom w:w="57" w:type="dxa"/>
            </w:tcMar>
            <w:vAlign w:val="center"/>
            <w:hideMark/>
          </w:tcPr>
          <w:p w14:paraId="4E01E0B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916A24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HEREDİTER EPİDERMOLİZİS BÜLLOZA</w:t>
            </w:r>
          </w:p>
        </w:tc>
        <w:tc>
          <w:tcPr>
            <w:tcW w:w="1134" w:type="dxa"/>
            <w:shd w:val="clear" w:color="auto" w:fill="EDF2F8"/>
            <w:noWrap/>
            <w:tcMar>
              <w:top w:w="57" w:type="dxa"/>
              <w:bottom w:w="57" w:type="dxa"/>
            </w:tcMar>
            <w:vAlign w:val="center"/>
            <w:hideMark/>
          </w:tcPr>
          <w:p w14:paraId="345C3072" w14:textId="77777777" w:rsidR="00663228" w:rsidRPr="0056786B" w:rsidRDefault="00E837FA"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r>
              <w:rPr>
                <w:rFonts w:eastAsia="Times New Roman" w:cs="Calibri"/>
                <w:color w:val="000000"/>
                <w:lang w:eastAsia="tr-TR"/>
              </w:rPr>
              <w:t xml:space="preserve"> </w:t>
            </w:r>
            <w:r w:rsidR="00663228" w:rsidRPr="0056786B">
              <w:rPr>
                <w:rFonts w:eastAsia="Times New Roman" w:cs="Calibri"/>
                <w:color w:val="000000"/>
                <w:lang w:eastAsia="tr-TR"/>
              </w:rPr>
              <w:t>K</w:t>
            </w:r>
          </w:p>
        </w:tc>
        <w:tc>
          <w:tcPr>
            <w:tcW w:w="567" w:type="dxa"/>
            <w:shd w:val="clear" w:color="auto" w:fill="EDF2F8"/>
            <w:noWrap/>
            <w:tcMar>
              <w:top w:w="57" w:type="dxa"/>
              <w:bottom w:w="57" w:type="dxa"/>
            </w:tcMar>
            <w:vAlign w:val="center"/>
            <w:hideMark/>
          </w:tcPr>
          <w:p w14:paraId="4FBB572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610BA040"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23E2C1A" w14:textId="77777777" w:rsidTr="000D04B8">
        <w:trPr>
          <w:cantSplit/>
        </w:trPr>
        <w:tc>
          <w:tcPr>
            <w:tcW w:w="2518" w:type="dxa"/>
            <w:vMerge w:val="restart"/>
            <w:shd w:val="clear" w:color="auto" w:fill="EDF2F8"/>
            <w:tcMar>
              <w:top w:w="57" w:type="dxa"/>
              <w:bottom w:w="57" w:type="dxa"/>
            </w:tcMar>
            <w:vAlign w:val="center"/>
            <w:hideMark/>
          </w:tcPr>
          <w:p w14:paraId="71A209F8"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SAÇ HASTALIKLARI</w:t>
            </w:r>
          </w:p>
        </w:tc>
        <w:tc>
          <w:tcPr>
            <w:tcW w:w="3260" w:type="dxa"/>
            <w:shd w:val="clear" w:color="auto" w:fill="EDF2F8"/>
            <w:tcMar>
              <w:top w:w="57" w:type="dxa"/>
              <w:bottom w:w="57" w:type="dxa"/>
            </w:tcMar>
            <w:vAlign w:val="center"/>
            <w:hideMark/>
          </w:tcPr>
          <w:p w14:paraId="70655DE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ANDROGENETİK ALOPESİ</w:t>
            </w:r>
          </w:p>
        </w:tc>
        <w:tc>
          <w:tcPr>
            <w:tcW w:w="1134" w:type="dxa"/>
            <w:shd w:val="clear" w:color="auto" w:fill="EDF2F8"/>
            <w:noWrap/>
            <w:tcMar>
              <w:top w:w="57" w:type="dxa"/>
              <w:bottom w:w="57" w:type="dxa"/>
            </w:tcMar>
            <w:vAlign w:val="center"/>
            <w:hideMark/>
          </w:tcPr>
          <w:p w14:paraId="7BD0A65B"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0E8AF4DC"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03E062E2"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8C88A86" w14:textId="77777777" w:rsidTr="000D04B8">
        <w:trPr>
          <w:cantSplit/>
        </w:trPr>
        <w:tc>
          <w:tcPr>
            <w:tcW w:w="2518" w:type="dxa"/>
            <w:vMerge/>
            <w:shd w:val="clear" w:color="auto" w:fill="EDF2F8"/>
            <w:tcMar>
              <w:top w:w="57" w:type="dxa"/>
              <w:bottom w:w="57" w:type="dxa"/>
            </w:tcMar>
            <w:vAlign w:val="center"/>
            <w:hideMark/>
          </w:tcPr>
          <w:p w14:paraId="362EBD88"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3A29ED5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TELOGEN EFFLUVİUM</w:t>
            </w:r>
          </w:p>
        </w:tc>
        <w:tc>
          <w:tcPr>
            <w:tcW w:w="1134" w:type="dxa"/>
            <w:shd w:val="clear" w:color="auto" w:fill="EDF2F8"/>
            <w:noWrap/>
            <w:tcMar>
              <w:top w:w="57" w:type="dxa"/>
              <w:bottom w:w="57" w:type="dxa"/>
            </w:tcMar>
            <w:vAlign w:val="center"/>
            <w:hideMark/>
          </w:tcPr>
          <w:p w14:paraId="7581E6E8"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1384521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564ED18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7462144" w14:textId="77777777" w:rsidTr="000D04B8">
        <w:trPr>
          <w:cantSplit/>
        </w:trPr>
        <w:tc>
          <w:tcPr>
            <w:tcW w:w="2518" w:type="dxa"/>
            <w:vMerge/>
            <w:shd w:val="clear" w:color="auto" w:fill="EDF2F8"/>
            <w:noWrap/>
            <w:tcMar>
              <w:top w:w="57" w:type="dxa"/>
              <w:bottom w:w="57" w:type="dxa"/>
            </w:tcMar>
            <w:vAlign w:val="center"/>
            <w:hideMark/>
          </w:tcPr>
          <w:p w14:paraId="3076FAC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5F7FF57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ALOPESİ AREATA</w:t>
            </w:r>
          </w:p>
        </w:tc>
        <w:tc>
          <w:tcPr>
            <w:tcW w:w="1134" w:type="dxa"/>
            <w:shd w:val="clear" w:color="auto" w:fill="EDF2F8"/>
            <w:noWrap/>
            <w:tcMar>
              <w:top w:w="57" w:type="dxa"/>
              <w:bottom w:w="57" w:type="dxa"/>
            </w:tcMar>
            <w:vAlign w:val="center"/>
            <w:hideMark/>
          </w:tcPr>
          <w:p w14:paraId="4AF9C202"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6A949B6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621A554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D5D2791" w14:textId="77777777" w:rsidTr="000D04B8">
        <w:trPr>
          <w:cantSplit/>
        </w:trPr>
        <w:tc>
          <w:tcPr>
            <w:tcW w:w="2518" w:type="dxa"/>
            <w:vMerge/>
            <w:shd w:val="clear" w:color="auto" w:fill="EDF2F8"/>
            <w:tcMar>
              <w:top w:w="57" w:type="dxa"/>
              <w:bottom w:w="57" w:type="dxa"/>
            </w:tcMar>
            <w:vAlign w:val="center"/>
            <w:hideMark/>
          </w:tcPr>
          <w:p w14:paraId="4877087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198BAF9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NON-SKATRİSYEL ALOPESİLER</w:t>
            </w:r>
          </w:p>
        </w:tc>
        <w:tc>
          <w:tcPr>
            <w:tcW w:w="1134" w:type="dxa"/>
            <w:shd w:val="clear" w:color="auto" w:fill="EDF2F8"/>
            <w:noWrap/>
            <w:tcMar>
              <w:top w:w="57" w:type="dxa"/>
              <w:bottom w:w="57" w:type="dxa"/>
            </w:tcMar>
            <w:vAlign w:val="center"/>
            <w:hideMark/>
          </w:tcPr>
          <w:p w14:paraId="1EDD0EB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2189BBC0"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BF47C9B"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8CE5B3F" w14:textId="77777777" w:rsidTr="000D04B8">
        <w:trPr>
          <w:cantSplit/>
        </w:trPr>
        <w:tc>
          <w:tcPr>
            <w:tcW w:w="2518" w:type="dxa"/>
            <w:vMerge/>
            <w:shd w:val="clear" w:color="auto" w:fill="EDF2F8"/>
            <w:tcMar>
              <w:top w:w="57" w:type="dxa"/>
              <w:bottom w:w="57" w:type="dxa"/>
            </w:tcMar>
            <w:vAlign w:val="center"/>
            <w:hideMark/>
          </w:tcPr>
          <w:p w14:paraId="69C3B6A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1443CBE3" w14:textId="77777777" w:rsidR="00663228" w:rsidRPr="0056786B" w:rsidRDefault="00C75EF2" w:rsidP="00AE37E0">
            <w:pPr>
              <w:spacing w:after="0" w:line="240" w:lineRule="auto"/>
              <w:rPr>
                <w:rFonts w:eastAsia="Times New Roman" w:cs="Calibri"/>
                <w:color w:val="000000"/>
                <w:lang w:eastAsia="tr-TR"/>
              </w:rPr>
            </w:pPr>
            <w:r>
              <w:rPr>
                <w:rFonts w:eastAsia="Times New Roman" w:cs="Calibri"/>
                <w:color w:val="000000"/>
                <w:lang w:eastAsia="tr-TR"/>
              </w:rPr>
              <w:t>S</w:t>
            </w:r>
            <w:r w:rsidR="00663228" w:rsidRPr="0056786B">
              <w:rPr>
                <w:rFonts w:eastAsia="Times New Roman" w:cs="Calibri"/>
                <w:color w:val="000000"/>
                <w:lang w:eastAsia="tr-TR"/>
              </w:rPr>
              <w:t>KATRİSYEL ALOPESİLER</w:t>
            </w:r>
          </w:p>
        </w:tc>
        <w:tc>
          <w:tcPr>
            <w:tcW w:w="1134" w:type="dxa"/>
            <w:shd w:val="clear" w:color="auto" w:fill="EDF2F8"/>
            <w:noWrap/>
            <w:tcMar>
              <w:top w:w="57" w:type="dxa"/>
              <w:bottom w:w="57" w:type="dxa"/>
            </w:tcMar>
            <w:vAlign w:val="center"/>
            <w:hideMark/>
          </w:tcPr>
          <w:p w14:paraId="07F1906C"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593E2140"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F8E7FEC"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E497224" w14:textId="77777777" w:rsidTr="000D04B8">
        <w:trPr>
          <w:cantSplit/>
        </w:trPr>
        <w:tc>
          <w:tcPr>
            <w:tcW w:w="2518" w:type="dxa"/>
            <w:vMerge/>
            <w:shd w:val="clear" w:color="auto" w:fill="EDF2F8"/>
            <w:tcMar>
              <w:top w:w="57" w:type="dxa"/>
              <w:bottom w:w="57" w:type="dxa"/>
            </w:tcMar>
            <w:vAlign w:val="center"/>
            <w:hideMark/>
          </w:tcPr>
          <w:p w14:paraId="7F8F69E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BDEEA4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YAPISAL KIL ANOMALİLERİ</w:t>
            </w:r>
          </w:p>
        </w:tc>
        <w:tc>
          <w:tcPr>
            <w:tcW w:w="1134" w:type="dxa"/>
            <w:shd w:val="clear" w:color="auto" w:fill="EDF2F8"/>
            <w:noWrap/>
            <w:tcMar>
              <w:top w:w="57" w:type="dxa"/>
              <w:bottom w:w="57" w:type="dxa"/>
            </w:tcMar>
            <w:vAlign w:val="center"/>
            <w:hideMark/>
          </w:tcPr>
          <w:p w14:paraId="71CFAA71"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46CAB7C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69F8F12E"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663228" w:rsidRPr="0056786B" w14:paraId="555D888F" w14:textId="77777777" w:rsidTr="000D04B8">
        <w:trPr>
          <w:cantSplit/>
        </w:trPr>
        <w:tc>
          <w:tcPr>
            <w:tcW w:w="2518" w:type="dxa"/>
            <w:vMerge/>
            <w:shd w:val="clear" w:color="auto" w:fill="EDF2F8"/>
            <w:tcMar>
              <w:top w:w="57" w:type="dxa"/>
              <w:bottom w:w="57" w:type="dxa"/>
            </w:tcMar>
            <w:vAlign w:val="center"/>
            <w:hideMark/>
          </w:tcPr>
          <w:p w14:paraId="32AC8F4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2101FD4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HİRSUTİSMUS/HİPERTRİKOZ</w:t>
            </w:r>
          </w:p>
        </w:tc>
        <w:tc>
          <w:tcPr>
            <w:tcW w:w="1134" w:type="dxa"/>
            <w:shd w:val="clear" w:color="auto" w:fill="EDF2F8"/>
            <w:noWrap/>
            <w:tcMar>
              <w:top w:w="57" w:type="dxa"/>
              <w:bottom w:w="57" w:type="dxa"/>
            </w:tcMar>
            <w:vAlign w:val="center"/>
            <w:hideMark/>
          </w:tcPr>
          <w:p w14:paraId="645E35C7" w14:textId="77777777" w:rsidR="00663228" w:rsidRPr="0056786B" w:rsidRDefault="00E837FA"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0D41FAD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7410B5C"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29F46D2" w14:textId="77777777" w:rsidTr="000D04B8">
        <w:trPr>
          <w:cantSplit/>
        </w:trPr>
        <w:tc>
          <w:tcPr>
            <w:tcW w:w="2518" w:type="dxa"/>
            <w:vMerge w:val="restart"/>
            <w:shd w:val="clear" w:color="auto" w:fill="EDF2F8"/>
            <w:tcMar>
              <w:top w:w="57" w:type="dxa"/>
              <w:bottom w:w="57" w:type="dxa"/>
            </w:tcMar>
            <w:vAlign w:val="center"/>
            <w:hideMark/>
          </w:tcPr>
          <w:p w14:paraId="004CC260" w14:textId="77777777" w:rsidR="00663228" w:rsidRPr="0056786B" w:rsidRDefault="00663228" w:rsidP="00AE37E0">
            <w:pPr>
              <w:spacing w:after="0"/>
              <w:rPr>
                <w:rFonts w:eastAsia="Times New Roman" w:cs="Calibri"/>
                <w:b/>
                <w:bCs/>
                <w:color w:val="000000"/>
                <w:lang w:eastAsia="tr-TR"/>
              </w:rPr>
            </w:pPr>
            <w:r w:rsidRPr="0056786B">
              <w:rPr>
                <w:rFonts w:eastAsia="Times New Roman" w:cs="Calibri"/>
                <w:b/>
                <w:bCs/>
                <w:color w:val="000000"/>
                <w:lang w:eastAsia="tr-TR"/>
              </w:rPr>
              <w:t>TIRNAK ÜNİTESİ HASTALIKLARI</w:t>
            </w:r>
          </w:p>
        </w:tc>
        <w:tc>
          <w:tcPr>
            <w:tcW w:w="3260" w:type="dxa"/>
            <w:shd w:val="clear" w:color="auto" w:fill="EDF2F8"/>
            <w:tcMar>
              <w:top w:w="57" w:type="dxa"/>
              <w:bottom w:w="57" w:type="dxa"/>
            </w:tcMar>
            <w:vAlign w:val="center"/>
            <w:hideMark/>
          </w:tcPr>
          <w:p w14:paraId="1BC989F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DOĞUMSAL VE HEREDİTER TIRNAK HASTALIKLARI</w:t>
            </w:r>
          </w:p>
        </w:tc>
        <w:tc>
          <w:tcPr>
            <w:tcW w:w="1134" w:type="dxa"/>
            <w:shd w:val="clear" w:color="auto" w:fill="EDF2F8"/>
            <w:noWrap/>
            <w:tcMar>
              <w:top w:w="57" w:type="dxa"/>
              <w:bottom w:w="57" w:type="dxa"/>
            </w:tcMar>
            <w:vAlign w:val="center"/>
            <w:hideMark/>
          </w:tcPr>
          <w:p w14:paraId="1DBF495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4E6E3B38" w14:textId="77777777" w:rsidR="00663228" w:rsidRPr="0056786B" w:rsidRDefault="00663228" w:rsidP="000D04B8">
            <w:pPr>
              <w:spacing w:after="0"/>
              <w:jc w:val="center"/>
              <w:rPr>
                <w:rFonts w:eastAsia="Times New Roman" w:cs="Calibri"/>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75E2A34A"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277A91D" w14:textId="77777777" w:rsidTr="000D04B8">
        <w:trPr>
          <w:cantSplit/>
        </w:trPr>
        <w:tc>
          <w:tcPr>
            <w:tcW w:w="2518" w:type="dxa"/>
            <w:vMerge/>
            <w:shd w:val="clear" w:color="auto" w:fill="EDF2F8"/>
            <w:tcMar>
              <w:top w:w="57" w:type="dxa"/>
              <w:bottom w:w="57" w:type="dxa"/>
            </w:tcMar>
            <w:vAlign w:val="center"/>
            <w:hideMark/>
          </w:tcPr>
          <w:p w14:paraId="036CA05D"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7950BA7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DERMATOLOJİK HASTALIKLARDA TIRNAK BULGULARI</w:t>
            </w:r>
          </w:p>
        </w:tc>
        <w:tc>
          <w:tcPr>
            <w:tcW w:w="1134" w:type="dxa"/>
            <w:shd w:val="clear" w:color="auto" w:fill="EDF2F8"/>
            <w:noWrap/>
            <w:tcMar>
              <w:top w:w="57" w:type="dxa"/>
              <w:bottom w:w="57" w:type="dxa"/>
            </w:tcMar>
            <w:vAlign w:val="center"/>
            <w:hideMark/>
          </w:tcPr>
          <w:p w14:paraId="290F622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4E34EE5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5FA89C0E"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AC93265" w14:textId="77777777" w:rsidTr="000D04B8">
        <w:trPr>
          <w:cantSplit/>
        </w:trPr>
        <w:tc>
          <w:tcPr>
            <w:tcW w:w="2518" w:type="dxa"/>
            <w:vMerge/>
            <w:shd w:val="clear" w:color="auto" w:fill="EDF2F8"/>
            <w:tcMar>
              <w:top w:w="57" w:type="dxa"/>
              <w:bottom w:w="57" w:type="dxa"/>
            </w:tcMar>
            <w:vAlign w:val="center"/>
            <w:hideMark/>
          </w:tcPr>
          <w:p w14:paraId="239FAA2F"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3F508F1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SİSTEMİK HASTALIKLARDA TIRNAK BULGULARI</w:t>
            </w:r>
          </w:p>
        </w:tc>
        <w:tc>
          <w:tcPr>
            <w:tcW w:w="1134" w:type="dxa"/>
            <w:shd w:val="clear" w:color="auto" w:fill="EDF2F8"/>
            <w:noWrap/>
            <w:tcMar>
              <w:top w:w="57" w:type="dxa"/>
              <w:bottom w:w="57" w:type="dxa"/>
            </w:tcMar>
            <w:vAlign w:val="center"/>
            <w:hideMark/>
          </w:tcPr>
          <w:p w14:paraId="108E19C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3680D35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0739ADB2"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663228" w:rsidRPr="0056786B" w14:paraId="124F4EDD" w14:textId="77777777" w:rsidTr="000D04B8">
        <w:trPr>
          <w:cantSplit/>
        </w:trPr>
        <w:tc>
          <w:tcPr>
            <w:tcW w:w="2518" w:type="dxa"/>
            <w:vMerge/>
            <w:shd w:val="clear" w:color="auto" w:fill="EDF2F8"/>
            <w:tcMar>
              <w:top w:w="57" w:type="dxa"/>
              <w:bottom w:w="57" w:type="dxa"/>
            </w:tcMar>
            <w:vAlign w:val="center"/>
            <w:hideMark/>
          </w:tcPr>
          <w:p w14:paraId="239F376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2E1CC3F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TIRNAĞIN ENFEKSİYÖZ HASTALIKLARI</w:t>
            </w:r>
          </w:p>
        </w:tc>
        <w:tc>
          <w:tcPr>
            <w:tcW w:w="1134" w:type="dxa"/>
            <w:shd w:val="clear" w:color="auto" w:fill="EDF2F8"/>
            <w:noWrap/>
            <w:tcMar>
              <w:top w:w="57" w:type="dxa"/>
              <w:bottom w:w="57" w:type="dxa"/>
            </w:tcMar>
            <w:vAlign w:val="center"/>
            <w:hideMark/>
          </w:tcPr>
          <w:p w14:paraId="2097470E"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668DB9E0"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6620C5C0"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C3BB58B" w14:textId="77777777" w:rsidTr="000D04B8">
        <w:trPr>
          <w:cantSplit/>
        </w:trPr>
        <w:tc>
          <w:tcPr>
            <w:tcW w:w="2518" w:type="dxa"/>
            <w:vMerge/>
            <w:shd w:val="clear" w:color="auto" w:fill="EDF2F8"/>
            <w:tcMar>
              <w:top w:w="57" w:type="dxa"/>
              <w:bottom w:w="57" w:type="dxa"/>
            </w:tcMar>
            <w:vAlign w:val="center"/>
            <w:hideMark/>
          </w:tcPr>
          <w:p w14:paraId="07912E4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7A94A4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TIRNAĞIN TRAVMATİK HASTALIKLARI</w:t>
            </w:r>
          </w:p>
        </w:tc>
        <w:tc>
          <w:tcPr>
            <w:tcW w:w="1134" w:type="dxa"/>
            <w:shd w:val="clear" w:color="auto" w:fill="EDF2F8"/>
            <w:noWrap/>
            <w:tcMar>
              <w:top w:w="57" w:type="dxa"/>
              <w:bottom w:w="57" w:type="dxa"/>
            </w:tcMar>
            <w:vAlign w:val="center"/>
            <w:hideMark/>
          </w:tcPr>
          <w:p w14:paraId="6492B877"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6BBB9C0C"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175E6B01"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7F8BE73" w14:textId="77777777" w:rsidTr="000D04B8">
        <w:trPr>
          <w:cantSplit/>
        </w:trPr>
        <w:tc>
          <w:tcPr>
            <w:tcW w:w="2518" w:type="dxa"/>
            <w:vMerge/>
            <w:shd w:val="clear" w:color="auto" w:fill="EDF2F8"/>
            <w:noWrap/>
            <w:tcMar>
              <w:top w:w="57" w:type="dxa"/>
              <w:bottom w:w="57" w:type="dxa"/>
            </w:tcMar>
            <w:vAlign w:val="center"/>
            <w:hideMark/>
          </w:tcPr>
          <w:p w14:paraId="39B0677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F7E357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TIRNAK TÜMÖRLERİ</w:t>
            </w:r>
          </w:p>
        </w:tc>
        <w:tc>
          <w:tcPr>
            <w:tcW w:w="1134" w:type="dxa"/>
            <w:shd w:val="clear" w:color="auto" w:fill="EDF2F8"/>
            <w:noWrap/>
            <w:tcMar>
              <w:top w:w="57" w:type="dxa"/>
              <w:bottom w:w="57" w:type="dxa"/>
            </w:tcMar>
            <w:vAlign w:val="center"/>
            <w:hideMark/>
          </w:tcPr>
          <w:p w14:paraId="67D706E0" w14:textId="77777777" w:rsidR="00663228" w:rsidRPr="0056786B" w:rsidRDefault="00E837FA"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3F2FB2F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23F2782B" w14:textId="77777777" w:rsidR="00663228" w:rsidRPr="0056786B" w:rsidRDefault="00C75EF2"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7E345277" w14:textId="77777777" w:rsidTr="000D04B8">
        <w:trPr>
          <w:cantSplit/>
        </w:trPr>
        <w:tc>
          <w:tcPr>
            <w:tcW w:w="2518" w:type="dxa"/>
            <w:vMerge w:val="restart"/>
            <w:shd w:val="clear" w:color="auto" w:fill="EDF2F8"/>
            <w:tcMar>
              <w:top w:w="57" w:type="dxa"/>
              <w:bottom w:w="57" w:type="dxa"/>
            </w:tcMar>
            <w:vAlign w:val="center"/>
            <w:hideMark/>
          </w:tcPr>
          <w:p w14:paraId="0CAEF76E"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TER VE YAĞ BEZİ HASTALIKLARI</w:t>
            </w:r>
          </w:p>
        </w:tc>
        <w:tc>
          <w:tcPr>
            <w:tcW w:w="3260" w:type="dxa"/>
            <w:shd w:val="clear" w:color="auto" w:fill="EDF2F8"/>
            <w:tcMar>
              <w:top w:w="57" w:type="dxa"/>
              <w:bottom w:w="57" w:type="dxa"/>
            </w:tcMar>
            <w:vAlign w:val="center"/>
            <w:hideMark/>
          </w:tcPr>
          <w:p w14:paraId="2F56EC89" w14:textId="77777777" w:rsidR="00663228" w:rsidRPr="0056786B" w:rsidRDefault="00C75EF2" w:rsidP="00AE37E0">
            <w:pPr>
              <w:spacing w:after="0" w:line="240" w:lineRule="auto"/>
              <w:rPr>
                <w:rFonts w:eastAsia="Times New Roman" w:cs="Calibri"/>
                <w:lang w:eastAsia="tr-TR"/>
              </w:rPr>
            </w:pPr>
            <w:r>
              <w:rPr>
                <w:rFonts w:eastAsia="Times New Roman" w:cs="Calibri"/>
                <w:lang w:eastAsia="tr-TR"/>
              </w:rPr>
              <w:t>HİDR</w:t>
            </w:r>
            <w:r w:rsidR="00663228">
              <w:rPr>
                <w:rFonts w:eastAsia="Times New Roman" w:cs="Calibri"/>
                <w:lang w:eastAsia="tr-TR"/>
              </w:rPr>
              <w:t>ADENİTİS SÜ</w:t>
            </w:r>
            <w:r w:rsidR="00663228" w:rsidRPr="0056786B">
              <w:rPr>
                <w:rFonts w:eastAsia="Times New Roman" w:cs="Calibri"/>
                <w:lang w:eastAsia="tr-TR"/>
              </w:rPr>
              <w:t>PÜRATİVA</w:t>
            </w:r>
          </w:p>
        </w:tc>
        <w:tc>
          <w:tcPr>
            <w:tcW w:w="1134" w:type="dxa"/>
            <w:shd w:val="clear" w:color="auto" w:fill="EDF2F8"/>
            <w:noWrap/>
            <w:tcMar>
              <w:top w:w="57" w:type="dxa"/>
              <w:bottom w:w="57" w:type="dxa"/>
            </w:tcMar>
            <w:vAlign w:val="center"/>
            <w:hideMark/>
          </w:tcPr>
          <w:p w14:paraId="34BD18BD" w14:textId="77777777" w:rsidR="00663228" w:rsidRPr="0056786B" w:rsidRDefault="00C75EF2" w:rsidP="000D04B8">
            <w:pPr>
              <w:spacing w:after="0" w:line="240" w:lineRule="auto"/>
              <w:jc w:val="center"/>
              <w:rPr>
                <w:rFonts w:eastAsia="Times New Roman" w:cs="Calibri"/>
                <w:lang w:eastAsia="tr-TR"/>
              </w:rPr>
            </w:pPr>
            <w:r>
              <w:rPr>
                <w:rFonts w:eastAsia="Times New Roman" w:cs="Calibri"/>
                <w:lang w:eastAsia="tr-TR"/>
              </w:rPr>
              <w:t>E</w:t>
            </w:r>
            <w:r w:rsidR="00663228" w:rsidRPr="0056786B">
              <w:rPr>
                <w:rFonts w:eastAsia="Times New Roman" w:cs="Calibri"/>
                <w:lang w:eastAsia="tr-TR"/>
              </w:rPr>
              <w:t>TT, A, K</w:t>
            </w:r>
          </w:p>
        </w:tc>
        <w:tc>
          <w:tcPr>
            <w:tcW w:w="567" w:type="dxa"/>
            <w:shd w:val="clear" w:color="auto" w:fill="EDF2F8"/>
            <w:noWrap/>
            <w:tcMar>
              <w:top w:w="57" w:type="dxa"/>
              <w:bottom w:w="57" w:type="dxa"/>
            </w:tcMar>
            <w:vAlign w:val="center"/>
            <w:hideMark/>
          </w:tcPr>
          <w:p w14:paraId="556AE3C0"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00B01578"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2D40C16D" w14:textId="77777777" w:rsidTr="000D04B8">
        <w:trPr>
          <w:cantSplit/>
        </w:trPr>
        <w:tc>
          <w:tcPr>
            <w:tcW w:w="2518" w:type="dxa"/>
            <w:vMerge/>
            <w:shd w:val="clear" w:color="auto" w:fill="EDF2F8"/>
            <w:noWrap/>
            <w:tcMar>
              <w:top w:w="57" w:type="dxa"/>
              <w:bottom w:w="57" w:type="dxa"/>
            </w:tcMar>
            <w:vAlign w:val="center"/>
            <w:hideMark/>
          </w:tcPr>
          <w:p w14:paraId="384C901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C3FFD0B"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PRİMER HİPERHİDROZLAR</w:t>
            </w:r>
          </w:p>
        </w:tc>
        <w:tc>
          <w:tcPr>
            <w:tcW w:w="1134" w:type="dxa"/>
            <w:shd w:val="clear" w:color="auto" w:fill="EDF2F8"/>
            <w:noWrap/>
            <w:tcMar>
              <w:top w:w="57" w:type="dxa"/>
              <w:bottom w:w="57" w:type="dxa"/>
            </w:tcMar>
            <w:vAlign w:val="center"/>
            <w:hideMark/>
          </w:tcPr>
          <w:p w14:paraId="6DDB8E86"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vAlign w:val="center"/>
            <w:hideMark/>
          </w:tcPr>
          <w:p w14:paraId="1AF78A84"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14:paraId="2589A9B8"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50D9D0E4" w14:textId="77777777" w:rsidTr="000D04B8">
        <w:trPr>
          <w:cantSplit/>
        </w:trPr>
        <w:tc>
          <w:tcPr>
            <w:tcW w:w="2518" w:type="dxa"/>
            <w:vMerge/>
            <w:shd w:val="clear" w:color="auto" w:fill="EDF2F8"/>
            <w:tcMar>
              <w:top w:w="57" w:type="dxa"/>
              <w:bottom w:w="57" w:type="dxa"/>
            </w:tcMar>
            <w:vAlign w:val="center"/>
            <w:hideMark/>
          </w:tcPr>
          <w:p w14:paraId="2849345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1B68A001"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SEKONDER HİPERHİDROZ</w:t>
            </w:r>
          </w:p>
        </w:tc>
        <w:tc>
          <w:tcPr>
            <w:tcW w:w="1134" w:type="dxa"/>
            <w:shd w:val="clear" w:color="auto" w:fill="EDF2F8"/>
            <w:noWrap/>
            <w:tcMar>
              <w:top w:w="57" w:type="dxa"/>
              <w:bottom w:w="57" w:type="dxa"/>
            </w:tcMar>
            <w:vAlign w:val="center"/>
            <w:hideMark/>
          </w:tcPr>
          <w:p w14:paraId="17CF1005" w14:textId="77777777" w:rsidR="00663228" w:rsidRPr="0056786B" w:rsidRDefault="001133F5" w:rsidP="000D04B8">
            <w:pPr>
              <w:spacing w:after="0" w:line="240" w:lineRule="auto"/>
              <w:jc w:val="center"/>
              <w:rPr>
                <w:rFonts w:eastAsia="Times New Roman" w:cs="Calibri"/>
                <w:lang w:eastAsia="tr-TR"/>
              </w:rPr>
            </w:pPr>
            <w:r>
              <w:rPr>
                <w:rFonts w:eastAsia="Times New Roman" w:cs="Calibri"/>
                <w:lang w:eastAsia="tr-TR"/>
              </w:rPr>
              <w:t>E</w:t>
            </w:r>
            <w:r w:rsidR="00663228" w:rsidRPr="0056786B">
              <w:rPr>
                <w:rFonts w:eastAsia="Times New Roman" w:cs="Calibri"/>
                <w:lang w:eastAsia="tr-TR"/>
              </w:rPr>
              <w:t>TT, K</w:t>
            </w:r>
          </w:p>
        </w:tc>
        <w:tc>
          <w:tcPr>
            <w:tcW w:w="567" w:type="dxa"/>
            <w:shd w:val="clear" w:color="auto" w:fill="EDF2F8"/>
            <w:noWrap/>
            <w:tcMar>
              <w:top w:w="57" w:type="dxa"/>
              <w:bottom w:w="57" w:type="dxa"/>
            </w:tcMar>
            <w:vAlign w:val="center"/>
            <w:hideMark/>
          </w:tcPr>
          <w:p w14:paraId="7DA6587E"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719DE151"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p>
        </w:tc>
      </w:tr>
      <w:tr w:rsidR="00663228" w:rsidRPr="0056786B" w14:paraId="56E8D454" w14:textId="77777777" w:rsidTr="000D04B8">
        <w:trPr>
          <w:cantSplit/>
        </w:trPr>
        <w:tc>
          <w:tcPr>
            <w:tcW w:w="2518" w:type="dxa"/>
            <w:vMerge/>
            <w:shd w:val="clear" w:color="auto" w:fill="EDF2F8"/>
            <w:tcMar>
              <w:top w:w="57" w:type="dxa"/>
              <w:bottom w:w="57" w:type="dxa"/>
            </w:tcMar>
            <w:vAlign w:val="center"/>
            <w:hideMark/>
          </w:tcPr>
          <w:p w14:paraId="4F2FAD6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731BCB1D"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HİPOHİDROZ/ANHİDROZ</w:t>
            </w:r>
          </w:p>
        </w:tc>
        <w:tc>
          <w:tcPr>
            <w:tcW w:w="1134" w:type="dxa"/>
            <w:shd w:val="clear" w:color="auto" w:fill="EDF2F8"/>
            <w:noWrap/>
            <w:tcMar>
              <w:top w:w="57" w:type="dxa"/>
              <w:bottom w:w="57" w:type="dxa"/>
            </w:tcMar>
            <w:vAlign w:val="center"/>
            <w:hideMark/>
          </w:tcPr>
          <w:p w14:paraId="0C4C060F"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T, K</w:t>
            </w:r>
          </w:p>
        </w:tc>
        <w:tc>
          <w:tcPr>
            <w:tcW w:w="567" w:type="dxa"/>
            <w:shd w:val="clear" w:color="auto" w:fill="EDF2F8"/>
            <w:noWrap/>
            <w:tcMar>
              <w:top w:w="57" w:type="dxa"/>
              <w:bottom w:w="57" w:type="dxa"/>
            </w:tcMar>
            <w:vAlign w:val="center"/>
            <w:hideMark/>
          </w:tcPr>
          <w:p w14:paraId="5B911DED"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6935FAF1"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p>
        </w:tc>
      </w:tr>
      <w:tr w:rsidR="00663228" w:rsidRPr="0056786B" w14:paraId="4EFC696F" w14:textId="77777777" w:rsidTr="000D04B8">
        <w:trPr>
          <w:cantSplit/>
        </w:trPr>
        <w:tc>
          <w:tcPr>
            <w:tcW w:w="2518" w:type="dxa"/>
            <w:vMerge/>
            <w:shd w:val="clear" w:color="auto" w:fill="EDF2F8"/>
            <w:tcMar>
              <w:top w:w="57" w:type="dxa"/>
              <w:bottom w:w="57" w:type="dxa"/>
            </w:tcMar>
            <w:vAlign w:val="center"/>
            <w:hideMark/>
          </w:tcPr>
          <w:p w14:paraId="3D26801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090DE46E"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DİĞER TER BEZİ HASTALIKLARI</w:t>
            </w:r>
          </w:p>
        </w:tc>
        <w:tc>
          <w:tcPr>
            <w:tcW w:w="1134" w:type="dxa"/>
            <w:shd w:val="clear" w:color="auto" w:fill="EDF2F8"/>
            <w:noWrap/>
            <w:tcMar>
              <w:top w:w="57" w:type="dxa"/>
              <w:bottom w:w="57" w:type="dxa"/>
            </w:tcMar>
            <w:vAlign w:val="center"/>
            <w:hideMark/>
          </w:tcPr>
          <w:p w14:paraId="75010827"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vAlign w:val="center"/>
            <w:hideMark/>
          </w:tcPr>
          <w:p w14:paraId="43A2C936"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570DFEFF"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319E813D" w14:textId="77777777" w:rsidTr="000D04B8">
        <w:trPr>
          <w:cantSplit/>
        </w:trPr>
        <w:tc>
          <w:tcPr>
            <w:tcW w:w="2518" w:type="dxa"/>
            <w:vMerge/>
            <w:shd w:val="clear" w:color="auto" w:fill="EDF2F8"/>
            <w:tcMar>
              <w:top w:w="57" w:type="dxa"/>
              <w:bottom w:w="57" w:type="dxa"/>
            </w:tcMar>
            <w:vAlign w:val="center"/>
            <w:hideMark/>
          </w:tcPr>
          <w:p w14:paraId="4465974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08692B01"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YAĞ BEZİ HASTALIKLARI</w:t>
            </w:r>
          </w:p>
        </w:tc>
        <w:tc>
          <w:tcPr>
            <w:tcW w:w="1134" w:type="dxa"/>
            <w:shd w:val="clear" w:color="auto" w:fill="EDF2F8"/>
            <w:noWrap/>
            <w:tcMar>
              <w:top w:w="57" w:type="dxa"/>
              <w:bottom w:w="57" w:type="dxa"/>
            </w:tcMar>
            <w:vAlign w:val="center"/>
            <w:hideMark/>
          </w:tcPr>
          <w:p w14:paraId="45A37F48"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vAlign w:val="center"/>
            <w:hideMark/>
          </w:tcPr>
          <w:p w14:paraId="2C56D6A8"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1A75BB48"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6A4A186E" w14:textId="77777777" w:rsidTr="000D04B8">
        <w:trPr>
          <w:cantSplit/>
        </w:trPr>
        <w:tc>
          <w:tcPr>
            <w:tcW w:w="2518" w:type="dxa"/>
            <w:vMerge w:val="restart"/>
            <w:shd w:val="clear" w:color="auto" w:fill="EDF2F8"/>
            <w:tcMar>
              <w:top w:w="57" w:type="dxa"/>
              <w:bottom w:w="57" w:type="dxa"/>
            </w:tcMar>
            <w:vAlign w:val="center"/>
            <w:hideMark/>
          </w:tcPr>
          <w:p w14:paraId="28D0D0F6"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DERMATİTLER VE EKZEMALAR</w:t>
            </w:r>
          </w:p>
        </w:tc>
        <w:tc>
          <w:tcPr>
            <w:tcW w:w="3260" w:type="dxa"/>
            <w:shd w:val="clear" w:color="auto" w:fill="EDF2F8"/>
            <w:tcMar>
              <w:top w:w="57" w:type="dxa"/>
              <w:bottom w:w="57" w:type="dxa"/>
            </w:tcMar>
            <w:vAlign w:val="center"/>
            <w:hideMark/>
          </w:tcPr>
          <w:p w14:paraId="6DED3200"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KONTAKT DERMATİTLER</w:t>
            </w:r>
          </w:p>
        </w:tc>
        <w:tc>
          <w:tcPr>
            <w:tcW w:w="1134" w:type="dxa"/>
            <w:shd w:val="clear" w:color="auto" w:fill="EDF2F8"/>
            <w:noWrap/>
            <w:tcMar>
              <w:top w:w="57" w:type="dxa"/>
              <w:bottom w:w="57" w:type="dxa"/>
            </w:tcMar>
            <w:vAlign w:val="center"/>
            <w:hideMark/>
          </w:tcPr>
          <w:p w14:paraId="3FA41286"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TT, A, K</w:t>
            </w:r>
          </w:p>
        </w:tc>
        <w:tc>
          <w:tcPr>
            <w:tcW w:w="567" w:type="dxa"/>
            <w:shd w:val="clear" w:color="auto" w:fill="EDF2F8"/>
            <w:noWrap/>
            <w:tcMar>
              <w:top w:w="57" w:type="dxa"/>
              <w:bottom w:w="57" w:type="dxa"/>
            </w:tcMar>
            <w:vAlign w:val="center"/>
            <w:hideMark/>
          </w:tcPr>
          <w:p w14:paraId="14678782"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62C63E1F"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BE-YE-UE</w:t>
            </w:r>
          </w:p>
        </w:tc>
      </w:tr>
      <w:tr w:rsidR="00663228" w:rsidRPr="0056786B" w14:paraId="1AA12F95" w14:textId="77777777" w:rsidTr="000D04B8">
        <w:trPr>
          <w:cantSplit/>
        </w:trPr>
        <w:tc>
          <w:tcPr>
            <w:tcW w:w="2518" w:type="dxa"/>
            <w:vMerge/>
            <w:shd w:val="clear" w:color="auto" w:fill="EDF2F8"/>
            <w:tcMar>
              <w:top w:w="57" w:type="dxa"/>
              <w:bottom w:w="57" w:type="dxa"/>
            </w:tcMar>
            <w:vAlign w:val="center"/>
            <w:hideMark/>
          </w:tcPr>
          <w:p w14:paraId="379826C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3137814"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ATOPİK DERMATİT</w:t>
            </w:r>
          </w:p>
        </w:tc>
        <w:tc>
          <w:tcPr>
            <w:tcW w:w="1134" w:type="dxa"/>
            <w:shd w:val="clear" w:color="auto" w:fill="EDF2F8"/>
            <w:noWrap/>
            <w:tcMar>
              <w:top w:w="57" w:type="dxa"/>
              <w:bottom w:w="57" w:type="dxa"/>
            </w:tcMar>
            <w:vAlign w:val="center"/>
            <w:hideMark/>
          </w:tcPr>
          <w:p w14:paraId="7CF2796B" w14:textId="77777777" w:rsidR="00663228" w:rsidRPr="0056786B" w:rsidRDefault="00F55A6A" w:rsidP="000D04B8">
            <w:pPr>
              <w:spacing w:after="0" w:line="240" w:lineRule="auto"/>
              <w:jc w:val="center"/>
              <w:rPr>
                <w:rFonts w:eastAsia="Times New Roman" w:cs="Calibri"/>
                <w:lang w:eastAsia="tr-TR"/>
              </w:rPr>
            </w:pPr>
            <w:r>
              <w:rPr>
                <w:rFonts w:eastAsia="Times New Roman" w:cs="Calibri"/>
                <w:lang w:eastAsia="tr-TR"/>
              </w:rPr>
              <w:t xml:space="preserve">TT, </w:t>
            </w:r>
            <w:r w:rsidR="00663228" w:rsidRPr="0056786B">
              <w:rPr>
                <w:rFonts w:eastAsia="Times New Roman" w:cs="Calibri"/>
                <w:lang w:eastAsia="tr-TR"/>
              </w:rPr>
              <w:t>A, K</w:t>
            </w:r>
          </w:p>
        </w:tc>
        <w:tc>
          <w:tcPr>
            <w:tcW w:w="567" w:type="dxa"/>
            <w:shd w:val="clear" w:color="auto" w:fill="EDF2F8"/>
            <w:noWrap/>
            <w:tcMar>
              <w:top w:w="57" w:type="dxa"/>
              <w:bottom w:w="57" w:type="dxa"/>
            </w:tcMar>
            <w:vAlign w:val="center"/>
            <w:hideMark/>
          </w:tcPr>
          <w:p w14:paraId="7D28FC1F"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285D3403"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BE-YE-UE</w:t>
            </w:r>
          </w:p>
        </w:tc>
      </w:tr>
      <w:tr w:rsidR="00663228" w:rsidRPr="0056786B" w14:paraId="2982ACB6" w14:textId="77777777" w:rsidTr="000D04B8">
        <w:trPr>
          <w:cantSplit/>
        </w:trPr>
        <w:tc>
          <w:tcPr>
            <w:tcW w:w="2518" w:type="dxa"/>
            <w:vMerge/>
            <w:shd w:val="clear" w:color="auto" w:fill="EDF2F8"/>
            <w:tcMar>
              <w:top w:w="57" w:type="dxa"/>
              <w:bottom w:w="57" w:type="dxa"/>
            </w:tcMar>
            <w:vAlign w:val="center"/>
            <w:hideMark/>
          </w:tcPr>
          <w:p w14:paraId="34AB2E7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26223BB6" w14:textId="77777777" w:rsidR="00663228" w:rsidRPr="0056786B" w:rsidRDefault="00663228" w:rsidP="00AE37E0">
            <w:pPr>
              <w:spacing w:after="0" w:line="240" w:lineRule="auto"/>
              <w:rPr>
                <w:rFonts w:eastAsia="Times New Roman" w:cs="Calibri"/>
                <w:lang w:eastAsia="tr-TR"/>
              </w:rPr>
            </w:pPr>
            <w:r>
              <w:rPr>
                <w:rFonts w:eastAsia="Times New Roman" w:cs="Calibri"/>
                <w:lang w:eastAsia="tr-TR"/>
              </w:rPr>
              <w:t>NUMULE</w:t>
            </w:r>
            <w:r w:rsidRPr="0056786B">
              <w:rPr>
                <w:rFonts w:eastAsia="Times New Roman" w:cs="Calibri"/>
                <w:lang w:eastAsia="tr-TR"/>
              </w:rPr>
              <w:t>R DERMATİT</w:t>
            </w:r>
          </w:p>
        </w:tc>
        <w:tc>
          <w:tcPr>
            <w:tcW w:w="1134" w:type="dxa"/>
            <w:shd w:val="clear" w:color="auto" w:fill="EDF2F8"/>
            <w:noWrap/>
            <w:tcMar>
              <w:top w:w="57" w:type="dxa"/>
              <w:bottom w:w="57" w:type="dxa"/>
            </w:tcMar>
            <w:vAlign w:val="center"/>
            <w:hideMark/>
          </w:tcPr>
          <w:p w14:paraId="0A597C9A"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vAlign w:val="center"/>
            <w:hideMark/>
          </w:tcPr>
          <w:p w14:paraId="260DDE5D"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7D185505"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490D2CBC" w14:textId="77777777" w:rsidTr="000D04B8">
        <w:trPr>
          <w:cantSplit/>
        </w:trPr>
        <w:tc>
          <w:tcPr>
            <w:tcW w:w="2518" w:type="dxa"/>
            <w:vMerge/>
            <w:shd w:val="clear" w:color="auto" w:fill="EDF2F8"/>
            <w:noWrap/>
            <w:tcMar>
              <w:top w:w="57" w:type="dxa"/>
              <w:bottom w:w="57" w:type="dxa"/>
            </w:tcMar>
            <w:vAlign w:val="center"/>
            <w:hideMark/>
          </w:tcPr>
          <w:p w14:paraId="15287A6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4CEC119D"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VEZİKÜLER PALMOPLANTAR EKZEMA</w:t>
            </w:r>
          </w:p>
        </w:tc>
        <w:tc>
          <w:tcPr>
            <w:tcW w:w="1134" w:type="dxa"/>
            <w:shd w:val="clear" w:color="auto" w:fill="EDF2F8"/>
            <w:noWrap/>
            <w:tcMar>
              <w:top w:w="57" w:type="dxa"/>
              <w:bottom w:w="57" w:type="dxa"/>
            </w:tcMar>
            <w:vAlign w:val="center"/>
            <w:hideMark/>
          </w:tcPr>
          <w:p w14:paraId="176C9239"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vAlign w:val="center"/>
            <w:hideMark/>
          </w:tcPr>
          <w:p w14:paraId="3B32548C"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14E24F69"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010F5885" w14:textId="77777777" w:rsidTr="000D04B8">
        <w:trPr>
          <w:cantSplit/>
        </w:trPr>
        <w:tc>
          <w:tcPr>
            <w:tcW w:w="2518" w:type="dxa"/>
            <w:vMerge/>
            <w:shd w:val="clear" w:color="auto" w:fill="EDF2F8"/>
            <w:tcMar>
              <w:top w:w="57" w:type="dxa"/>
              <w:bottom w:w="57" w:type="dxa"/>
            </w:tcMar>
            <w:vAlign w:val="center"/>
            <w:hideMark/>
          </w:tcPr>
          <w:p w14:paraId="197A0DF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7A76F5F3"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SEBOREİK DERMATİT</w:t>
            </w:r>
          </w:p>
        </w:tc>
        <w:tc>
          <w:tcPr>
            <w:tcW w:w="1134" w:type="dxa"/>
            <w:shd w:val="clear" w:color="auto" w:fill="EDF2F8"/>
            <w:noWrap/>
            <w:tcMar>
              <w:top w:w="57" w:type="dxa"/>
              <w:bottom w:w="57" w:type="dxa"/>
            </w:tcMar>
            <w:vAlign w:val="center"/>
            <w:hideMark/>
          </w:tcPr>
          <w:p w14:paraId="40C66C14"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vAlign w:val="center"/>
            <w:hideMark/>
          </w:tcPr>
          <w:p w14:paraId="172D1E66"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38F3EE72"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6C32105B" w14:textId="77777777" w:rsidTr="000D04B8">
        <w:trPr>
          <w:cantSplit/>
        </w:trPr>
        <w:tc>
          <w:tcPr>
            <w:tcW w:w="2518" w:type="dxa"/>
            <w:vMerge/>
            <w:shd w:val="clear" w:color="auto" w:fill="EDF2F8"/>
            <w:noWrap/>
            <w:tcMar>
              <w:top w:w="57" w:type="dxa"/>
              <w:bottom w:w="57" w:type="dxa"/>
            </w:tcMar>
            <w:vAlign w:val="center"/>
            <w:hideMark/>
          </w:tcPr>
          <w:p w14:paraId="44C3964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1E68B880"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DİĞER EKZEMATÖZ DERMATİTLER</w:t>
            </w:r>
          </w:p>
        </w:tc>
        <w:tc>
          <w:tcPr>
            <w:tcW w:w="1134" w:type="dxa"/>
            <w:shd w:val="clear" w:color="auto" w:fill="EDF2F8"/>
            <w:noWrap/>
            <w:tcMar>
              <w:top w:w="57" w:type="dxa"/>
              <w:bottom w:w="57" w:type="dxa"/>
            </w:tcMar>
            <w:vAlign w:val="center"/>
            <w:hideMark/>
          </w:tcPr>
          <w:p w14:paraId="327AC6DD"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vAlign w:val="center"/>
            <w:hideMark/>
          </w:tcPr>
          <w:p w14:paraId="2B2BE740"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4E53495B"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7403CCE2" w14:textId="77777777" w:rsidTr="000D04B8">
        <w:trPr>
          <w:cantSplit/>
        </w:trPr>
        <w:tc>
          <w:tcPr>
            <w:tcW w:w="2518" w:type="dxa"/>
            <w:vMerge w:val="restart"/>
            <w:shd w:val="clear" w:color="auto" w:fill="EDF2F8"/>
            <w:tcMar>
              <w:top w:w="57" w:type="dxa"/>
              <w:bottom w:w="57" w:type="dxa"/>
            </w:tcMar>
            <w:vAlign w:val="center"/>
            <w:hideMark/>
          </w:tcPr>
          <w:p w14:paraId="57AA6D44"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NONİNFEKSİYOZ GRANULOMATOZ DERMATOZLAR</w:t>
            </w:r>
          </w:p>
        </w:tc>
        <w:tc>
          <w:tcPr>
            <w:tcW w:w="3260" w:type="dxa"/>
            <w:shd w:val="clear" w:color="auto" w:fill="EDF2F8"/>
            <w:tcMar>
              <w:top w:w="57" w:type="dxa"/>
              <w:bottom w:w="57" w:type="dxa"/>
            </w:tcMar>
            <w:vAlign w:val="center"/>
            <w:hideMark/>
          </w:tcPr>
          <w:p w14:paraId="402EAD6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SARKOİDOZ</w:t>
            </w:r>
          </w:p>
        </w:tc>
        <w:tc>
          <w:tcPr>
            <w:tcW w:w="1134" w:type="dxa"/>
            <w:shd w:val="clear" w:color="auto" w:fill="EDF2F8"/>
            <w:noWrap/>
            <w:tcMar>
              <w:top w:w="57" w:type="dxa"/>
              <w:bottom w:w="57" w:type="dxa"/>
            </w:tcMar>
            <w:vAlign w:val="center"/>
            <w:hideMark/>
          </w:tcPr>
          <w:p w14:paraId="59C04C18" w14:textId="77777777" w:rsidR="00663228" w:rsidRPr="0056786B" w:rsidRDefault="001133F5" w:rsidP="000D04B8">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41342D9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09C56015" w14:textId="77777777" w:rsidR="00663228" w:rsidRPr="0056786B" w:rsidRDefault="001133F5"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3044E366" w14:textId="77777777" w:rsidTr="000D04B8">
        <w:trPr>
          <w:cantSplit/>
        </w:trPr>
        <w:tc>
          <w:tcPr>
            <w:tcW w:w="2518" w:type="dxa"/>
            <w:vMerge/>
            <w:shd w:val="clear" w:color="auto" w:fill="EDF2F8"/>
            <w:tcMar>
              <w:top w:w="57" w:type="dxa"/>
              <w:bottom w:w="57" w:type="dxa"/>
            </w:tcMar>
            <w:vAlign w:val="center"/>
            <w:hideMark/>
          </w:tcPr>
          <w:p w14:paraId="50D7F05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072C055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NEKROBİOZİS LİPOİDİKA</w:t>
            </w:r>
          </w:p>
        </w:tc>
        <w:tc>
          <w:tcPr>
            <w:tcW w:w="1134" w:type="dxa"/>
            <w:shd w:val="clear" w:color="auto" w:fill="EDF2F8"/>
            <w:noWrap/>
            <w:tcMar>
              <w:top w:w="57" w:type="dxa"/>
              <w:bottom w:w="57" w:type="dxa"/>
            </w:tcMar>
            <w:vAlign w:val="center"/>
            <w:hideMark/>
          </w:tcPr>
          <w:p w14:paraId="3ED6666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 K</w:t>
            </w:r>
          </w:p>
        </w:tc>
        <w:tc>
          <w:tcPr>
            <w:tcW w:w="567" w:type="dxa"/>
            <w:shd w:val="clear" w:color="auto" w:fill="EDF2F8"/>
            <w:noWrap/>
            <w:tcMar>
              <w:top w:w="57" w:type="dxa"/>
              <w:bottom w:w="57" w:type="dxa"/>
            </w:tcMar>
            <w:vAlign w:val="center"/>
            <w:hideMark/>
          </w:tcPr>
          <w:p w14:paraId="422337F0"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5C25C6B5" w14:textId="77777777" w:rsidR="00663228" w:rsidRPr="0056786B" w:rsidRDefault="001133F5"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64271D70" w14:textId="77777777" w:rsidTr="000D04B8">
        <w:trPr>
          <w:cantSplit/>
        </w:trPr>
        <w:tc>
          <w:tcPr>
            <w:tcW w:w="2518" w:type="dxa"/>
            <w:vMerge/>
            <w:shd w:val="clear" w:color="auto" w:fill="EDF2F8"/>
            <w:tcMar>
              <w:top w:w="57" w:type="dxa"/>
              <w:bottom w:w="57" w:type="dxa"/>
            </w:tcMar>
            <w:vAlign w:val="center"/>
            <w:hideMark/>
          </w:tcPr>
          <w:p w14:paraId="5DD48B2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DEA715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GRANULOMA ANNULARE</w:t>
            </w:r>
          </w:p>
        </w:tc>
        <w:tc>
          <w:tcPr>
            <w:tcW w:w="1134" w:type="dxa"/>
            <w:shd w:val="clear" w:color="auto" w:fill="EDF2F8"/>
            <w:noWrap/>
            <w:tcMar>
              <w:top w:w="57" w:type="dxa"/>
              <w:bottom w:w="57" w:type="dxa"/>
            </w:tcMar>
            <w:vAlign w:val="center"/>
            <w:hideMark/>
          </w:tcPr>
          <w:p w14:paraId="660AF63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4D946D21"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522B59F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5BBECF2" w14:textId="77777777" w:rsidTr="000D04B8">
        <w:trPr>
          <w:cantSplit/>
        </w:trPr>
        <w:tc>
          <w:tcPr>
            <w:tcW w:w="2518" w:type="dxa"/>
            <w:vMerge/>
            <w:shd w:val="clear" w:color="auto" w:fill="EDF2F8"/>
            <w:tcMar>
              <w:top w:w="57" w:type="dxa"/>
              <w:bottom w:w="57" w:type="dxa"/>
            </w:tcMar>
            <w:vAlign w:val="center"/>
            <w:hideMark/>
          </w:tcPr>
          <w:p w14:paraId="4BA1412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044E665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ANULER ELASTOTİK DEV HÜCRELİ GRANÜLOM</w:t>
            </w:r>
          </w:p>
        </w:tc>
        <w:tc>
          <w:tcPr>
            <w:tcW w:w="1134" w:type="dxa"/>
            <w:shd w:val="clear" w:color="auto" w:fill="EDF2F8"/>
            <w:noWrap/>
            <w:tcMar>
              <w:top w:w="57" w:type="dxa"/>
              <w:bottom w:w="57" w:type="dxa"/>
            </w:tcMar>
            <w:vAlign w:val="center"/>
            <w:hideMark/>
          </w:tcPr>
          <w:p w14:paraId="4EB8EF45" w14:textId="77777777" w:rsidR="00663228" w:rsidRPr="0056786B" w:rsidRDefault="00DE0BB9" w:rsidP="000D04B8">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27C017D7"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0F5F4A8E" w14:textId="77777777" w:rsidR="00663228" w:rsidRPr="0056786B" w:rsidRDefault="001133F5"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354A9F6D" w14:textId="77777777" w:rsidTr="000D04B8">
        <w:trPr>
          <w:cantSplit/>
        </w:trPr>
        <w:tc>
          <w:tcPr>
            <w:tcW w:w="2518" w:type="dxa"/>
            <w:vMerge/>
            <w:shd w:val="clear" w:color="auto" w:fill="EDF2F8"/>
            <w:tcMar>
              <w:top w:w="57" w:type="dxa"/>
              <w:bottom w:w="57" w:type="dxa"/>
            </w:tcMar>
            <w:vAlign w:val="center"/>
            <w:hideMark/>
          </w:tcPr>
          <w:p w14:paraId="257DE51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9C99F41" w14:textId="77777777" w:rsidR="00663228" w:rsidRPr="0056786B" w:rsidDel="00793EC0"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KUTANÖZ CROHN HASTALIĞI</w:t>
            </w:r>
          </w:p>
        </w:tc>
        <w:tc>
          <w:tcPr>
            <w:tcW w:w="1134" w:type="dxa"/>
            <w:shd w:val="clear" w:color="auto" w:fill="EDF2F8"/>
            <w:noWrap/>
            <w:tcMar>
              <w:top w:w="57" w:type="dxa"/>
              <w:bottom w:w="57" w:type="dxa"/>
            </w:tcMar>
            <w:vAlign w:val="center"/>
            <w:hideMark/>
          </w:tcPr>
          <w:p w14:paraId="76EF77E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5BD792FC"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782EC50E" w14:textId="77777777" w:rsidR="00663228" w:rsidRPr="0056786B" w:rsidRDefault="001133F5"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54F778E3" w14:textId="77777777" w:rsidTr="000D04B8">
        <w:trPr>
          <w:cantSplit/>
        </w:trPr>
        <w:tc>
          <w:tcPr>
            <w:tcW w:w="2518" w:type="dxa"/>
            <w:vMerge w:val="restart"/>
            <w:shd w:val="clear" w:color="auto" w:fill="EDF2F8"/>
            <w:tcMar>
              <w:top w:w="57" w:type="dxa"/>
              <w:bottom w:w="57" w:type="dxa"/>
            </w:tcMar>
            <w:vAlign w:val="center"/>
            <w:hideMark/>
          </w:tcPr>
          <w:p w14:paraId="0AD2DD76"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lastRenderedPageBreak/>
              <w:t>VASKÜLER HASTALIKLAR VE VASKÜLİTLER</w:t>
            </w:r>
          </w:p>
        </w:tc>
        <w:tc>
          <w:tcPr>
            <w:tcW w:w="3260" w:type="dxa"/>
            <w:shd w:val="clear" w:color="auto" w:fill="EDF2F8"/>
            <w:tcMar>
              <w:top w:w="57" w:type="dxa"/>
              <w:bottom w:w="57" w:type="dxa"/>
            </w:tcMar>
            <w:vAlign w:val="center"/>
            <w:hideMark/>
          </w:tcPr>
          <w:p w14:paraId="5686A89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PERİFERAL ARTERYEL HASTALIKLARDA DERİ DEĞİŞİKLİKLERİ</w:t>
            </w:r>
          </w:p>
        </w:tc>
        <w:tc>
          <w:tcPr>
            <w:tcW w:w="1134" w:type="dxa"/>
            <w:shd w:val="clear" w:color="auto" w:fill="EDF2F8"/>
            <w:noWrap/>
            <w:tcMar>
              <w:top w:w="57" w:type="dxa"/>
              <w:bottom w:w="57" w:type="dxa"/>
            </w:tcMar>
            <w:vAlign w:val="center"/>
            <w:hideMark/>
          </w:tcPr>
          <w:p w14:paraId="06FDC56E" w14:textId="77777777" w:rsidR="00663228" w:rsidRPr="0056786B" w:rsidRDefault="00B643D2"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508BBF0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1C2BBCD2"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85DFC72" w14:textId="77777777" w:rsidTr="000D04B8">
        <w:trPr>
          <w:cantSplit/>
        </w:trPr>
        <w:tc>
          <w:tcPr>
            <w:tcW w:w="2518" w:type="dxa"/>
            <w:vMerge/>
            <w:shd w:val="clear" w:color="auto" w:fill="EDF2F8"/>
            <w:tcMar>
              <w:top w:w="57" w:type="dxa"/>
              <w:bottom w:w="57" w:type="dxa"/>
            </w:tcMar>
            <w:vAlign w:val="center"/>
            <w:hideMark/>
          </w:tcPr>
          <w:p w14:paraId="34E589F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4E97E1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VENÖZ VE LENFATİK YETMEZLİKTE DERİ DEĞİŞİKLİKLERİ</w:t>
            </w:r>
          </w:p>
        </w:tc>
        <w:tc>
          <w:tcPr>
            <w:tcW w:w="1134" w:type="dxa"/>
            <w:shd w:val="clear" w:color="auto" w:fill="EDF2F8"/>
            <w:noWrap/>
            <w:tcMar>
              <w:top w:w="57" w:type="dxa"/>
              <w:bottom w:w="57" w:type="dxa"/>
            </w:tcMar>
            <w:vAlign w:val="center"/>
            <w:hideMark/>
          </w:tcPr>
          <w:p w14:paraId="6C986578" w14:textId="77777777" w:rsidR="00663228" w:rsidRPr="0056786B" w:rsidRDefault="00B643D2"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2D799040"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2B9FB13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3A6C537C" w14:textId="77777777" w:rsidTr="000D04B8">
        <w:trPr>
          <w:cantSplit/>
        </w:trPr>
        <w:tc>
          <w:tcPr>
            <w:tcW w:w="2518" w:type="dxa"/>
            <w:vMerge/>
            <w:shd w:val="clear" w:color="auto" w:fill="EDF2F8"/>
            <w:tcMar>
              <w:top w:w="57" w:type="dxa"/>
              <w:bottom w:w="57" w:type="dxa"/>
            </w:tcMar>
            <w:vAlign w:val="center"/>
            <w:hideMark/>
          </w:tcPr>
          <w:p w14:paraId="38AA721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noWrap/>
            <w:tcMar>
              <w:top w:w="57" w:type="dxa"/>
              <w:bottom w:w="57" w:type="dxa"/>
            </w:tcMar>
            <w:vAlign w:val="center"/>
            <w:hideMark/>
          </w:tcPr>
          <w:p w14:paraId="7DE88E0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BACAK ÜLSERİ</w:t>
            </w:r>
          </w:p>
        </w:tc>
        <w:tc>
          <w:tcPr>
            <w:tcW w:w="1134" w:type="dxa"/>
            <w:shd w:val="clear" w:color="auto" w:fill="EDF2F8"/>
            <w:noWrap/>
            <w:tcMar>
              <w:top w:w="57" w:type="dxa"/>
              <w:bottom w:w="57" w:type="dxa"/>
            </w:tcMar>
            <w:vAlign w:val="center"/>
            <w:hideMark/>
          </w:tcPr>
          <w:p w14:paraId="5D9ED93F" w14:textId="77777777" w:rsidR="00663228" w:rsidRPr="0056786B" w:rsidRDefault="00B643D2"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14:paraId="3201333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7316529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7EE4EBE" w14:textId="77777777" w:rsidTr="000D04B8">
        <w:trPr>
          <w:cantSplit/>
        </w:trPr>
        <w:tc>
          <w:tcPr>
            <w:tcW w:w="2518" w:type="dxa"/>
            <w:vMerge/>
            <w:shd w:val="clear" w:color="auto" w:fill="EDF2F8"/>
            <w:tcMar>
              <w:top w:w="57" w:type="dxa"/>
              <w:bottom w:w="57" w:type="dxa"/>
            </w:tcMar>
            <w:vAlign w:val="center"/>
            <w:hideMark/>
          </w:tcPr>
          <w:p w14:paraId="68CB9F0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6A0A75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KÜÇÜK, ORTA, BÜYÜK DAMAR VASKÜLİTİ</w:t>
            </w:r>
          </w:p>
        </w:tc>
        <w:tc>
          <w:tcPr>
            <w:tcW w:w="1134" w:type="dxa"/>
            <w:shd w:val="clear" w:color="auto" w:fill="EDF2F8"/>
            <w:noWrap/>
            <w:tcMar>
              <w:top w:w="57" w:type="dxa"/>
              <w:bottom w:w="57" w:type="dxa"/>
            </w:tcMar>
            <w:vAlign w:val="center"/>
            <w:hideMark/>
          </w:tcPr>
          <w:p w14:paraId="3C4149C4" w14:textId="77777777" w:rsidR="00663228" w:rsidRPr="0056786B" w:rsidRDefault="00B643D2"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14:paraId="2FB7B9C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65EA50A"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31666DD" w14:textId="77777777" w:rsidTr="000D04B8">
        <w:trPr>
          <w:cantSplit/>
        </w:trPr>
        <w:tc>
          <w:tcPr>
            <w:tcW w:w="2518" w:type="dxa"/>
            <w:vMerge/>
            <w:shd w:val="clear" w:color="auto" w:fill="EDF2F8"/>
            <w:tcMar>
              <w:top w:w="57" w:type="dxa"/>
              <w:bottom w:w="57" w:type="dxa"/>
            </w:tcMar>
            <w:vAlign w:val="center"/>
            <w:hideMark/>
          </w:tcPr>
          <w:p w14:paraId="3C4FAE4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57DCEEA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BEHÇET HASTALIĞI</w:t>
            </w:r>
          </w:p>
        </w:tc>
        <w:tc>
          <w:tcPr>
            <w:tcW w:w="1134" w:type="dxa"/>
            <w:shd w:val="clear" w:color="auto" w:fill="EDF2F8"/>
            <w:noWrap/>
            <w:tcMar>
              <w:top w:w="57" w:type="dxa"/>
              <w:bottom w:w="57" w:type="dxa"/>
            </w:tcMar>
            <w:vAlign w:val="center"/>
            <w:hideMark/>
          </w:tcPr>
          <w:p w14:paraId="51BC1385" w14:textId="77777777" w:rsidR="00663228" w:rsidRPr="0056786B" w:rsidRDefault="00B643D2"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A</w:t>
            </w:r>
          </w:p>
        </w:tc>
        <w:tc>
          <w:tcPr>
            <w:tcW w:w="567" w:type="dxa"/>
            <w:shd w:val="clear" w:color="auto" w:fill="EDF2F8"/>
            <w:noWrap/>
            <w:tcMar>
              <w:top w:w="57" w:type="dxa"/>
              <w:bottom w:w="57" w:type="dxa"/>
            </w:tcMar>
            <w:vAlign w:val="center"/>
            <w:hideMark/>
          </w:tcPr>
          <w:p w14:paraId="3745BE8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09AAA8B2"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2948881" w14:textId="77777777" w:rsidTr="000D04B8">
        <w:trPr>
          <w:cantSplit/>
        </w:trPr>
        <w:tc>
          <w:tcPr>
            <w:tcW w:w="2518" w:type="dxa"/>
            <w:vMerge/>
            <w:shd w:val="clear" w:color="auto" w:fill="EDF2F8"/>
            <w:tcMar>
              <w:top w:w="57" w:type="dxa"/>
              <w:bottom w:w="57" w:type="dxa"/>
            </w:tcMar>
            <w:vAlign w:val="center"/>
            <w:hideMark/>
          </w:tcPr>
          <w:p w14:paraId="3D7520F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517DDD1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KAWASAKİ SENDROMU</w:t>
            </w:r>
          </w:p>
        </w:tc>
        <w:tc>
          <w:tcPr>
            <w:tcW w:w="1134" w:type="dxa"/>
            <w:shd w:val="clear" w:color="auto" w:fill="EDF2F8"/>
            <w:noWrap/>
            <w:tcMar>
              <w:top w:w="57" w:type="dxa"/>
              <w:bottom w:w="57" w:type="dxa"/>
            </w:tcMar>
            <w:vAlign w:val="center"/>
            <w:hideMark/>
          </w:tcPr>
          <w:p w14:paraId="6496F0BA" w14:textId="77777777" w:rsidR="00663228" w:rsidRPr="0056786B" w:rsidRDefault="00B643D2" w:rsidP="000D04B8">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0D9DECB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7E8EAD1F" w14:textId="77777777" w:rsidR="00663228" w:rsidRPr="0056786B" w:rsidRDefault="00B643D2"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1029E979" w14:textId="77777777" w:rsidTr="000D04B8">
        <w:trPr>
          <w:cantSplit/>
        </w:trPr>
        <w:tc>
          <w:tcPr>
            <w:tcW w:w="2518" w:type="dxa"/>
            <w:vMerge/>
            <w:shd w:val="clear" w:color="auto" w:fill="EDF2F8"/>
            <w:tcMar>
              <w:top w:w="57" w:type="dxa"/>
              <w:bottom w:w="57" w:type="dxa"/>
            </w:tcMar>
            <w:vAlign w:val="center"/>
            <w:hideMark/>
          </w:tcPr>
          <w:p w14:paraId="57459BA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2471008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PİGMENTE PURPURİK DERMATOZLAR</w:t>
            </w:r>
          </w:p>
        </w:tc>
        <w:tc>
          <w:tcPr>
            <w:tcW w:w="1134" w:type="dxa"/>
            <w:shd w:val="clear" w:color="auto" w:fill="EDF2F8"/>
            <w:noWrap/>
            <w:tcMar>
              <w:top w:w="57" w:type="dxa"/>
              <w:bottom w:w="57" w:type="dxa"/>
            </w:tcMar>
            <w:vAlign w:val="center"/>
            <w:hideMark/>
          </w:tcPr>
          <w:p w14:paraId="1E2E10F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684E7A7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25BE4A02"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F9539EB" w14:textId="77777777" w:rsidTr="000D04B8">
        <w:trPr>
          <w:cantSplit/>
        </w:trPr>
        <w:tc>
          <w:tcPr>
            <w:tcW w:w="2518" w:type="dxa"/>
            <w:vMerge/>
            <w:shd w:val="clear" w:color="auto" w:fill="EDF2F8"/>
            <w:tcMar>
              <w:top w:w="57" w:type="dxa"/>
              <w:bottom w:w="57" w:type="dxa"/>
            </w:tcMar>
            <w:vAlign w:val="center"/>
            <w:hideMark/>
          </w:tcPr>
          <w:p w14:paraId="32EE8A0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0431AB1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KRİYOGLOBULİNEMİ VE KRİYOFİBRİNOJENEMİ</w:t>
            </w:r>
          </w:p>
        </w:tc>
        <w:tc>
          <w:tcPr>
            <w:tcW w:w="1134" w:type="dxa"/>
            <w:shd w:val="clear" w:color="auto" w:fill="EDF2F8"/>
            <w:noWrap/>
            <w:tcMar>
              <w:top w:w="57" w:type="dxa"/>
              <w:bottom w:w="57" w:type="dxa"/>
            </w:tcMar>
            <w:vAlign w:val="center"/>
            <w:hideMark/>
          </w:tcPr>
          <w:p w14:paraId="007DAA4A"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 A, K</w:t>
            </w:r>
          </w:p>
        </w:tc>
        <w:tc>
          <w:tcPr>
            <w:tcW w:w="567" w:type="dxa"/>
            <w:shd w:val="clear" w:color="auto" w:fill="EDF2F8"/>
            <w:noWrap/>
            <w:tcMar>
              <w:top w:w="57" w:type="dxa"/>
              <w:bottom w:w="57" w:type="dxa"/>
            </w:tcMar>
            <w:vAlign w:val="center"/>
            <w:hideMark/>
          </w:tcPr>
          <w:p w14:paraId="6FFA81F1"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7857E911" w14:textId="77777777" w:rsidR="00663228" w:rsidRPr="0056786B" w:rsidRDefault="00B643D2"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448C7F3C" w14:textId="77777777" w:rsidTr="000D04B8">
        <w:trPr>
          <w:cantSplit/>
        </w:trPr>
        <w:tc>
          <w:tcPr>
            <w:tcW w:w="2518" w:type="dxa"/>
            <w:vMerge/>
            <w:shd w:val="clear" w:color="auto" w:fill="EDF2F8"/>
            <w:tcMar>
              <w:top w:w="57" w:type="dxa"/>
              <w:bottom w:w="57" w:type="dxa"/>
            </w:tcMar>
            <w:vAlign w:val="center"/>
            <w:hideMark/>
          </w:tcPr>
          <w:p w14:paraId="7ADBD93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5F29F67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MALİN ATROFİK PAPÜLOZ (DEGOS HASTALIĞI)</w:t>
            </w:r>
          </w:p>
        </w:tc>
        <w:tc>
          <w:tcPr>
            <w:tcW w:w="1134" w:type="dxa"/>
            <w:shd w:val="clear" w:color="auto" w:fill="EDF2F8"/>
            <w:noWrap/>
            <w:tcMar>
              <w:top w:w="57" w:type="dxa"/>
              <w:bottom w:w="57" w:type="dxa"/>
            </w:tcMar>
            <w:vAlign w:val="center"/>
            <w:hideMark/>
          </w:tcPr>
          <w:p w14:paraId="67E01B80" w14:textId="77777777" w:rsidR="00663228" w:rsidRPr="0056786B" w:rsidRDefault="00A7060D" w:rsidP="000D04B8">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1B8BDE2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5FD68A82" w14:textId="77777777" w:rsidR="00663228" w:rsidRPr="0056786B" w:rsidRDefault="00B643D2"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3C39B3A2" w14:textId="77777777" w:rsidTr="000D04B8">
        <w:trPr>
          <w:cantSplit/>
        </w:trPr>
        <w:tc>
          <w:tcPr>
            <w:tcW w:w="2518" w:type="dxa"/>
            <w:vMerge/>
            <w:shd w:val="clear" w:color="auto" w:fill="EDF2F8"/>
            <w:noWrap/>
            <w:tcMar>
              <w:top w:w="57" w:type="dxa"/>
              <w:bottom w:w="57" w:type="dxa"/>
            </w:tcMar>
            <w:vAlign w:val="center"/>
            <w:hideMark/>
          </w:tcPr>
          <w:p w14:paraId="5CF9EAC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7AAFAC4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VASKÜLER MALFOMASYONLAR</w:t>
            </w:r>
          </w:p>
        </w:tc>
        <w:tc>
          <w:tcPr>
            <w:tcW w:w="1134" w:type="dxa"/>
            <w:shd w:val="clear" w:color="auto" w:fill="EDF2F8"/>
            <w:noWrap/>
            <w:tcMar>
              <w:top w:w="57" w:type="dxa"/>
              <w:bottom w:w="57" w:type="dxa"/>
            </w:tcMar>
            <w:vAlign w:val="center"/>
            <w:hideMark/>
          </w:tcPr>
          <w:p w14:paraId="4071FD0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 K</w:t>
            </w:r>
          </w:p>
        </w:tc>
        <w:tc>
          <w:tcPr>
            <w:tcW w:w="567" w:type="dxa"/>
            <w:shd w:val="clear" w:color="auto" w:fill="EDF2F8"/>
            <w:noWrap/>
            <w:tcMar>
              <w:top w:w="57" w:type="dxa"/>
              <w:bottom w:w="57" w:type="dxa"/>
            </w:tcMar>
            <w:vAlign w:val="center"/>
            <w:hideMark/>
          </w:tcPr>
          <w:p w14:paraId="70050DD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0CF2086B" w14:textId="77777777" w:rsidR="00663228" w:rsidRPr="0056786B" w:rsidRDefault="00B643D2"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525FEC18" w14:textId="77777777" w:rsidTr="000D04B8">
        <w:trPr>
          <w:cantSplit/>
        </w:trPr>
        <w:tc>
          <w:tcPr>
            <w:tcW w:w="2518" w:type="dxa"/>
            <w:vMerge w:val="restart"/>
            <w:shd w:val="clear" w:color="auto" w:fill="EDF2F8"/>
            <w:tcMar>
              <w:top w:w="57" w:type="dxa"/>
              <w:bottom w:w="57" w:type="dxa"/>
            </w:tcMar>
            <w:vAlign w:val="center"/>
            <w:hideMark/>
          </w:tcPr>
          <w:p w14:paraId="0CAD21A0" w14:textId="77777777" w:rsidR="00663228" w:rsidRPr="0056786B" w:rsidRDefault="00663228" w:rsidP="00AE37E0">
            <w:pPr>
              <w:spacing w:after="0" w:line="240" w:lineRule="auto"/>
              <w:rPr>
                <w:rFonts w:eastAsia="Times New Roman" w:cs="Calibri"/>
                <w:b/>
                <w:bCs/>
                <w:color w:val="000000"/>
                <w:lang w:eastAsia="tr-TR"/>
              </w:rPr>
            </w:pPr>
            <w:r>
              <w:rPr>
                <w:rFonts w:eastAsia="Times New Roman" w:cs="Calibri"/>
                <w:b/>
                <w:bCs/>
                <w:color w:val="000000"/>
                <w:lang w:eastAsia="tr-TR"/>
              </w:rPr>
              <w:t>GENODERMATOZLAR</w:t>
            </w:r>
          </w:p>
          <w:p w14:paraId="68EFAD72"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4DDDE2B4"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KERATODERMALAR</w:t>
            </w:r>
          </w:p>
        </w:tc>
        <w:tc>
          <w:tcPr>
            <w:tcW w:w="1134" w:type="dxa"/>
            <w:shd w:val="clear" w:color="auto" w:fill="EDF2F8"/>
            <w:noWrap/>
            <w:tcMar>
              <w:top w:w="57" w:type="dxa"/>
              <w:bottom w:w="57" w:type="dxa"/>
            </w:tcMar>
            <w:vAlign w:val="center"/>
            <w:hideMark/>
          </w:tcPr>
          <w:p w14:paraId="544EE9A2" w14:textId="77777777" w:rsidR="00663228" w:rsidRPr="0056786B" w:rsidRDefault="00663228" w:rsidP="000D04B8">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7265C84F" w14:textId="77777777" w:rsidR="00663228" w:rsidRPr="0056786B" w:rsidRDefault="00663228" w:rsidP="000D04B8">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45C28472"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lang w:eastAsia="tr-TR"/>
              </w:rPr>
              <w:t>BE-YE-UE</w:t>
            </w:r>
          </w:p>
        </w:tc>
      </w:tr>
      <w:tr w:rsidR="00663228" w:rsidRPr="0056786B" w14:paraId="14B76F9A" w14:textId="77777777" w:rsidTr="000D04B8">
        <w:trPr>
          <w:cantSplit/>
        </w:trPr>
        <w:tc>
          <w:tcPr>
            <w:tcW w:w="2518" w:type="dxa"/>
            <w:vMerge/>
            <w:shd w:val="clear" w:color="auto" w:fill="EDF2F8"/>
            <w:tcMar>
              <w:top w:w="57" w:type="dxa"/>
              <w:bottom w:w="57" w:type="dxa"/>
            </w:tcMar>
            <w:vAlign w:val="center"/>
            <w:hideMark/>
          </w:tcPr>
          <w:p w14:paraId="44F13706"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74D8C70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EKTODERMAL DİSPLAZİLER</w:t>
            </w:r>
          </w:p>
        </w:tc>
        <w:tc>
          <w:tcPr>
            <w:tcW w:w="1134" w:type="dxa"/>
            <w:shd w:val="clear" w:color="auto" w:fill="EDF2F8"/>
            <w:noWrap/>
            <w:tcMar>
              <w:top w:w="57" w:type="dxa"/>
              <w:bottom w:w="57" w:type="dxa"/>
            </w:tcMar>
            <w:vAlign w:val="center"/>
            <w:hideMark/>
          </w:tcPr>
          <w:p w14:paraId="3B576BCC"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T,K</w:t>
            </w:r>
          </w:p>
        </w:tc>
        <w:tc>
          <w:tcPr>
            <w:tcW w:w="567" w:type="dxa"/>
            <w:shd w:val="clear" w:color="auto" w:fill="EDF2F8"/>
            <w:noWrap/>
            <w:tcMar>
              <w:top w:w="57" w:type="dxa"/>
              <w:bottom w:w="57" w:type="dxa"/>
            </w:tcMar>
            <w:vAlign w:val="center"/>
            <w:hideMark/>
          </w:tcPr>
          <w:p w14:paraId="23CF437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615BAAE1"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B643D2" w:rsidRPr="0056786B" w14:paraId="51D72B77" w14:textId="77777777" w:rsidTr="000D04B8">
        <w:trPr>
          <w:cantSplit/>
        </w:trPr>
        <w:tc>
          <w:tcPr>
            <w:tcW w:w="2518" w:type="dxa"/>
            <w:vMerge/>
            <w:shd w:val="clear" w:color="auto" w:fill="EDF2F8"/>
            <w:tcMar>
              <w:top w:w="57" w:type="dxa"/>
              <w:bottom w:w="57" w:type="dxa"/>
            </w:tcMar>
            <w:vAlign w:val="center"/>
          </w:tcPr>
          <w:p w14:paraId="5C413611" w14:textId="77777777" w:rsidR="00B643D2" w:rsidRPr="0056786B" w:rsidRDefault="00B643D2"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tcPr>
          <w:p w14:paraId="4CC4232F" w14:textId="77777777" w:rsidR="00B643D2" w:rsidRPr="0056786B" w:rsidRDefault="00B643D2" w:rsidP="00AE37E0">
            <w:pPr>
              <w:spacing w:after="0" w:line="240" w:lineRule="auto"/>
              <w:rPr>
                <w:rFonts w:eastAsia="Times New Roman" w:cs="Calibri"/>
                <w:color w:val="000000"/>
                <w:lang w:eastAsia="tr-TR"/>
              </w:rPr>
            </w:pPr>
            <w:r w:rsidRPr="0056786B">
              <w:rPr>
                <w:rFonts w:eastAsia="Times New Roman" w:cs="Calibri"/>
                <w:color w:val="000000"/>
                <w:lang w:eastAsia="tr-TR"/>
              </w:rPr>
              <w:t>KSERODERMA PİGMENTOZUM</w:t>
            </w:r>
          </w:p>
        </w:tc>
        <w:tc>
          <w:tcPr>
            <w:tcW w:w="1134" w:type="dxa"/>
            <w:shd w:val="clear" w:color="auto" w:fill="EDF2F8"/>
            <w:noWrap/>
            <w:tcMar>
              <w:top w:w="57" w:type="dxa"/>
              <w:bottom w:w="57" w:type="dxa"/>
            </w:tcMar>
            <w:vAlign w:val="center"/>
          </w:tcPr>
          <w:p w14:paraId="1B86A954" w14:textId="77777777" w:rsidR="00B643D2" w:rsidRPr="0056786B" w:rsidRDefault="00B643D2"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r>
              <w:rPr>
                <w:rFonts w:eastAsia="Times New Roman" w:cs="Calibri"/>
                <w:color w:val="000000"/>
                <w:lang w:eastAsia="tr-TR"/>
              </w:rPr>
              <w:t xml:space="preserve"> </w:t>
            </w:r>
            <w:r w:rsidRPr="0056786B">
              <w:rPr>
                <w:rFonts w:eastAsia="Times New Roman" w:cs="Calibri"/>
                <w:color w:val="000000"/>
                <w:lang w:eastAsia="tr-TR"/>
              </w:rPr>
              <w:t>K</w:t>
            </w:r>
          </w:p>
        </w:tc>
        <w:tc>
          <w:tcPr>
            <w:tcW w:w="567" w:type="dxa"/>
            <w:shd w:val="clear" w:color="auto" w:fill="EDF2F8"/>
            <w:noWrap/>
            <w:tcMar>
              <w:top w:w="57" w:type="dxa"/>
              <w:bottom w:w="57" w:type="dxa"/>
            </w:tcMar>
            <w:vAlign w:val="center"/>
          </w:tcPr>
          <w:p w14:paraId="181ABA88" w14:textId="77777777" w:rsidR="00B643D2" w:rsidRPr="0056786B" w:rsidRDefault="00B643D2"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tcPr>
          <w:p w14:paraId="5472C407" w14:textId="77777777" w:rsidR="00B643D2" w:rsidRPr="0056786B" w:rsidRDefault="006D4E39"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B643D2" w:rsidRPr="0056786B" w14:paraId="5AA95F08" w14:textId="77777777" w:rsidTr="000D04B8">
        <w:trPr>
          <w:cantSplit/>
        </w:trPr>
        <w:tc>
          <w:tcPr>
            <w:tcW w:w="2518" w:type="dxa"/>
            <w:vMerge/>
            <w:shd w:val="clear" w:color="auto" w:fill="EDF2F8"/>
            <w:tcMar>
              <w:top w:w="57" w:type="dxa"/>
              <w:bottom w:w="57" w:type="dxa"/>
            </w:tcMar>
            <w:vAlign w:val="center"/>
          </w:tcPr>
          <w:p w14:paraId="46AB55C9" w14:textId="77777777" w:rsidR="00B643D2" w:rsidRPr="0056786B" w:rsidRDefault="00B643D2"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tcPr>
          <w:p w14:paraId="3606ECE4" w14:textId="77777777" w:rsidR="00B643D2" w:rsidRPr="0056786B" w:rsidRDefault="00B643D2" w:rsidP="00AE37E0">
            <w:pPr>
              <w:spacing w:after="0" w:line="240" w:lineRule="auto"/>
              <w:rPr>
                <w:rFonts w:eastAsia="Times New Roman" w:cs="Calibri"/>
                <w:color w:val="000000"/>
                <w:lang w:eastAsia="tr-TR"/>
              </w:rPr>
            </w:pPr>
            <w:r w:rsidRPr="0056786B">
              <w:rPr>
                <w:rFonts w:eastAsia="Times New Roman" w:cs="Calibri"/>
                <w:color w:val="000000"/>
                <w:lang w:eastAsia="tr-TR"/>
              </w:rPr>
              <w:t>FAKOMATOZLAR</w:t>
            </w:r>
          </w:p>
        </w:tc>
        <w:tc>
          <w:tcPr>
            <w:tcW w:w="1134" w:type="dxa"/>
            <w:shd w:val="clear" w:color="auto" w:fill="EDF2F8"/>
            <w:noWrap/>
            <w:tcMar>
              <w:top w:w="57" w:type="dxa"/>
              <w:bottom w:w="57" w:type="dxa"/>
            </w:tcMar>
            <w:vAlign w:val="center"/>
          </w:tcPr>
          <w:p w14:paraId="42BABDBF" w14:textId="77777777" w:rsidR="00B643D2" w:rsidRPr="0056786B" w:rsidRDefault="006D4E39" w:rsidP="000D04B8">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567" w:type="dxa"/>
            <w:shd w:val="clear" w:color="auto" w:fill="EDF2F8"/>
            <w:noWrap/>
            <w:tcMar>
              <w:top w:w="57" w:type="dxa"/>
              <w:bottom w:w="57" w:type="dxa"/>
            </w:tcMar>
            <w:vAlign w:val="center"/>
          </w:tcPr>
          <w:p w14:paraId="110E16D7" w14:textId="77777777" w:rsidR="00B643D2" w:rsidRPr="0056786B" w:rsidRDefault="00B643D2"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tcPr>
          <w:p w14:paraId="648EF066" w14:textId="77777777" w:rsidR="00B643D2" w:rsidRPr="0056786B" w:rsidRDefault="00B643D2"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09D0C9A2" w14:textId="77777777" w:rsidTr="000D04B8">
        <w:trPr>
          <w:cantSplit/>
        </w:trPr>
        <w:tc>
          <w:tcPr>
            <w:tcW w:w="2518" w:type="dxa"/>
            <w:vMerge/>
            <w:shd w:val="clear" w:color="auto" w:fill="EDF2F8"/>
            <w:tcMar>
              <w:top w:w="57" w:type="dxa"/>
              <w:bottom w:w="57" w:type="dxa"/>
            </w:tcMar>
            <w:vAlign w:val="center"/>
            <w:hideMark/>
          </w:tcPr>
          <w:p w14:paraId="2EAF97EA"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2163B5F7"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DARİER HASTALIĞI </w:t>
            </w:r>
          </w:p>
        </w:tc>
        <w:tc>
          <w:tcPr>
            <w:tcW w:w="1134" w:type="dxa"/>
            <w:shd w:val="clear" w:color="auto" w:fill="EDF2F8"/>
            <w:noWrap/>
            <w:tcMar>
              <w:top w:w="57" w:type="dxa"/>
              <w:bottom w:w="57" w:type="dxa"/>
            </w:tcMar>
            <w:vAlign w:val="center"/>
            <w:hideMark/>
          </w:tcPr>
          <w:p w14:paraId="094882ED"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TT</w:t>
            </w:r>
          </w:p>
        </w:tc>
        <w:tc>
          <w:tcPr>
            <w:tcW w:w="567" w:type="dxa"/>
            <w:shd w:val="clear" w:color="auto" w:fill="EDF2F8"/>
            <w:noWrap/>
            <w:tcMar>
              <w:top w:w="57" w:type="dxa"/>
              <w:bottom w:w="57" w:type="dxa"/>
            </w:tcMar>
            <w:vAlign w:val="center"/>
            <w:hideMark/>
          </w:tcPr>
          <w:p w14:paraId="3DD3686F"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725A35D9"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BE-YE-UE</w:t>
            </w:r>
          </w:p>
        </w:tc>
      </w:tr>
      <w:tr w:rsidR="00663228" w:rsidRPr="0056786B" w14:paraId="2D14F973" w14:textId="77777777" w:rsidTr="000D04B8">
        <w:trPr>
          <w:cantSplit/>
        </w:trPr>
        <w:tc>
          <w:tcPr>
            <w:tcW w:w="2518" w:type="dxa"/>
            <w:vMerge/>
            <w:shd w:val="clear" w:color="auto" w:fill="EDF2F8"/>
            <w:tcMar>
              <w:top w:w="57" w:type="dxa"/>
              <w:bottom w:w="57" w:type="dxa"/>
            </w:tcMar>
            <w:vAlign w:val="center"/>
            <w:hideMark/>
          </w:tcPr>
          <w:p w14:paraId="29D412CF"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47E2699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GENODERMATOZLAR</w:t>
            </w:r>
          </w:p>
        </w:tc>
        <w:tc>
          <w:tcPr>
            <w:tcW w:w="1134" w:type="dxa"/>
            <w:shd w:val="clear" w:color="auto" w:fill="EDF2F8"/>
            <w:noWrap/>
            <w:tcMar>
              <w:top w:w="57" w:type="dxa"/>
              <w:bottom w:w="57" w:type="dxa"/>
            </w:tcMar>
            <w:vAlign w:val="center"/>
            <w:hideMark/>
          </w:tcPr>
          <w:p w14:paraId="53F8956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02884CF7"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41FD4A37"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2B2E8943" w14:textId="77777777" w:rsidTr="000D04B8">
        <w:trPr>
          <w:cantSplit/>
        </w:trPr>
        <w:tc>
          <w:tcPr>
            <w:tcW w:w="2518" w:type="dxa"/>
            <w:vMerge w:val="restart"/>
            <w:shd w:val="clear" w:color="auto" w:fill="EDF2F8"/>
            <w:tcMar>
              <w:top w:w="57" w:type="dxa"/>
              <w:bottom w:w="57" w:type="dxa"/>
            </w:tcMar>
            <w:vAlign w:val="center"/>
            <w:hideMark/>
          </w:tcPr>
          <w:p w14:paraId="18B2769D" w14:textId="77777777" w:rsidR="00663228" w:rsidRPr="0056786B" w:rsidRDefault="006D4E39" w:rsidP="00AE37E0">
            <w:pPr>
              <w:spacing w:after="0" w:line="240" w:lineRule="auto"/>
              <w:rPr>
                <w:rFonts w:eastAsia="Times New Roman" w:cs="Calibri"/>
                <w:b/>
                <w:bCs/>
                <w:color w:val="000000"/>
                <w:lang w:eastAsia="tr-TR"/>
              </w:rPr>
            </w:pPr>
            <w:r w:rsidRPr="006D4E39">
              <w:rPr>
                <w:rFonts w:eastAsia="Times New Roman" w:cs="Calibri"/>
                <w:b/>
                <w:bCs/>
                <w:color w:val="000000"/>
                <w:lang w:eastAsia="tr-TR"/>
              </w:rPr>
              <w:t>PRURİTİK DERMATOZLAR VE PSİKOLOJİK ETMENLERLE OLUŞAN DERMATOZLAR</w:t>
            </w:r>
          </w:p>
        </w:tc>
        <w:tc>
          <w:tcPr>
            <w:tcW w:w="3260" w:type="dxa"/>
            <w:shd w:val="clear" w:color="auto" w:fill="EDF2F8"/>
            <w:tcMar>
              <w:top w:w="57" w:type="dxa"/>
              <w:bottom w:w="57" w:type="dxa"/>
            </w:tcMar>
            <w:vAlign w:val="center"/>
            <w:hideMark/>
          </w:tcPr>
          <w:p w14:paraId="117D239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KAŞINTI (PRURİTUS)</w:t>
            </w:r>
          </w:p>
        </w:tc>
        <w:tc>
          <w:tcPr>
            <w:tcW w:w="1134" w:type="dxa"/>
            <w:shd w:val="clear" w:color="auto" w:fill="EDF2F8"/>
            <w:noWrap/>
            <w:tcMar>
              <w:top w:w="57" w:type="dxa"/>
              <w:bottom w:w="57" w:type="dxa"/>
            </w:tcMar>
            <w:vAlign w:val="center"/>
            <w:hideMark/>
          </w:tcPr>
          <w:p w14:paraId="08CB9820"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0597BA8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28DC6C2B"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3AE26A1" w14:textId="77777777" w:rsidTr="000D04B8">
        <w:trPr>
          <w:cantSplit/>
        </w:trPr>
        <w:tc>
          <w:tcPr>
            <w:tcW w:w="2518" w:type="dxa"/>
            <w:vMerge/>
            <w:shd w:val="clear" w:color="auto" w:fill="EDF2F8"/>
            <w:noWrap/>
            <w:tcMar>
              <w:top w:w="57" w:type="dxa"/>
              <w:bottom w:w="57" w:type="dxa"/>
            </w:tcMar>
            <w:vAlign w:val="center"/>
            <w:hideMark/>
          </w:tcPr>
          <w:p w14:paraId="3354887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4D02F3E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LİKEN SİMPLEKS KRONİKUS</w:t>
            </w:r>
          </w:p>
        </w:tc>
        <w:tc>
          <w:tcPr>
            <w:tcW w:w="1134" w:type="dxa"/>
            <w:shd w:val="clear" w:color="auto" w:fill="EDF2F8"/>
            <w:noWrap/>
            <w:tcMar>
              <w:top w:w="57" w:type="dxa"/>
              <w:bottom w:w="57" w:type="dxa"/>
            </w:tcMar>
            <w:vAlign w:val="center"/>
            <w:hideMark/>
          </w:tcPr>
          <w:p w14:paraId="055395C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72A590E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54B44B00"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1EB91DD" w14:textId="77777777" w:rsidTr="000D04B8">
        <w:trPr>
          <w:cantSplit/>
        </w:trPr>
        <w:tc>
          <w:tcPr>
            <w:tcW w:w="2518" w:type="dxa"/>
            <w:vMerge/>
            <w:shd w:val="clear" w:color="auto" w:fill="EDF2F8"/>
            <w:noWrap/>
            <w:tcMar>
              <w:top w:w="57" w:type="dxa"/>
              <w:bottom w:w="57" w:type="dxa"/>
            </w:tcMar>
            <w:vAlign w:val="center"/>
            <w:hideMark/>
          </w:tcPr>
          <w:p w14:paraId="6B0CA9F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5FE1E49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PRURİGO NODÜLARİS</w:t>
            </w:r>
          </w:p>
        </w:tc>
        <w:tc>
          <w:tcPr>
            <w:tcW w:w="1134" w:type="dxa"/>
            <w:shd w:val="clear" w:color="auto" w:fill="EDF2F8"/>
            <w:noWrap/>
            <w:tcMar>
              <w:top w:w="57" w:type="dxa"/>
              <w:bottom w:w="57" w:type="dxa"/>
            </w:tcMar>
            <w:vAlign w:val="center"/>
            <w:hideMark/>
          </w:tcPr>
          <w:p w14:paraId="780A552E"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3F72C2FE"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30AF58BA"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A69AA7A" w14:textId="77777777" w:rsidTr="000D04B8">
        <w:trPr>
          <w:cantSplit/>
        </w:trPr>
        <w:tc>
          <w:tcPr>
            <w:tcW w:w="2518" w:type="dxa"/>
            <w:vMerge/>
            <w:shd w:val="clear" w:color="auto" w:fill="EDF2F8"/>
            <w:noWrap/>
            <w:tcMar>
              <w:top w:w="57" w:type="dxa"/>
              <w:bottom w:w="57" w:type="dxa"/>
            </w:tcMar>
            <w:vAlign w:val="center"/>
            <w:hideMark/>
          </w:tcPr>
          <w:p w14:paraId="5547B14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A68395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PARAZİT DELÜZYONU</w:t>
            </w:r>
          </w:p>
        </w:tc>
        <w:tc>
          <w:tcPr>
            <w:tcW w:w="1134" w:type="dxa"/>
            <w:shd w:val="clear" w:color="auto" w:fill="EDF2F8"/>
            <w:noWrap/>
            <w:tcMar>
              <w:top w:w="57" w:type="dxa"/>
              <w:bottom w:w="57" w:type="dxa"/>
            </w:tcMar>
            <w:vAlign w:val="center"/>
            <w:hideMark/>
          </w:tcPr>
          <w:p w14:paraId="4B6CD549" w14:textId="77777777" w:rsidR="00663228" w:rsidRPr="0056786B" w:rsidRDefault="00C54EA3" w:rsidP="000D04B8">
            <w:pPr>
              <w:spacing w:after="0" w:line="240" w:lineRule="auto"/>
              <w:jc w:val="center"/>
              <w:rPr>
                <w:rFonts w:eastAsia="Times New Roman" w:cs="Calibri"/>
                <w:color w:val="000000"/>
                <w:lang w:eastAsia="tr-TR"/>
              </w:rPr>
            </w:pPr>
            <w:r>
              <w:rPr>
                <w:rFonts w:eastAsia="Times New Roman" w:cs="Calibri"/>
                <w:color w:val="000000"/>
                <w:lang w:eastAsia="tr-TR"/>
              </w:rPr>
              <w:t>ETT</w:t>
            </w:r>
            <w:r w:rsidR="00663228" w:rsidRPr="0056786B">
              <w:rPr>
                <w:rFonts w:eastAsia="Times New Roman" w:cs="Calibri"/>
                <w:color w:val="000000"/>
                <w:lang w:eastAsia="tr-TR"/>
              </w:rPr>
              <w:t>, K</w:t>
            </w:r>
          </w:p>
        </w:tc>
        <w:tc>
          <w:tcPr>
            <w:tcW w:w="567" w:type="dxa"/>
            <w:shd w:val="clear" w:color="auto" w:fill="EDF2F8"/>
            <w:noWrap/>
            <w:tcMar>
              <w:top w:w="57" w:type="dxa"/>
              <w:bottom w:w="57" w:type="dxa"/>
            </w:tcMar>
            <w:vAlign w:val="center"/>
            <w:hideMark/>
          </w:tcPr>
          <w:p w14:paraId="293F361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790A4799" w14:textId="77777777" w:rsidR="00663228" w:rsidRPr="0056786B" w:rsidRDefault="00C54EA3"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7E3B065F" w14:textId="77777777" w:rsidTr="000D04B8">
        <w:trPr>
          <w:cantSplit/>
        </w:trPr>
        <w:tc>
          <w:tcPr>
            <w:tcW w:w="2518" w:type="dxa"/>
            <w:vMerge/>
            <w:shd w:val="clear" w:color="auto" w:fill="EDF2F8"/>
            <w:tcMar>
              <w:top w:w="57" w:type="dxa"/>
              <w:bottom w:w="57" w:type="dxa"/>
            </w:tcMar>
            <w:vAlign w:val="center"/>
            <w:hideMark/>
          </w:tcPr>
          <w:p w14:paraId="62BDC16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24B1069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ARTEFAKT DERMATİTİ</w:t>
            </w:r>
          </w:p>
        </w:tc>
        <w:tc>
          <w:tcPr>
            <w:tcW w:w="1134" w:type="dxa"/>
            <w:shd w:val="clear" w:color="auto" w:fill="EDF2F8"/>
            <w:noWrap/>
            <w:tcMar>
              <w:top w:w="57" w:type="dxa"/>
              <w:bottom w:w="57" w:type="dxa"/>
            </w:tcMar>
            <w:vAlign w:val="center"/>
            <w:hideMark/>
          </w:tcPr>
          <w:p w14:paraId="365608CC" w14:textId="77777777" w:rsidR="00663228" w:rsidRPr="0056786B" w:rsidRDefault="00C54EA3" w:rsidP="000D04B8">
            <w:pPr>
              <w:spacing w:after="0" w:line="240" w:lineRule="auto"/>
              <w:jc w:val="center"/>
              <w:rPr>
                <w:rFonts w:eastAsia="Times New Roman" w:cs="Calibri"/>
                <w:color w:val="000000"/>
                <w:lang w:eastAsia="tr-TR"/>
              </w:rPr>
            </w:pPr>
            <w:r>
              <w:rPr>
                <w:rFonts w:eastAsia="Times New Roman" w:cs="Calibri"/>
                <w:color w:val="000000"/>
                <w:lang w:eastAsia="tr-TR"/>
              </w:rPr>
              <w:t>ET</w:t>
            </w:r>
            <w:r w:rsidR="00663228" w:rsidRPr="0056786B">
              <w:rPr>
                <w:rFonts w:eastAsia="Times New Roman" w:cs="Calibri"/>
                <w:color w:val="000000"/>
                <w:lang w:eastAsia="tr-TR"/>
              </w:rPr>
              <w:t>T, K</w:t>
            </w:r>
          </w:p>
        </w:tc>
        <w:tc>
          <w:tcPr>
            <w:tcW w:w="567" w:type="dxa"/>
            <w:shd w:val="clear" w:color="auto" w:fill="EDF2F8"/>
            <w:noWrap/>
            <w:tcMar>
              <w:top w:w="57" w:type="dxa"/>
              <w:bottom w:w="57" w:type="dxa"/>
            </w:tcMar>
            <w:vAlign w:val="center"/>
            <w:hideMark/>
          </w:tcPr>
          <w:p w14:paraId="1D9C5A52"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1241B7F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E24BC6F" w14:textId="77777777" w:rsidTr="000D04B8">
        <w:trPr>
          <w:cantSplit/>
          <w:trHeight w:val="1165"/>
        </w:trPr>
        <w:tc>
          <w:tcPr>
            <w:tcW w:w="2518" w:type="dxa"/>
            <w:vMerge/>
            <w:shd w:val="clear" w:color="auto" w:fill="EDF2F8"/>
            <w:tcMar>
              <w:top w:w="57" w:type="dxa"/>
              <w:bottom w:w="57" w:type="dxa"/>
            </w:tcMar>
            <w:vAlign w:val="center"/>
            <w:hideMark/>
          </w:tcPr>
          <w:p w14:paraId="3970589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26031F8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NÖROTİK EKSKOR</w:t>
            </w:r>
            <w:r>
              <w:rPr>
                <w:rFonts w:eastAsia="Times New Roman" w:cs="Calibri"/>
                <w:color w:val="000000"/>
                <w:lang w:eastAsia="tr-TR"/>
              </w:rPr>
              <w:t>İ</w:t>
            </w:r>
            <w:r w:rsidRPr="0056786B">
              <w:rPr>
                <w:rFonts w:eastAsia="Times New Roman" w:cs="Calibri"/>
                <w:color w:val="000000"/>
                <w:lang w:eastAsia="tr-TR"/>
              </w:rPr>
              <w:t>YASYON</w:t>
            </w:r>
          </w:p>
        </w:tc>
        <w:tc>
          <w:tcPr>
            <w:tcW w:w="1134" w:type="dxa"/>
            <w:shd w:val="clear" w:color="auto" w:fill="EDF2F8"/>
            <w:noWrap/>
            <w:tcMar>
              <w:top w:w="57" w:type="dxa"/>
              <w:bottom w:w="57" w:type="dxa"/>
            </w:tcMar>
            <w:vAlign w:val="center"/>
            <w:hideMark/>
          </w:tcPr>
          <w:p w14:paraId="60DD37E3" w14:textId="77777777" w:rsidR="00663228" w:rsidRPr="0056786B" w:rsidRDefault="00C54EA3" w:rsidP="000D04B8">
            <w:pPr>
              <w:spacing w:after="0" w:line="240" w:lineRule="auto"/>
              <w:jc w:val="center"/>
              <w:rPr>
                <w:rFonts w:eastAsia="Times New Roman" w:cs="Calibri"/>
                <w:color w:val="000000"/>
                <w:lang w:eastAsia="tr-TR"/>
              </w:rPr>
            </w:pPr>
            <w:r>
              <w:rPr>
                <w:rFonts w:eastAsia="Times New Roman" w:cs="Calibri"/>
                <w:color w:val="000000"/>
                <w:lang w:eastAsia="tr-TR"/>
              </w:rPr>
              <w:t>ET</w:t>
            </w:r>
            <w:r w:rsidR="00663228" w:rsidRPr="0056786B">
              <w:rPr>
                <w:rFonts w:eastAsia="Times New Roman" w:cs="Calibri"/>
                <w:color w:val="000000"/>
                <w:lang w:eastAsia="tr-TR"/>
              </w:rPr>
              <w:t>T, K</w:t>
            </w:r>
          </w:p>
        </w:tc>
        <w:tc>
          <w:tcPr>
            <w:tcW w:w="567" w:type="dxa"/>
            <w:shd w:val="clear" w:color="auto" w:fill="EDF2F8"/>
            <w:noWrap/>
            <w:tcMar>
              <w:top w:w="57" w:type="dxa"/>
              <w:bottom w:w="57" w:type="dxa"/>
            </w:tcMar>
            <w:vAlign w:val="center"/>
            <w:hideMark/>
          </w:tcPr>
          <w:p w14:paraId="21B5E1F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59ABC801"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58812AD" w14:textId="77777777" w:rsidTr="000D04B8">
        <w:trPr>
          <w:cantSplit/>
        </w:trPr>
        <w:tc>
          <w:tcPr>
            <w:tcW w:w="2518" w:type="dxa"/>
            <w:vMerge w:val="restart"/>
            <w:shd w:val="clear" w:color="auto" w:fill="EDF2F8"/>
            <w:tcMar>
              <w:top w:w="57" w:type="dxa"/>
              <w:bottom w:w="57" w:type="dxa"/>
            </w:tcMar>
            <w:vAlign w:val="center"/>
            <w:hideMark/>
          </w:tcPr>
          <w:p w14:paraId="525DC1A5"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SİSTEMİK HASTALIKLARDA DERİ-MUKOZA BULGULARI</w:t>
            </w:r>
          </w:p>
        </w:tc>
        <w:tc>
          <w:tcPr>
            <w:tcW w:w="3260" w:type="dxa"/>
            <w:shd w:val="clear" w:color="auto" w:fill="EDF2F8"/>
            <w:tcMar>
              <w:top w:w="57" w:type="dxa"/>
              <w:bottom w:w="57" w:type="dxa"/>
            </w:tcMar>
            <w:vAlign w:val="center"/>
            <w:hideMark/>
          </w:tcPr>
          <w:p w14:paraId="71DAB02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HEMATOLOJİK HASTALIKLARDA DERİ-MUKOZA BULGULARI</w:t>
            </w:r>
          </w:p>
        </w:tc>
        <w:tc>
          <w:tcPr>
            <w:tcW w:w="1134" w:type="dxa"/>
            <w:shd w:val="clear" w:color="auto" w:fill="EDF2F8"/>
            <w:noWrap/>
            <w:tcMar>
              <w:top w:w="57" w:type="dxa"/>
              <w:bottom w:w="57" w:type="dxa"/>
            </w:tcMar>
            <w:vAlign w:val="center"/>
            <w:hideMark/>
          </w:tcPr>
          <w:p w14:paraId="6DA5BB5C"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0A11B2E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640A2DB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18297B8" w14:textId="77777777" w:rsidTr="000D04B8">
        <w:trPr>
          <w:cantSplit/>
        </w:trPr>
        <w:tc>
          <w:tcPr>
            <w:tcW w:w="2518" w:type="dxa"/>
            <w:vMerge/>
            <w:shd w:val="clear" w:color="auto" w:fill="EDF2F8"/>
            <w:tcMar>
              <w:top w:w="57" w:type="dxa"/>
              <w:bottom w:w="57" w:type="dxa"/>
            </w:tcMar>
            <w:vAlign w:val="center"/>
            <w:hideMark/>
          </w:tcPr>
          <w:p w14:paraId="00417136"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69A0C98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KARDİYOPULMONER HASTALIKLARDA DERİ-MUKOZA BULGULARI</w:t>
            </w:r>
          </w:p>
        </w:tc>
        <w:tc>
          <w:tcPr>
            <w:tcW w:w="1134" w:type="dxa"/>
            <w:shd w:val="clear" w:color="auto" w:fill="EDF2F8"/>
            <w:noWrap/>
            <w:tcMar>
              <w:top w:w="57" w:type="dxa"/>
              <w:bottom w:w="57" w:type="dxa"/>
            </w:tcMar>
            <w:vAlign w:val="center"/>
            <w:hideMark/>
          </w:tcPr>
          <w:p w14:paraId="58613B7B"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2533BF51"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4D3F53E7"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3C07A9E" w14:textId="77777777" w:rsidTr="000D04B8">
        <w:trPr>
          <w:cantSplit/>
        </w:trPr>
        <w:tc>
          <w:tcPr>
            <w:tcW w:w="2518" w:type="dxa"/>
            <w:vMerge/>
            <w:shd w:val="clear" w:color="auto" w:fill="EDF2F8"/>
            <w:tcMar>
              <w:top w:w="57" w:type="dxa"/>
              <w:bottom w:w="57" w:type="dxa"/>
            </w:tcMar>
            <w:vAlign w:val="center"/>
            <w:hideMark/>
          </w:tcPr>
          <w:p w14:paraId="5A03164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437B8B7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GASTROİNTESTİNAL HASTALIKLARDA DERİ-MUKOZA BULGULARI</w:t>
            </w:r>
          </w:p>
        </w:tc>
        <w:tc>
          <w:tcPr>
            <w:tcW w:w="1134" w:type="dxa"/>
            <w:shd w:val="clear" w:color="auto" w:fill="EDF2F8"/>
            <w:noWrap/>
            <w:tcMar>
              <w:top w:w="57" w:type="dxa"/>
              <w:bottom w:w="57" w:type="dxa"/>
            </w:tcMar>
            <w:vAlign w:val="center"/>
            <w:hideMark/>
          </w:tcPr>
          <w:p w14:paraId="75A2725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7408E46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142ED57B"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54095A4" w14:textId="77777777" w:rsidTr="000D04B8">
        <w:trPr>
          <w:cantSplit/>
        </w:trPr>
        <w:tc>
          <w:tcPr>
            <w:tcW w:w="2518" w:type="dxa"/>
            <w:vMerge/>
            <w:shd w:val="clear" w:color="auto" w:fill="EDF2F8"/>
            <w:noWrap/>
            <w:tcMar>
              <w:top w:w="57" w:type="dxa"/>
              <w:bottom w:w="57" w:type="dxa"/>
            </w:tcMar>
            <w:vAlign w:val="center"/>
            <w:hideMark/>
          </w:tcPr>
          <w:p w14:paraId="6A2CDC4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560CA58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NEFROLOJİK HASTALIKLARDA DERİ-MUKOZA BULGULARI</w:t>
            </w:r>
          </w:p>
        </w:tc>
        <w:tc>
          <w:tcPr>
            <w:tcW w:w="1134" w:type="dxa"/>
            <w:shd w:val="clear" w:color="auto" w:fill="EDF2F8"/>
            <w:noWrap/>
            <w:tcMar>
              <w:top w:w="57" w:type="dxa"/>
              <w:bottom w:w="57" w:type="dxa"/>
            </w:tcMar>
            <w:vAlign w:val="center"/>
            <w:hideMark/>
          </w:tcPr>
          <w:p w14:paraId="3E371C4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6344FA1A"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683BB2A0"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868362E" w14:textId="77777777" w:rsidTr="000D04B8">
        <w:trPr>
          <w:cantSplit/>
        </w:trPr>
        <w:tc>
          <w:tcPr>
            <w:tcW w:w="2518" w:type="dxa"/>
            <w:vMerge/>
            <w:shd w:val="clear" w:color="auto" w:fill="EDF2F8"/>
            <w:noWrap/>
            <w:tcMar>
              <w:top w:w="57" w:type="dxa"/>
              <w:bottom w:w="57" w:type="dxa"/>
            </w:tcMar>
            <w:vAlign w:val="center"/>
            <w:hideMark/>
          </w:tcPr>
          <w:p w14:paraId="29B9958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4FAA844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ENDOKRİNOLOJİK HASTALIKLARDA DERİ-MUKOZA BULGULARI</w:t>
            </w:r>
          </w:p>
        </w:tc>
        <w:tc>
          <w:tcPr>
            <w:tcW w:w="1134" w:type="dxa"/>
            <w:shd w:val="clear" w:color="auto" w:fill="EDF2F8"/>
            <w:noWrap/>
            <w:tcMar>
              <w:top w:w="57" w:type="dxa"/>
              <w:bottom w:w="57" w:type="dxa"/>
            </w:tcMar>
            <w:vAlign w:val="center"/>
            <w:hideMark/>
          </w:tcPr>
          <w:p w14:paraId="5BA0A97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3D935EF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59AE8D1B"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5E2E728" w14:textId="77777777" w:rsidTr="000D04B8">
        <w:trPr>
          <w:cantSplit/>
        </w:trPr>
        <w:tc>
          <w:tcPr>
            <w:tcW w:w="2518" w:type="dxa"/>
            <w:vMerge/>
            <w:shd w:val="clear" w:color="auto" w:fill="EDF2F8"/>
            <w:noWrap/>
            <w:tcMar>
              <w:top w:w="57" w:type="dxa"/>
              <w:bottom w:w="57" w:type="dxa"/>
            </w:tcMar>
            <w:vAlign w:val="center"/>
            <w:hideMark/>
          </w:tcPr>
          <w:p w14:paraId="70F32F5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C6D0CE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PARANEOPLASTİK HASTALIKLARI</w:t>
            </w:r>
          </w:p>
        </w:tc>
        <w:tc>
          <w:tcPr>
            <w:tcW w:w="1134" w:type="dxa"/>
            <w:shd w:val="clear" w:color="auto" w:fill="EDF2F8"/>
            <w:noWrap/>
            <w:tcMar>
              <w:top w:w="57" w:type="dxa"/>
              <w:bottom w:w="57" w:type="dxa"/>
            </w:tcMar>
            <w:vAlign w:val="center"/>
            <w:hideMark/>
          </w:tcPr>
          <w:p w14:paraId="3E93E49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4AB527F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22CAB73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14:paraId="2155FD60" w14:textId="77777777" w:rsidTr="000D04B8">
        <w:trPr>
          <w:cantSplit/>
        </w:trPr>
        <w:tc>
          <w:tcPr>
            <w:tcW w:w="2518" w:type="dxa"/>
            <w:vMerge w:val="restart"/>
            <w:shd w:val="clear" w:color="auto" w:fill="EDF2F8"/>
            <w:tcMar>
              <w:top w:w="57" w:type="dxa"/>
              <w:bottom w:w="57" w:type="dxa"/>
            </w:tcMar>
            <w:vAlign w:val="center"/>
            <w:hideMark/>
          </w:tcPr>
          <w:p w14:paraId="7CCADC3E" w14:textId="77777777" w:rsidR="00AE37E0" w:rsidRPr="0056786B" w:rsidRDefault="00AE37E0"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İLAÇ REAKSİYONLARI (TOKSİDERMİLER</w:t>
            </w:r>
            <w:r w:rsidRPr="0056786B">
              <w:rPr>
                <w:rFonts w:eastAsia="Times New Roman" w:cs="Calibri"/>
                <w:color w:val="000000"/>
                <w:lang w:eastAsia="tr-TR"/>
              </w:rPr>
              <w:t>)</w:t>
            </w:r>
          </w:p>
        </w:tc>
        <w:tc>
          <w:tcPr>
            <w:tcW w:w="3260" w:type="dxa"/>
            <w:shd w:val="clear" w:color="auto" w:fill="EDF2F8"/>
            <w:noWrap/>
            <w:tcMar>
              <w:top w:w="57" w:type="dxa"/>
              <w:bottom w:w="57" w:type="dxa"/>
            </w:tcMar>
            <w:vAlign w:val="center"/>
            <w:hideMark/>
          </w:tcPr>
          <w:p w14:paraId="0D703A40"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 xml:space="preserve">MAKÜLOPAPÜLER İLAÇ REAKSİYONLARI </w:t>
            </w:r>
          </w:p>
        </w:tc>
        <w:tc>
          <w:tcPr>
            <w:tcW w:w="1134" w:type="dxa"/>
            <w:shd w:val="clear" w:color="auto" w:fill="EDF2F8"/>
            <w:noWrap/>
            <w:tcMar>
              <w:top w:w="57" w:type="dxa"/>
              <w:bottom w:w="57" w:type="dxa"/>
            </w:tcMar>
            <w:vAlign w:val="center"/>
            <w:hideMark/>
          </w:tcPr>
          <w:p w14:paraId="25776951" w14:textId="77777777"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14:paraId="71100783" w14:textId="77777777"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0EFD2A8C" w14:textId="77777777"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14:paraId="50980B77" w14:textId="77777777" w:rsidTr="000D04B8">
        <w:trPr>
          <w:cantSplit/>
        </w:trPr>
        <w:tc>
          <w:tcPr>
            <w:tcW w:w="2518" w:type="dxa"/>
            <w:vMerge/>
            <w:shd w:val="clear" w:color="auto" w:fill="EDF2F8"/>
            <w:tcMar>
              <w:top w:w="57" w:type="dxa"/>
              <w:bottom w:w="57" w:type="dxa"/>
            </w:tcMar>
            <w:vAlign w:val="center"/>
            <w:hideMark/>
          </w:tcPr>
          <w:p w14:paraId="7AE60E68" w14:textId="77777777"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vAlign w:val="center"/>
            <w:hideMark/>
          </w:tcPr>
          <w:p w14:paraId="66C3B75F"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FİKS İLAÇ REAKSİYONU</w:t>
            </w:r>
          </w:p>
        </w:tc>
        <w:tc>
          <w:tcPr>
            <w:tcW w:w="1134" w:type="dxa"/>
            <w:shd w:val="clear" w:color="auto" w:fill="EDF2F8"/>
            <w:noWrap/>
            <w:tcMar>
              <w:top w:w="57" w:type="dxa"/>
              <w:bottom w:w="57" w:type="dxa"/>
            </w:tcMar>
            <w:vAlign w:val="center"/>
            <w:hideMark/>
          </w:tcPr>
          <w:p w14:paraId="7D5EA0A2" w14:textId="77777777" w:rsidR="00AE37E0" w:rsidRPr="0056786B" w:rsidRDefault="00AE37E0" w:rsidP="000D04B8">
            <w:pPr>
              <w:spacing w:after="0"/>
              <w:jc w:val="center"/>
            </w:pPr>
            <w:r w:rsidRPr="0056786B">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14:paraId="324560FC" w14:textId="77777777"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2AA68062" w14:textId="77777777"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14:paraId="013D0875" w14:textId="77777777" w:rsidTr="000D04B8">
        <w:trPr>
          <w:cantSplit/>
        </w:trPr>
        <w:tc>
          <w:tcPr>
            <w:tcW w:w="2518" w:type="dxa"/>
            <w:vMerge/>
            <w:shd w:val="clear" w:color="auto" w:fill="EDF2F8"/>
            <w:tcMar>
              <w:top w:w="57" w:type="dxa"/>
              <w:bottom w:w="57" w:type="dxa"/>
            </w:tcMar>
            <w:vAlign w:val="center"/>
            <w:hideMark/>
          </w:tcPr>
          <w:p w14:paraId="73FCA23A" w14:textId="77777777"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vAlign w:val="center"/>
            <w:hideMark/>
          </w:tcPr>
          <w:p w14:paraId="3DE88EA5"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DİĞER İLAÇ DÖKÜNTÜLERİ</w:t>
            </w:r>
          </w:p>
        </w:tc>
        <w:tc>
          <w:tcPr>
            <w:tcW w:w="1134" w:type="dxa"/>
            <w:shd w:val="clear" w:color="auto" w:fill="EDF2F8"/>
            <w:noWrap/>
            <w:tcMar>
              <w:top w:w="57" w:type="dxa"/>
              <w:bottom w:w="57" w:type="dxa"/>
            </w:tcMar>
            <w:vAlign w:val="center"/>
            <w:hideMark/>
          </w:tcPr>
          <w:p w14:paraId="1DB52849" w14:textId="77777777" w:rsidR="00AE37E0" w:rsidRPr="0056786B" w:rsidRDefault="00AE37E0" w:rsidP="000D04B8">
            <w:pPr>
              <w:spacing w:after="0"/>
              <w:jc w:val="center"/>
            </w:pPr>
            <w:r w:rsidRPr="0056786B">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14:paraId="49D731EA" w14:textId="77777777"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5FA2BD17" w14:textId="77777777"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14:paraId="7C7A37C8" w14:textId="77777777" w:rsidTr="000D04B8">
        <w:trPr>
          <w:cantSplit/>
        </w:trPr>
        <w:tc>
          <w:tcPr>
            <w:tcW w:w="2518" w:type="dxa"/>
            <w:vMerge/>
            <w:shd w:val="clear" w:color="auto" w:fill="EDF2F8"/>
            <w:tcMar>
              <w:top w:w="57" w:type="dxa"/>
              <w:bottom w:w="57" w:type="dxa"/>
            </w:tcMar>
            <w:vAlign w:val="center"/>
            <w:hideMark/>
          </w:tcPr>
          <w:p w14:paraId="1D7A0F9A" w14:textId="77777777"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vAlign w:val="center"/>
            <w:hideMark/>
          </w:tcPr>
          <w:p w14:paraId="6EB54908"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DRESS</w:t>
            </w:r>
          </w:p>
        </w:tc>
        <w:tc>
          <w:tcPr>
            <w:tcW w:w="1134" w:type="dxa"/>
            <w:shd w:val="clear" w:color="auto" w:fill="EDF2F8"/>
            <w:noWrap/>
            <w:tcMar>
              <w:top w:w="57" w:type="dxa"/>
              <w:bottom w:w="57" w:type="dxa"/>
            </w:tcMar>
            <w:vAlign w:val="center"/>
            <w:hideMark/>
          </w:tcPr>
          <w:p w14:paraId="3BBFA531" w14:textId="77777777" w:rsidR="00AE37E0" w:rsidRPr="0056786B" w:rsidRDefault="00AE37E0" w:rsidP="000D04B8">
            <w:pPr>
              <w:spacing w:after="0"/>
              <w:jc w:val="center"/>
            </w:pPr>
            <w:r>
              <w:rPr>
                <w:rFonts w:eastAsia="Times New Roman" w:cs="Calibri"/>
                <w:color w:val="000000"/>
                <w:lang w:eastAsia="tr-TR"/>
              </w:rPr>
              <w:t>E</w:t>
            </w:r>
            <w:r w:rsidR="00112A38">
              <w:rPr>
                <w:rFonts w:eastAsia="Times New Roman" w:cs="Calibri"/>
                <w:color w:val="000000"/>
                <w:lang w:eastAsia="tr-TR"/>
              </w:rPr>
              <w:t xml:space="preserve">TT, </w:t>
            </w:r>
            <w:r w:rsidRPr="0056786B">
              <w:rPr>
                <w:rFonts w:eastAsia="Times New Roman" w:cs="Calibri"/>
                <w:color w:val="000000"/>
                <w:lang w:eastAsia="tr-TR"/>
              </w:rPr>
              <w:t>A, K</w:t>
            </w:r>
          </w:p>
        </w:tc>
        <w:tc>
          <w:tcPr>
            <w:tcW w:w="567" w:type="dxa"/>
            <w:shd w:val="clear" w:color="auto" w:fill="EDF2F8"/>
            <w:noWrap/>
            <w:tcMar>
              <w:top w:w="57" w:type="dxa"/>
              <w:bottom w:w="57" w:type="dxa"/>
            </w:tcMar>
            <w:vAlign w:val="center"/>
            <w:hideMark/>
          </w:tcPr>
          <w:p w14:paraId="42310C9C" w14:textId="77777777"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6EBDA545" w14:textId="77777777"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14:paraId="42D36F7B" w14:textId="77777777" w:rsidTr="000D04B8">
        <w:trPr>
          <w:cantSplit/>
        </w:trPr>
        <w:tc>
          <w:tcPr>
            <w:tcW w:w="2518" w:type="dxa"/>
            <w:vMerge/>
            <w:shd w:val="clear" w:color="auto" w:fill="EDF2F8"/>
            <w:tcMar>
              <w:top w:w="57" w:type="dxa"/>
              <w:bottom w:w="57" w:type="dxa"/>
            </w:tcMar>
            <w:vAlign w:val="center"/>
            <w:hideMark/>
          </w:tcPr>
          <w:p w14:paraId="77BAED43" w14:textId="77777777"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vAlign w:val="center"/>
            <w:hideMark/>
          </w:tcPr>
          <w:p w14:paraId="592D1C0C"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AGEP</w:t>
            </w:r>
          </w:p>
        </w:tc>
        <w:tc>
          <w:tcPr>
            <w:tcW w:w="1134" w:type="dxa"/>
            <w:shd w:val="clear" w:color="auto" w:fill="EDF2F8"/>
            <w:noWrap/>
            <w:tcMar>
              <w:top w:w="57" w:type="dxa"/>
              <w:bottom w:w="57" w:type="dxa"/>
            </w:tcMar>
            <w:vAlign w:val="center"/>
            <w:hideMark/>
          </w:tcPr>
          <w:p w14:paraId="3299EA2D" w14:textId="77777777" w:rsidR="00AE37E0" w:rsidRPr="0056786B" w:rsidRDefault="00AE37E0" w:rsidP="000D04B8">
            <w:pPr>
              <w:spacing w:after="0"/>
              <w:jc w:val="center"/>
            </w:pPr>
            <w:r>
              <w:rPr>
                <w:rFonts w:eastAsia="Times New Roman" w:cs="Calibri"/>
                <w:color w:val="000000"/>
                <w:lang w:eastAsia="tr-TR"/>
              </w:rPr>
              <w:t>E</w:t>
            </w:r>
            <w:r w:rsidR="00112A38">
              <w:rPr>
                <w:rFonts w:eastAsia="Times New Roman" w:cs="Calibri"/>
                <w:color w:val="000000"/>
                <w:lang w:eastAsia="tr-TR"/>
              </w:rPr>
              <w:t xml:space="preserve">TT, </w:t>
            </w:r>
            <w:r w:rsidRPr="0056786B">
              <w:rPr>
                <w:rFonts w:eastAsia="Times New Roman" w:cs="Calibri"/>
                <w:color w:val="000000"/>
                <w:lang w:eastAsia="tr-TR"/>
              </w:rPr>
              <w:t>A, K</w:t>
            </w:r>
          </w:p>
        </w:tc>
        <w:tc>
          <w:tcPr>
            <w:tcW w:w="567" w:type="dxa"/>
            <w:shd w:val="clear" w:color="auto" w:fill="EDF2F8"/>
            <w:noWrap/>
            <w:tcMar>
              <w:top w:w="57" w:type="dxa"/>
              <w:bottom w:w="57" w:type="dxa"/>
            </w:tcMar>
            <w:vAlign w:val="center"/>
            <w:hideMark/>
          </w:tcPr>
          <w:p w14:paraId="55B996D0" w14:textId="77777777"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4BDB9AEE" w14:textId="77777777"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14:paraId="32394A9F" w14:textId="77777777" w:rsidTr="000D04B8">
        <w:trPr>
          <w:cantSplit/>
        </w:trPr>
        <w:tc>
          <w:tcPr>
            <w:tcW w:w="2518" w:type="dxa"/>
            <w:vMerge/>
            <w:shd w:val="clear" w:color="auto" w:fill="EDF2F8"/>
            <w:tcMar>
              <w:top w:w="57" w:type="dxa"/>
              <w:bottom w:w="57" w:type="dxa"/>
            </w:tcMar>
            <w:vAlign w:val="center"/>
            <w:hideMark/>
          </w:tcPr>
          <w:p w14:paraId="4468A56A" w14:textId="77777777"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vAlign w:val="center"/>
            <w:hideMark/>
          </w:tcPr>
          <w:p w14:paraId="7D9EA447"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ERİTEMA MULTİFORME</w:t>
            </w:r>
          </w:p>
          <w:p w14:paraId="4A1130A7"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SJS</w:t>
            </w:r>
          </w:p>
          <w:p w14:paraId="10845010"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TEN</w:t>
            </w:r>
          </w:p>
        </w:tc>
        <w:tc>
          <w:tcPr>
            <w:tcW w:w="1134" w:type="dxa"/>
            <w:shd w:val="clear" w:color="auto" w:fill="EDF2F8"/>
            <w:noWrap/>
            <w:tcMar>
              <w:top w:w="57" w:type="dxa"/>
              <w:bottom w:w="57" w:type="dxa"/>
            </w:tcMar>
            <w:vAlign w:val="center"/>
            <w:hideMark/>
          </w:tcPr>
          <w:p w14:paraId="3F001DAD" w14:textId="77777777" w:rsidR="00AE37E0" w:rsidRPr="0056786B" w:rsidRDefault="00AE37E0" w:rsidP="000D04B8">
            <w:pPr>
              <w:spacing w:after="0"/>
              <w:jc w:val="center"/>
            </w:pPr>
            <w:r>
              <w:rPr>
                <w:rFonts w:eastAsia="Times New Roman" w:cs="Calibri"/>
                <w:color w:val="000000"/>
                <w:lang w:eastAsia="tr-TR"/>
              </w:rPr>
              <w:t>E</w:t>
            </w:r>
            <w:r w:rsidRPr="0056786B">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14:paraId="027F419B" w14:textId="77777777"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67047CEC" w14:textId="77777777" w:rsidR="00AE37E0" w:rsidRPr="0056786B" w:rsidRDefault="00AE37E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DF1DC65" w14:textId="77777777" w:rsidTr="000D04B8">
        <w:trPr>
          <w:cantSplit/>
        </w:trPr>
        <w:tc>
          <w:tcPr>
            <w:tcW w:w="2518" w:type="dxa"/>
            <w:vMerge w:val="restart"/>
            <w:shd w:val="clear" w:color="auto" w:fill="EDF2F8"/>
            <w:tcMar>
              <w:top w:w="57" w:type="dxa"/>
              <w:bottom w:w="57" w:type="dxa"/>
            </w:tcMar>
            <w:vAlign w:val="center"/>
            <w:hideMark/>
          </w:tcPr>
          <w:p w14:paraId="5AF07AEB" w14:textId="77777777" w:rsidR="00663228" w:rsidRPr="0056786B" w:rsidRDefault="00663228" w:rsidP="00AE37E0">
            <w:pPr>
              <w:spacing w:after="0"/>
              <w:rPr>
                <w:rFonts w:eastAsia="Times New Roman" w:cs="Calibri"/>
                <w:b/>
                <w:bCs/>
                <w:color w:val="000000"/>
                <w:lang w:eastAsia="tr-TR"/>
              </w:rPr>
            </w:pPr>
            <w:r w:rsidRPr="0056786B">
              <w:rPr>
                <w:rFonts w:eastAsia="Times New Roman" w:cs="Calibri"/>
                <w:b/>
                <w:bCs/>
                <w:color w:val="000000"/>
                <w:lang w:eastAsia="tr-TR"/>
              </w:rPr>
              <w:t>METABOLİK VE NUTRİSYONEL HASTALIKLAR</w:t>
            </w:r>
          </w:p>
        </w:tc>
        <w:tc>
          <w:tcPr>
            <w:tcW w:w="3260" w:type="dxa"/>
            <w:shd w:val="clear" w:color="auto" w:fill="EDF2F8"/>
            <w:tcMar>
              <w:top w:w="57" w:type="dxa"/>
              <w:bottom w:w="57" w:type="dxa"/>
            </w:tcMar>
            <w:vAlign w:val="center"/>
            <w:hideMark/>
          </w:tcPr>
          <w:p w14:paraId="56A87C4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BESLENME BOZUKLUKLARINDA GÖRÜLEN DERİ BULGULARI</w:t>
            </w:r>
          </w:p>
        </w:tc>
        <w:tc>
          <w:tcPr>
            <w:tcW w:w="1134" w:type="dxa"/>
            <w:shd w:val="clear" w:color="auto" w:fill="EDF2F8"/>
            <w:noWrap/>
            <w:tcMar>
              <w:top w:w="57" w:type="dxa"/>
              <w:bottom w:w="57" w:type="dxa"/>
            </w:tcMar>
            <w:vAlign w:val="center"/>
            <w:hideMark/>
          </w:tcPr>
          <w:p w14:paraId="18B5D4F8"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T,K</w:t>
            </w:r>
          </w:p>
        </w:tc>
        <w:tc>
          <w:tcPr>
            <w:tcW w:w="567" w:type="dxa"/>
            <w:shd w:val="clear" w:color="auto" w:fill="EDF2F8"/>
            <w:noWrap/>
            <w:tcMar>
              <w:top w:w="57" w:type="dxa"/>
              <w:bottom w:w="57" w:type="dxa"/>
            </w:tcMar>
            <w:vAlign w:val="center"/>
            <w:hideMark/>
          </w:tcPr>
          <w:p w14:paraId="12B7E1A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3584F9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0C21B71F" w14:textId="77777777" w:rsidTr="000D04B8">
        <w:trPr>
          <w:cantSplit/>
        </w:trPr>
        <w:tc>
          <w:tcPr>
            <w:tcW w:w="2518" w:type="dxa"/>
            <w:vMerge/>
            <w:shd w:val="clear" w:color="auto" w:fill="EDF2F8"/>
            <w:tcMar>
              <w:top w:w="57" w:type="dxa"/>
              <w:bottom w:w="57" w:type="dxa"/>
            </w:tcMar>
            <w:vAlign w:val="center"/>
            <w:hideMark/>
          </w:tcPr>
          <w:p w14:paraId="22A103A8" w14:textId="77777777"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16160C4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AKRODERMATİTİS ENTEROPATİKA</w:t>
            </w:r>
          </w:p>
        </w:tc>
        <w:tc>
          <w:tcPr>
            <w:tcW w:w="1134" w:type="dxa"/>
            <w:shd w:val="clear" w:color="auto" w:fill="EDF2F8"/>
            <w:noWrap/>
            <w:tcMar>
              <w:top w:w="57" w:type="dxa"/>
              <w:bottom w:w="57" w:type="dxa"/>
            </w:tcMar>
            <w:vAlign w:val="center"/>
            <w:hideMark/>
          </w:tcPr>
          <w:p w14:paraId="66E14413" w14:textId="77777777" w:rsidR="00663228" w:rsidRPr="0056786B" w:rsidRDefault="00743934"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r w:rsidR="00663228">
              <w:rPr>
                <w:rFonts w:eastAsia="Times New Roman" w:cs="Calibri"/>
                <w:color w:val="000000"/>
                <w:lang w:eastAsia="tr-TR"/>
              </w:rPr>
              <w:t xml:space="preserve"> </w:t>
            </w:r>
            <w:r w:rsidR="00663228" w:rsidRPr="0056786B">
              <w:rPr>
                <w:rFonts w:eastAsia="Times New Roman" w:cs="Calibri"/>
                <w:color w:val="000000"/>
                <w:lang w:eastAsia="tr-TR"/>
              </w:rPr>
              <w:t>K</w:t>
            </w:r>
          </w:p>
        </w:tc>
        <w:tc>
          <w:tcPr>
            <w:tcW w:w="567" w:type="dxa"/>
            <w:shd w:val="clear" w:color="auto" w:fill="EDF2F8"/>
            <w:noWrap/>
            <w:tcMar>
              <w:top w:w="57" w:type="dxa"/>
              <w:bottom w:w="57" w:type="dxa"/>
            </w:tcMar>
            <w:vAlign w:val="center"/>
            <w:hideMark/>
          </w:tcPr>
          <w:p w14:paraId="6AFD6FA8"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17B1694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6AF717CB" w14:textId="77777777" w:rsidTr="000D04B8">
        <w:trPr>
          <w:cantSplit/>
        </w:trPr>
        <w:tc>
          <w:tcPr>
            <w:tcW w:w="2518" w:type="dxa"/>
            <w:vMerge/>
            <w:shd w:val="clear" w:color="auto" w:fill="EDF2F8"/>
            <w:tcMar>
              <w:top w:w="57" w:type="dxa"/>
              <w:bottom w:w="57" w:type="dxa"/>
            </w:tcMar>
            <w:vAlign w:val="center"/>
            <w:hideMark/>
          </w:tcPr>
          <w:p w14:paraId="047AD551" w14:textId="77777777"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7756289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PELLEGRA</w:t>
            </w:r>
          </w:p>
        </w:tc>
        <w:tc>
          <w:tcPr>
            <w:tcW w:w="1134" w:type="dxa"/>
            <w:shd w:val="clear" w:color="auto" w:fill="EDF2F8"/>
            <w:noWrap/>
            <w:tcMar>
              <w:top w:w="57" w:type="dxa"/>
              <w:bottom w:w="57" w:type="dxa"/>
            </w:tcMar>
            <w:vAlign w:val="center"/>
            <w:hideMark/>
          </w:tcPr>
          <w:p w14:paraId="3F6104F9" w14:textId="77777777" w:rsidR="00663228" w:rsidRPr="0056786B" w:rsidRDefault="00743934" w:rsidP="000D04B8">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08089AB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4D23A17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48970F94" w14:textId="77777777" w:rsidTr="000D04B8">
        <w:trPr>
          <w:cantSplit/>
        </w:trPr>
        <w:tc>
          <w:tcPr>
            <w:tcW w:w="2518" w:type="dxa"/>
            <w:vMerge/>
            <w:shd w:val="clear" w:color="auto" w:fill="EDF2F8"/>
            <w:tcMar>
              <w:top w:w="57" w:type="dxa"/>
              <w:bottom w:w="57" w:type="dxa"/>
            </w:tcMar>
            <w:vAlign w:val="center"/>
            <w:hideMark/>
          </w:tcPr>
          <w:p w14:paraId="2458A95B" w14:textId="77777777"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7865BD0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PORFİRİLER</w:t>
            </w:r>
          </w:p>
        </w:tc>
        <w:tc>
          <w:tcPr>
            <w:tcW w:w="1134" w:type="dxa"/>
            <w:shd w:val="clear" w:color="auto" w:fill="EDF2F8"/>
            <w:noWrap/>
            <w:tcMar>
              <w:top w:w="57" w:type="dxa"/>
              <w:bottom w:w="57" w:type="dxa"/>
            </w:tcMar>
            <w:vAlign w:val="center"/>
            <w:hideMark/>
          </w:tcPr>
          <w:p w14:paraId="7211C5DA"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T,K</w:t>
            </w:r>
          </w:p>
        </w:tc>
        <w:tc>
          <w:tcPr>
            <w:tcW w:w="567" w:type="dxa"/>
            <w:shd w:val="clear" w:color="auto" w:fill="EDF2F8"/>
            <w:noWrap/>
            <w:tcMar>
              <w:top w:w="57" w:type="dxa"/>
              <w:bottom w:w="57" w:type="dxa"/>
            </w:tcMar>
            <w:vAlign w:val="center"/>
            <w:hideMark/>
          </w:tcPr>
          <w:p w14:paraId="2EE03668"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6A93F12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2384ADBF" w14:textId="77777777" w:rsidTr="000D04B8">
        <w:trPr>
          <w:cantSplit/>
        </w:trPr>
        <w:tc>
          <w:tcPr>
            <w:tcW w:w="2518" w:type="dxa"/>
            <w:vMerge/>
            <w:shd w:val="clear" w:color="auto" w:fill="EDF2F8"/>
            <w:tcMar>
              <w:top w:w="57" w:type="dxa"/>
              <w:bottom w:w="57" w:type="dxa"/>
            </w:tcMar>
            <w:vAlign w:val="center"/>
            <w:hideMark/>
          </w:tcPr>
          <w:p w14:paraId="663D7342" w14:textId="77777777"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5E7BAAA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 AMİLOİDOZLARI</w:t>
            </w:r>
          </w:p>
        </w:tc>
        <w:tc>
          <w:tcPr>
            <w:tcW w:w="1134" w:type="dxa"/>
            <w:shd w:val="clear" w:color="auto" w:fill="EDF2F8"/>
            <w:noWrap/>
            <w:tcMar>
              <w:top w:w="57" w:type="dxa"/>
              <w:bottom w:w="57" w:type="dxa"/>
            </w:tcMar>
            <w:vAlign w:val="center"/>
            <w:hideMark/>
          </w:tcPr>
          <w:p w14:paraId="494EB64A"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6BB404C1"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7427521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373CBEB9" w14:textId="77777777" w:rsidTr="000D04B8">
        <w:trPr>
          <w:cantSplit/>
        </w:trPr>
        <w:tc>
          <w:tcPr>
            <w:tcW w:w="2518" w:type="dxa"/>
            <w:vMerge/>
            <w:shd w:val="clear" w:color="auto" w:fill="EDF2F8"/>
            <w:tcMar>
              <w:top w:w="57" w:type="dxa"/>
              <w:bottom w:w="57" w:type="dxa"/>
            </w:tcMar>
            <w:vAlign w:val="center"/>
            <w:hideMark/>
          </w:tcPr>
          <w:p w14:paraId="340A4231" w14:textId="77777777"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089A286C"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MÜ</w:t>
            </w:r>
            <w:r w:rsidRPr="0056786B">
              <w:rPr>
                <w:rFonts w:eastAsia="Times New Roman" w:cs="Calibri"/>
                <w:color w:val="000000"/>
                <w:lang w:eastAsia="tr-TR"/>
              </w:rPr>
              <w:t>SİNOZLAR</w:t>
            </w:r>
          </w:p>
        </w:tc>
        <w:tc>
          <w:tcPr>
            <w:tcW w:w="1134" w:type="dxa"/>
            <w:shd w:val="clear" w:color="auto" w:fill="EDF2F8"/>
            <w:noWrap/>
            <w:tcMar>
              <w:top w:w="57" w:type="dxa"/>
              <w:bottom w:w="57" w:type="dxa"/>
            </w:tcMar>
            <w:vAlign w:val="center"/>
            <w:hideMark/>
          </w:tcPr>
          <w:p w14:paraId="1D0D69D0"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26A11B58"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0DA2BD1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395253BB" w14:textId="77777777" w:rsidTr="000D04B8">
        <w:trPr>
          <w:cantSplit/>
        </w:trPr>
        <w:tc>
          <w:tcPr>
            <w:tcW w:w="2518" w:type="dxa"/>
            <w:vMerge/>
            <w:shd w:val="clear" w:color="auto" w:fill="EDF2F8"/>
            <w:tcMar>
              <w:top w:w="57" w:type="dxa"/>
              <w:bottom w:w="57" w:type="dxa"/>
            </w:tcMar>
            <w:vAlign w:val="center"/>
            <w:hideMark/>
          </w:tcPr>
          <w:p w14:paraId="306D8EDB" w14:textId="77777777"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760E449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METABOLİK VE NUTRİSYONEL HASTALIKLAR</w:t>
            </w:r>
          </w:p>
        </w:tc>
        <w:tc>
          <w:tcPr>
            <w:tcW w:w="1134" w:type="dxa"/>
            <w:shd w:val="clear" w:color="auto" w:fill="EDF2F8"/>
            <w:noWrap/>
            <w:tcMar>
              <w:top w:w="57" w:type="dxa"/>
              <w:bottom w:w="57" w:type="dxa"/>
            </w:tcMar>
            <w:vAlign w:val="center"/>
            <w:hideMark/>
          </w:tcPr>
          <w:p w14:paraId="1C6B522B"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5C3BFD5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04728B30"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3D1CC8BC" w14:textId="77777777" w:rsidTr="000D04B8">
        <w:trPr>
          <w:cantSplit/>
        </w:trPr>
        <w:tc>
          <w:tcPr>
            <w:tcW w:w="2518" w:type="dxa"/>
            <w:vMerge w:val="restart"/>
            <w:shd w:val="clear" w:color="auto" w:fill="EDF2F8"/>
            <w:tcMar>
              <w:top w:w="57" w:type="dxa"/>
              <w:bottom w:w="57" w:type="dxa"/>
            </w:tcMar>
            <w:vAlign w:val="center"/>
            <w:hideMark/>
          </w:tcPr>
          <w:p w14:paraId="2662F59E"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HİSTİYOSİTOZLAR</w:t>
            </w:r>
          </w:p>
        </w:tc>
        <w:tc>
          <w:tcPr>
            <w:tcW w:w="3260" w:type="dxa"/>
            <w:shd w:val="clear" w:color="auto" w:fill="EDF2F8"/>
            <w:tcMar>
              <w:top w:w="57" w:type="dxa"/>
              <w:bottom w:w="57" w:type="dxa"/>
            </w:tcMar>
            <w:vAlign w:val="center"/>
            <w:hideMark/>
          </w:tcPr>
          <w:p w14:paraId="3D756938"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JÜ</w:t>
            </w:r>
            <w:r w:rsidRPr="0056786B">
              <w:rPr>
                <w:rFonts w:eastAsia="Times New Roman" w:cs="Calibri"/>
                <w:color w:val="000000"/>
                <w:lang w:eastAsia="tr-TR"/>
              </w:rPr>
              <w:t>VENİL KSANTOGRANÜLOMA</w:t>
            </w:r>
          </w:p>
        </w:tc>
        <w:tc>
          <w:tcPr>
            <w:tcW w:w="1134" w:type="dxa"/>
            <w:shd w:val="clear" w:color="auto" w:fill="EDF2F8"/>
            <w:noWrap/>
            <w:tcMar>
              <w:top w:w="57" w:type="dxa"/>
              <w:bottom w:w="57" w:type="dxa"/>
            </w:tcMar>
            <w:vAlign w:val="center"/>
            <w:hideMark/>
          </w:tcPr>
          <w:p w14:paraId="5C52535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5D554F08"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2CC5D8D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3FCA9A9C" w14:textId="77777777" w:rsidTr="000D04B8">
        <w:trPr>
          <w:cantSplit/>
        </w:trPr>
        <w:tc>
          <w:tcPr>
            <w:tcW w:w="2518" w:type="dxa"/>
            <w:vMerge/>
            <w:shd w:val="clear" w:color="auto" w:fill="EDF2F8"/>
            <w:tcMar>
              <w:top w:w="57" w:type="dxa"/>
              <w:bottom w:w="57" w:type="dxa"/>
            </w:tcMar>
            <w:vAlign w:val="center"/>
            <w:hideMark/>
          </w:tcPr>
          <w:p w14:paraId="144DAE37"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0321264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LANGERHANS HÜCRELİ HİSTİYOSİTOZLAR</w:t>
            </w:r>
          </w:p>
        </w:tc>
        <w:tc>
          <w:tcPr>
            <w:tcW w:w="1134" w:type="dxa"/>
            <w:shd w:val="clear" w:color="auto" w:fill="EDF2F8"/>
            <w:noWrap/>
            <w:tcMar>
              <w:top w:w="57" w:type="dxa"/>
              <w:bottom w:w="57" w:type="dxa"/>
            </w:tcMar>
            <w:vAlign w:val="center"/>
            <w:hideMark/>
          </w:tcPr>
          <w:p w14:paraId="29C5873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19E24A7E"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19507CA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3EBF581F" w14:textId="77777777" w:rsidTr="000D04B8">
        <w:trPr>
          <w:cantSplit/>
        </w:trPr>
        <w:tc>
          <w:tcPr>
            <w:tcW w:w="2518" w:type="dxa"/>
            <w:vMerge/>
            <w:shd w:val="clear" w:color="auto" w:fill="EDF2F8"/>
            <w:tcMar>
              <w:top w:w="57" w:type="dxa"/>
              <w:bottom w:w="57" w:type="dxa"/>
            </w:tcMar>
            <w:vAlign w:val="center"/>
            <w:hideMark/>
          </w:tcPr>
          <w:p w14:paraId="5A9A3640"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69201E7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NON-LANGERHANS HÜCRELİ HİSTİYOSİTOZLAR</w:t>
            </w:r>
          </w:p>
        </w:tc>
        <w:tc>
          <w:tcPr>
            <w:tcW w:w="1134" w:type="dxa"/>
            <w:shd w:val="clear" w:color="auto" w:fill="EDF2F8"/>
            <w:noWrap/>
            <w:tcMar>
              <w:top w:w="57" w:type="dxa"/>
              <w:bottom w:w="57" w:type="dxa"/>
            </w:tcMar>
            <w:vAlign w:val="center"/>
            <w:hideMark/>
          </w:tcPr>
          <w:p w14:paraId="103CFC8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0EB02C8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17A8B89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33E29688" w14:textId="77777777" w:rsidTr="000D04B8">
        <w:trPr>
          <w:cantSplit/>
        </w:trPr>
        <w:tc>
          <w:tcPr>
            <w:tcW w:w="2518" w:type="dxa"/>
            <w:vMerge/>
            <w:shd w:val="clear" w:color="auto" w:fill="EDF2F8"/>
            <w:tcMar>
              <w:top w:w="57" w:type="dxa"/>
              <w:bottom w:w="57" w:type="dxa"/>
            </w:tcMar>
            <w:vAlign w:val="center"/>
            <w:hideMark/>
          </w:tcPr>
          <w:p w14:paraId="4DA4651E"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36C8112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MALİGN HİSTİYOSİTİK HASTALIKLAR</w:t>
            </w:r>
          </w:p>
        </w:tc>
        <w:tc>
          <w:tcPr>
            <w:tcW w:w="1134" w:type="dxa"/>
            <w:shd w:val="clear" w:color="auto" w:fill="EDF2F8"/>
            <w:noWrap/>
            <w:tcMar>
              <w:top w:w="57" w:type="dxa"/>
              <w:bottom w:w="57" w:type="dxa"/>
            </w:tcMar>
            <w:vAlign w:val="center"/>
            <w:hideMark/>
          </w:tcPr>
          <w:p w14:paraId="3446FC88"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2252AE72"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58FB185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42011BF7" w14:textId="77777777" w:rsidTr="000D04B8">
        <w:trPr>
          <w:cantSplit/>
        </w:trPr>
        <w:tc>
          <w:tcPr>
            <w:tcW w:w="2518" w:type="dxa"/>
            <w:vMerge w:val="restart"/>
            <w:shd w:val="clear" w:color="auto" w:fill="EDF2F8"/>
            <w:tcMar>
              <w:top w:w="57" w:type="dxa"/>
              <w:bottom w:w="57" w:type="dxa"/>
            </w:tcMar>
            <w:vAlign w:val="center"/>
            <w:hideMark/>
          </w:tcPr>
          <w:p w14:paraId="16B5A4B8"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PANNİKÜLİT VE LİPODİSTROFİLER</w:t>
            </w:r>
          </w:p>
        </w:tc>
        <w:tc>
          <w:tcPr>
            <w:tcW w:w="3260" w:type="dxa"/>
            <w:shd w:val="clear" w:color="auto" w:fill="EDF2F8"/>
            <w:tcMar>
              <w:top w:w="57" w:type="dxa"/>
              <w:bottom w:w="57" w:type="dxa"/>
            </w:tcMar>
            <w:vAlign w:val="center"/>
            <w:hideMark/>
          </w:tcPr>
          <w:p w14:paraId="517CDAFE"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ERİTEMA NODOZ</w:t>
            </w:r>
            <w:r w:rsidRPr="0056786B">
              <w:rPr>
                <w:rFonts w:eastAsia="Times New Roman" w:cs="Calibri"/>
                <w:color w:val="000000"/>
                <w:lang w:eastAsia="tr-TR"/>
              </w:rPr>
              <w:t>UM</w:t>
            </w:r>
          </w:p>
        </w:tc>
        <w:tc>
          <w:tcPr>
            <w:tcW w:w="1134" w:type="dxa"/>
            <w:shd w:val="clear" w:color="auto" w:fill="EDF2F8"/>
            <w:noWrap/>
            <w:tcMar>
              <w:top w:w="57" w:type="dxa"/>
              <w:bottom w:w="57" w:type="dxa"/>
            </w:tcMar>
            <w:vAlign w:val="center"/>
            <w:hideMark/>
          </w:tcPr>
          <w:p w14:paraId="3DEA2C4C"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5BB23A4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5F72610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B92CD86" w14:textId="77777777" w:rsidTr="000D04B8">
        <w:trPr>
          <w:cantSplit/>
        </w:trPr>
        <w:tc>
          <w:tcPr>
            <w:tcW w:w="2518" w:type="dxa"/>
            <w:vMerge/>
            <w:shd w:val="clear" w:color="auto" w:fill="EDF2F8"/>
            <w:noWrap/>
            <w:tcMar>
              <w:top w:w="57" w:type="dxa"/>
              <w:bottom w:w="57" w:type="dxa"/>
            </w:tcMar>
            <w:vAlign w:val="center"/>
            <w:hideMark/>
          </w:tcPr>
          <w:p w14:paraId="3F9AA51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2ABBBBA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SEPTAL PANNİKÜLİTLER</w:t>
            </w:r>
          </w:p>
        </w:tc>
        <w:tc>
          <w:tcPr>
            <w:tcW w:w="1134" w:type="dxa"/>
            <w:shd w:val="clear" w:color="auto" w:fill="EDF2F8"/>
            <w:noWrap/>
            <w:tcMar>
              <w:top w:w="57" w:type="dxa"/>
              <w:bottom w:w="57" w:type="dxa"/>
            </w:tcMar>
            <w:vAlign w:val="center"/>
            <w:hideMark/>
          </w:tcPr>
          <w:p w14:paraId="7F1A7870"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358B562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D75CEFE"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DBFDE4B" w14:textId="77777777" w:rsidTr="000D04B8">
        <w:trPr>
          <w:cantSplit/>
        </w:trPr>
        <w:tc>
          <w:tcPr>
            <w:tcW w:w="2518" w:type="dxa"/>
            <w:vMerge/>
            <w:shd w:val="clear" w:color="auto" w:fill="EDF2F8"/>
            <w:noWrap/>
            <w:tcMar>
              <w:top w:w="57" w:type="dxa"/>
              <w:bottom w:w="57" w:type="dxa"/>
            </w:tcMar>
            <w:vAlign w:val="center"/>
            <w:hideMark/>
          </w:tcPr>
          <w:p w14:paraId="79E3730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25C1D72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NODÜLER VASKÜLİT</w:t>
            </w:r>
          </w:p>
        </w:tc>
        <w:tc>
          <w:tcPr>
            <w:tcW w:w="1134" w:type="dxa"/>
            <w:shd w:val="clear" w:color="auto" w:fill="EDF2F8"/>
            <w:noWrap/>
            <w:tcMar>
              <w:top w:w="57" w:type="dxa"/>
              <w:bottom w:w="57" w:type="dxa"/>
            </w:tcMar>
            <w:vAlign w:val="center"/>
            <w:hideMark/>
          </w:tcPr>
          <w:p w14:paraId="1867986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594EB22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B169E3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409BC91" w14:textId="77777777" w:rsidTr="000D04B8">
        <w:trPr>
          <w:cantSplit/>
        </w:trPr>
        <w:tc>
          <w:tcPr>
            <w:tcW w:w="2518" w:type="dxa"/>
            <w:vMerge/>
            <w:shd w:val="clear" w:color="auto" w:fill="EDF2F8"/>
            <w:tcMar>
              <w:top w:w="57" w:type="dxa"/>
              <w:bottom w:w="57" w:type="dxa"/>
            </w:tcMar>
            <w:vAlign w:val="center"/>
            <w:hideMark/>
          </w:tcPr>
          <w:p w14:paraId="74BFE64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00F2BF9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NODÜLER PANNİKÜLİTLER</w:t>
            </w:r>
          </w:p>
        </w:tc>
        <w:tc>
          <w:tcPr>
            <w:tcW w:w="1134" w:type="dxa"/>
            <w:shd w:val="clear" w:color="auto" w:fill="EDF2F8"/>
            <w:noWrap/>
            <w:tcMar>
              <w:top w:w="57" w:type="dxa"/>
              <w:bottom w:w="57" w:type="dxa"/>
            </w:tcMar>
            <w:vAlign w:val="center"/>
            <w:hideMark/>
          </w:tcPr>
          <w:p w14:paraId="7BADA0F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4F04B650"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02D3023E"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451A0FF3" w14:textId="77777777" w:rsidTr="000D04B8">
        <w:trPr>
          <w:cantSplit/>
        </w:trPr>
        <w:tc>
          <w:tcPr>
            <w:tcW w:w="2518" w:type="dxa"/>
            <w:vMerge/>
            <w:shd w:val="clear" w:color="auto" w:fill="EDF2F8"/>
            <w:tcMar>
              <w:top w:w="57" w:type="dxa"/>
              <w:bottom w:w="57" w:type="dxa"/>
            </w:tcMar>
            <w:vAlign w:val="center"/>
            <w:hideMark/>
          </w:tcPr>
          <w:p w14:paraId="349401C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2D15573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LİPODİSTROFİLER</w:t>
            </w:r>
          </w:p>
        </w:tc>
        <w:tc>
          <w:tcPr>
            <w:tcW w:w="1134" w:type="dxa"/>
            <w:shd w:val="clear" w:color="auto" w:fill="EDF2F8"/>
            <w:noWrap/>
            <w:tcMar>
              <w:top w:w="57" w:type="dxa"/>
              <w:bottom w:w="57" w:type="dxa"/>
            </w:tcMar>
            <w:vAlign w:val="center"/>
            <w:hideMark/>
          </w:tcPr>
          <w:p w14:paraId="26BF684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180FD4A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25D6C8C"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77AC6C1C" w14:textId="77777777" w:rsidTr="000D04B8">
        <w:trPr>
          <w:cantSplit/>
        </w:trPr>
        <w:tc>
          <w:tcPr>
            <w:tcW w:w="2518" w:type="dxa"/>
            <w:vMerge w:val="restart"/>
            <w:shd w:val="clear" w:color="auto" w:fill="EDF2F8"/>
            <w:tcMar>
              <w:top w:w="57" w:type="dxa"/>
              <w:bottom w:w="57" w:type="dxa"/>
            </w:tcMar>
            <w:vAlign w:val="center"/>
            <w:hideMark/>
          </w:tcPr>
          <w:p w14:paraId="13E2B5FF"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ORAL MUKOZA DERMATOZLARI</w:t>
            </w:r>
          </w:p>
        </w:tc>
        <w:tc>
          <w:tcPr>
            <w:tcW w:w="3260" w:type="dxa"/>
            <w:shd w:val="clear" w:color="auto" w:fill="EDF2F8"/>
            <w:tcMar>
              <w:top w:w="57" w:type="dxa"/>
              <w:bottom w:w="57" w:type="dxa"/>
            </w:tcMar>
            <w:vAlign w:val="center"/>
            <w:hideMark/>
          </w:tcPr>
          <w:p w14:paraId="7B6CAD8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AKTİNİK KEİLİT</w:t>
            </w:r>
          </w:p>
        </w:tc>
        <w:tc>
          <w:tcPr>
            <w:tcW w:w="1134" w:type="dxa"/>
            <w:shd w:val="clear" w:color="auto" w:fill="EDF2F8"/>
            <w:noWrap/>
            <w:tcMar>
              <w:top w:w="57" w:type="dxa"/>
              <w:bottom w:w="57" w:type="dxa"/>
            </w:tcMar>
            <w:vAlign w:val="center"/>
            <w:hideMark/>
          </w:tcPr>
          <w:p w14:paraId="13494512" w14:textId="77777777" w:rsidR="00663228" w:rsidRPr="0056786B" w:rsidRDefault="00743934"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7CEB8C4B"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7372016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32F871B" w14:textId="77777777" w:rsidTr="000D04B8">
        <w:trPr>
          <w:cantSplit/>
        </w:trPr>
        <w:tc>
          <w:tcPr>
            <w:tcW w:w="2518" w:type="dxa"/>
            <w:vMerge/>
            <w:shd w:val="clear" w:color="auto" w:fill="EDF2F8"/>
            <w:tcMar>
              <w:top w:w="57" w:type="dxa"/>
              <w:bottom w:w="57" w:type="dxa"/>
            </w:tcMar>
            <w:vAlign w:val="center"/>
            <w:hideMark/>
          </w:tcPr>
          <w:p w14:paraId="2CBC681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52F1B57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ANGÜLER KEİLİT</w:t>
            </w:r>
          </w:p>
        </w:tc>
        <w:tc>
          <w:tcPr>
            <w:tcW w:w="1134" w:type="dxa"/>
            <w:shd w:val="clear" w:color="auto" w:fill="EDF2F8"/>
            <w:noWrap/>
            <w:tcMar>
              <w:top w:w="57" w:type="dxa"/>
              <w:bottom w:w="57" w:type="dxa"/>
            </w:tcMar>
            <w:vAlign w:val="center"/>
            <w:hideMark/>
          </w:tcPr>
          <w:p w14:paraId="1DCC374E"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3E727C5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4918B048"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9419194" w14:textId="77777777" w:rsidTr="000D04B8">
        <w:trPr>
          <w:cantSplit/>
        </w:trPr>
        <w:tc>
          <w:tcPr>
            <w:tcW w:w="2518" w:type="dxa"/>
            <w:vMerge/>
            <w:shd w:val="clear" w:color="auto" w:fill="EDF2F8"/>
            <w:tcMar>
              <w:top w:w="57" w:type="dxa"/>
              <w:bottom w:w="57" w:type="dxa"/>
            </w:tcMar>
            <w:vAlign w:val="center"/>
            <w:hideMark/>
          </w:tcPr>
          <w:p w14:paraId="615F058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1564DDE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GLANDULER KEİLİT</w:t>
            </w:r>
          </w:p>
        </w:tc>
        <w:tc>
          <w:tcPr>
            <w:tcW w:w="1134" w:type="dxa"/>
            <w:shd w:val="clear" w:color="auto" w:fill="EDF2F8"/>
            <w:noWrap/>
            <w:tcMar>
              <w:top w:w="57" w:type="dxa"/>
              <w:bottom w:w="57" w:type="dxa"/>
            </w:tcMar>
            <w:vAlign w:val="center"/>
            <w:hideMark/>
          </w:tcPr>
          <w:p w14:paraId="59A174B4" w14:textId="77777777" w:rsidR="00663228" w:rsidRPr="0056786B" w:rsidRDefault="00743934"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2207076B"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02B4482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ECD3324" w14:textId="77777777" w:rsidTr="000D04B8">
        <w:trPr>
          <w:cantSplit/>
        </w:trPr>
        <w:tc>
          <w:tcPr>
            <w:tcW w:w="2518" w:type="dxa"/>
            <w:vMerge/>
            <w:shd w:val="clear" w:color="auto" w:fill="EDF2F8"/>
            <w:tcMar>
              <w:top w:w="57" w:type="dxa"/>
              <w:bottom w:w="57" w:type="dxa"/>
            </w:tcMar>
            <w:vAlign w:val="center"/>
            <w:hideMark/>
          </w:tcPr>
          <w:p w14:paraId="437AD38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5A12B19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GRANÜLOMATÖZ KEİLİT</w:t>
            </w:r>
          </w:p>
        </w:tc>
        <w:tc>
          <w:tcPr>
            <w:tcW w:w="1134" w:type="dxa"/>
            <w:shd w:val="clear" w:color="auto" w:fill="EDF2F8"/>
            <w:noWrap/>
            <w:tcMar>
              <w:top w:w="57" w:type="dxa"/>
              <w:bottom w:w="57" w:type="dxa"/>
            </w:tcMar>
            <w:vAlign w:val="center"/>
            <w:hideMark/>
          </w:tcPr>
          <w:p w14:paraId="1A3316B7" w14:textId="77777777" w:rsidR="00663228" w:rsidRPr="0056786B" w:rsidRDefault="00743934"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34FB3ACE"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250BBFE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A21EBAB" w14:textId="77777777" w:rsidTr="000D04B8">
        <w:trPr>
          <w:cantSplit/>
        </w:trPr>
        <w:tc>
          <w:tcPr>
            <w:tcW w:w="2518" w:type="dxa"/>
            <w:vMerge/>
            <w:shd w:val="clear" w:color="auto" w:fill="EDF2F8"/>
            <w:tcMar>
              <w:top w:w="57" w:type="dxa"/>
              <w:bottom w:w="57" w:type="dxa"/>
            </w:tcMar>
            <w:vAlign w:val="center"/>
            <w:hideMark/>
          </w:tcPr>
          <w:p w14:paraId="312FD77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13693BC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GLOSSODİNİ</w:t>
            </w:r>
          </w:p>
        </w:tc>
        <w:tc>
          <w:tcPr>
            <w:tcW w:w="1134" w:type="dxa"/>
            <w:shd w:val="clear" w:color="auto" w:fill="EDF2F8"/>
            <w:noWrap/>
            <w:tcMar>
              <w:top w:w="57" w:type="dxa"/>
              <w:bottom w:w="57" w:type="dxa"/>
            </w:tcMar>
            <w:vAlign w:val="center"/>
            <w:hideMark/>
          </w:tcPr>
          <w:p w14:paraId="47273BC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472E00A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4ADB4CE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4CA1038E" w14:textId="77777777" w:rsidTr="000D04B8">
        <w:trPr>
          <w:cantSplit/>
        </w:trPr>
        <w:tc>
          <w:tcPr>
            <w:tcW w:w="2518" w:type="dxa"/>
            <w:vMerge/>
            <w:shd w:val="clear" w:color="auto" w:fill="EDF2F8"/>
            <w:tcMar>
              <w:top w:w="57" w:type="dxa"/>
              <w:bottom w:w="57" w:type="dxa"/>
            </w:tcMar>
            <w:vAlign w:val="center"/>
            <w:hideMark/>
          </w:tcPr>
          <w:p w14:paraId="625AF05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55C2FEB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SKROTAL DİL</w:t>
            </w:r>
          </w:p>
        </w:tc>
        <w:tc>
          <w:tcPr>
            <w:tcW w:w="1134" w:type="dxa"/>
            <w:shd w:val="clear" w:color="auto" w:fill="EDF2F8"/>
            <w:noWrap/>
            <w:tcMar>
              <w:top w:w="57" w:type="dxa"/>
              <w:bottom w:w="57" w:type="dxa"/>
            </w:tcMar>
            <w:vAlign w:val="center"/>
            <w:hideMark/>
          </w:tcPr>
          <w:p w14:paraId="34B191E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1B3767AC"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790E4A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543C2BE4" w14:textId="77777777" w:rsidTr="000D04B8">
        <w:trPr>
          <w:cantSplit/>
        </w:trPr>
        <w:tc>
          <w:tcPr>
            <w:tcW w:w="2518" w:type="dxa"/>
            <w:vMerge/>
            <w:shd w:val="clear" w:color="auto" w:fill="EDF2F8"/>
            <w:tcMar>
              <w:top w:w="57" w:type="dxa"/>
              <w:bottom w:w="57" w:type="dxa"/>
            </w:tcMar>
            <w:vAlign w:val="center"/>
            <w:hideMark/>
          </w:tcPr>
          <w:p w14:paraId="5812487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5072A39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ORAL PİGMENTASYON</w:t>
            </w:r>
          </w:p>
        </w:tc>
        <w:tc>
          <w:tcPr>
            <w:tcW w:w="1134" w:type="dxa"/>
            <w:shd w:val="clear" w:color="auto" w:fill="EDF2F8"/>
            <w:noWrap/>
            <w:tcMar>
              <w:top w:w="57" w:type="dxa"/>
              <w:bottom w:w="57" w:type="dxa"/>
            </w:tcMar>
            <w:vAlign w:val="center"/>
            <w:hideMark/>
          </w:tcPr>
          <w:p w14:paraId="58FAD80E"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2A3F891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627C43A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3BC7BC13" w14:textId="77777777" w:rsidTr="000D04B8">
        <w:trPr>
          <w:cantSplit/>
        </w:trPr>
        <w:tc>
          <w:tcPr>
            <w:tcW w:w="2518" w:type="dxa"/>
            <w:vMerge/>
            <w:shd w:val="clear" w:color="auto" w:fill="EDF2F8"/>
            <w:tcMar>
              <w:top w:w="57" w:type="dxa"/>
              <w:bottom w:w="57" w:type="dxa"/>
            </w:tcMar>
            <w:vAlign w:val="center"/>
            <w:hideMark/>
          </w:tcPr>
          <w:p w14:paraId="236CBBF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1D72FEE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SİYAH KILLI DİL</w:t>
            </w:r>
          </w:p>
        </w:tc>
        <w:tc>
          <w:tcPr>
            <w:tcW w:w="1134" w:type="dxa"/>
            <w:shd w:val="clear" w:color="auto" w:fill="EDF2F8"/>
            <w:noWrap/>
            <w:tcMar>
              <w:top w:w="57" w:type="dxa"/>
              <w:bottom w:w="57" w:type="dxa"/>
            </w:tcMar>
            <w:vAlign w:val="center"/>
            <w:hideMark/>
          </w:tcPr>
          <w:p w14:paraId="5FA951B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7DB087A2"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78504DDB"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3C57438" w14:textId="77777777" w:rsidTr="000D04B8">
        <w:trPr>
          <w:cantSplit/>
        </w:trPr>
        <w:tc>
          <w:tcPr>
            <w:tcW w:w="2518" w:type="dxa"/>
            <w:vMerge/>
            <w:shd w:val="clear" w:color="auto" w:fill="EDF2F8"/>
            <w:tcMar>
              <w:top w:w="57" w:type="dxa"/>
              <w:bottom w:w="57" w:type="dxa"/>
            </w:tcMar>
            <w:vAlign w:val="center"/>
            <w:hideMark/>
          </w:tcPr>
          <w:p w14:paraId="788705E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EFB844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ORAL KILLI LÖKOPLAKİ</w:t>
            </w:r>
          </w:p>
        </w:tc>
        <w:tc>
          <w:tcPr>
            <w:tcW w:w="1134" w:type="dxa"/>
            <w:shd w:val="clear" w:color="auto" w:fill="EDF2F8"/>
            <w:noWrap/>
            <w:tcMar>
              <w:top w:w="57" w:type="dxa"/>
              <w:bottom w:w="57" w:type="dxa"/>
            </w:tcMar>
            <w:vAlign w:val="center"/>
            <w:hideMark/>
          </w:tcPr>
          <w:p w14:paraId="420E8BB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 K</w:t>
            </w:r>
          </w:p>
        </w:tc>
        <w:tc>
          <w:tcPr>
            <w:tcW w:w="567" w:type="dxa"/>
            <w:shd w:val="clear" w:color="auto" w:fill="EDF2F8"/>
            <w:noWrap/>
            <w:tcMar>
              <w:top w:w="57" w:type="dxa"/>
              <w:bottom w:w="57" w:type="dxa"/>
            </w:tcMar>
            <w:vAlign w:val="center"/>
            <w:hideMark/>
          </w:tcPr>
          <w:p w14:paraId="43127898"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6A930E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63CDAFCC" w14:textId="77777777" w:rsidTr="000D04B8">
        <w:trPr>
          <w:cantSplit/>
        </w:trPr>
        <w:tc>
          <w:tcPr>
            <w:tcW w:w="2518" w:type="dxa"/>
            <w:vMerge/>
            <w:shd w:val="clear" w:color="auto" w:fill="EDF2F8"/>
            <w:noWrap/>
            <w:tcMar>
              <w:top w:w="57" w:type="dxa"/>
              <w:bottom w:w="57" w:type="dxa"/>
            </w:tcMar>
            <w:vAlign w:val="center"/>
            <w:hideMark/>
          </w:tcPr>
          <w:p w14:paraId="1908569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FEDEAC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GLOSSİT</w:t>
            </w:r>
          </w:p>
        </w:tc>
        <w:tc>
          <w:tcPr>
            <w:tcW w:w="1134" w:type="dxa"/>
            <w:shd w:val="clear" w:color="auto" w:fill="EDF2F8"/>
            <w:noWrap/>
            <w:tcMar>
              <w:top w:w="57" w:type="dxa"/>
              <w:bottom w:w="57" w:type="dxa"/>
            </w:tcMar>
            <w:vAlign w:val="center"/>
            <w:hideMark/>
          </w:tcPr>
          <w:p w14:paraId="155539BA" w14:textId="77777777" w:rsidR="00663228" w:rsidRPr="0056786B" w:rsidRDefault="00663228" w:rsidP="000D04B8">
            <w:pPr>
              <w:spacing w:after="0" w:line="240" w:lineRule="auto"/>
              <w:jc w:val="center"/>
              <w:rPr>
                <w:rFonts w:eastAsia="Times New Roman" w:cs="Calibri"/>
                <w:color w:val="000000"/>
                <w:lang w:eastAsia="tr-TR"/>
              </w:rPr>
            </w:pPr>
            <w:r>
              <w:rPr>
                <w:rFonts w:eastAsia="Times New Roman" w:cs="Calibri"/>
                <w:color w:val="000000"/>
                <w:lang w:eastAsia="tr-TR"/>
              </w:rPr>
              <w:t>TT,</w:t>
            </w:r>
            <w:r w:rsidR="00112A38">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tcMar>
              <w:top w:w="57" w:type="dxa"/>
              <w:bottom w:w="57" w:type="dxa"/>
            </w:tcMar>
            <w:vAlign w:val="center"/>
            <w:hideMark/>
          </w:tcPr>
          <w:p w14:paraId="01944F3E" w14:textId="77777777" w:rsidR="00663228" w:rsidRPr="0056786B" w:rsidRDefault="00663228" w:rsidP="000D04B8">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31B0B99E"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2192A06" w14:textId="77777777" w:rsidTr="000D04B8">
        <w:trPr>
          <w:cantSplit/>
        </w:trPr>
        <w:tc>
          <w:tcPr>
            <w:tcW w:w="2518" w:type="dxa"/>
            <w:vMerge/>
            <w:shd w:val="clear" w:color="auto" w:fill="EDF2F8"/>
            <w:tcMar>
              <w:top w:w="57" w:type="dxa"/>
              <w:bottom w:w="57" w:type="dxa"/>
            </w:tcMar>
            <w:vAlign w:val="center"/>
            <w:hideMark/>
          </w:tcPr>
          <w:p w14:paraId="64DE22C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8E9F40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MUKOSEL</w:t>
            </w:r>
          </w:p>
        </w:tc>
        <w:tc>
          <w:tcPr>
            <w:tcW w:w="1134" w:type="dxa"/>
            <w:shd w:val="clear" w:color="auto" w:fill="EDF2F8"/>
            <w:noWrap/>
            <w:tcMar>
              <w:top w:w="57" w:type="dxa"/>
              <w:bottom w:w="57" w:type="dxa"/>
            </w:tcMar>
            <w:vAlign w:val="center"/>
            <w:hideMark/>
          </w:tcPr>
          <w:p w14:paraId="02439D6B" w14:textId="77777777" w:rsidR="00663228" w:rsidRPr="0056786B" w:rsidRDefault="000936D2"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76FAC26C"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0D019E0E"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EF066B4" w14:textId="77777777" w:rsidTr="000D04B8">
        <w:trPr>
          <w:cantSplit/>
        </w:trPr>
        <w:tc>
          <w:tcPr>
            <w:tcW w:w="2518" w:type="dxa"/>
            <w:vMerge/>
            <w:shd w:val="clear" w:color="auto" w:fill="EDF2F8"/>
            <w:tcMar>
              <w:top w:w="57" w:type="dxa"/>
              <w:bottom w:w="57" w:type="dxa"/>
            </w:tcMar>
            <w:vAlign w:val="center"/>
            <w:hideMark/>
          </w:tcPr>
          <w:p w14:paraId="6A6DDEB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1406686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GİNGİVAL HİPERPLAZİ</w:t>
            </w:r>
          </w:p>
        </w:tc>
        <w:tc>
          <w:tcPr>
            <w:tcW w:w="1134" w:type="dxa"/>
            <w:shd w:val="clear" w:color="auto" w:fill="EDF2F8"/>
            <w:noWrap/>
            <w:tcMar>
              <w:top w:w="57" w:type="dxa"/>
              <w:bottom w:w="57" w:type="dxa"/>
            </w:tcMar>
            <w:vAlign w:val="center"/>
            <w:hideMark/>
          </w:tcPr>
          <w:p w14:paraId="54E0014C"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309E9E32"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5027B8FB"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353AD0A4" w14:textId="77777777" w:rsidTr="000D04B8">
        <w:trPr>
          <w:cantSplit/>
        </w:trPr>
        <w:tc>
          <w:tcPr>
            <w:tcW w:w="2518" w:type="dxa"/>
            <w:vMerge/>
            <w:shd w:val="clear" w:color="auto" w:fill="EDF2F8"/>
            <w:tcMar>
              <w:top w:w="57" w:type="dxa"/>
              <w:bottom w:w="57" w:type="dxa"/>
            </w:tcMar>
            <w:vAlign w:val="center"/>
            <w:hideMark/>
          </w:tcPr>
          <w:p w14:paraId="07A0C1F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D3EBC0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ORAL LİKEN PLANUS</w:t>
            </w:r>
          </w:p>
        </w:tc>
        <w:tc>
          <w:tcPr>
            <w:tcW w:w="1134" w:type="dxa"/>
            <w:shd w:val="clear" w:color="auto" w:fill="EDF2F8"/>
            <w:noWrap/>
            <w:tcMar>
              <w:top w:w="57" w:type="dxa"/>
              <w:bottom w:w="57" w:type="dxa"/>
            </w:tcMar>
            <w:vAlign w:val="center"/>
            <w:hideMark/>
          </w:tcPr>
          <w:p w14:paraId="2AC076CB"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349A153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162C1BF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3108305C" w14:textId="77777777" w:rsidTr="000D04B8">
        <w:trPr>
          <w:cantSplit/>
        </w:trPr>
        <w:tc>
          <w:tcPr>
            <w:tcW w:w="2518" w:type="dxa"/>
            <w:vMerge/>
            <w:shd w:val="clear" w:color="auto" w:fill="EDF2F8"/>
            <w:tcMar>
              <w:top w:w="57" w:type="dxa"/>
              <w:bottom w:w="57" w:type="dxa"/>
            </w:tcMar>
            <w:vAlign w:val="center"/>
            <w:hideMark/>
          </w:tcPr>
          <w:p w14:paraId="2C62F69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B9B2F4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ORAL MUKOZANIN KİTLESEL LEZYONLARI</w:t>
            </w:r>
          </w:p>
        </w:tc>
        <w:tc>
          <w:tcPr>
            <w:tcW w:w="1134" w:type="dxa"/>
            <w:shd w:val="clear" w:color="auto" w:fill="EDF2F8"/>
            <w:noWrap/>
            <w:tcMar>
              <w:top w:w="57" w:type="dxa"/>
              <w:bottom w:w="57" w:type="dxa"/>
            </w:tcMar>
            <w:vAlign w:val="center"/>
            <w:hideMark/>
          </w:tcPr>
          <w:p w14:paraId="3B72E0D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4128446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40D47137"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71ED88B" w14:textId="77777777" w:rsidTr="000D04B8">
        <w:trPr>
          <w:cantSplit/>
        </w:trPr>
        <w:tc>
          <w:tcPr>
            <w:tcW w:w="2518" w:type="dxa"/>
            <w:vMerge/>
            <w:shd w:val="clear" w:color="auto" w:fill="EDF2F8"/>
            <w:tcMar>
              <w:top w:w="57" w:type="dxa"/>
              <w:bottom w:w="57" w:type="dxa"/>
            </w:tcMar>
            <w:vAlign w:val="center"/>
            <w:hideMark/>
          </w:tcPr>
          <w:p w14:paraId="22340A0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417232EB"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EROZİV GİNG</w:t>
            </w:r>
            <w:r w:rsidRPr="0056786B">
              <w:rPr>
                <w:rFonts w:eastAsia="Times New Roman" w:cs="Calibri"/>
                <w:color w:val="000000"/>
                <w:lang w:eastAsia="tr-TR"/>
              </w:rPr>
              <w:t>İVOSTOMATİT</w:t>
            </w:r>
          </w:p>
        </w:tc>
        <w:tc>
          <w:tcPr>
            <w:tcW w:w="1134" w:type="dxa"/>
            <w:shd w:val="clear" w:color="auto" w:fill="EDF2F8"/>
            <w:noWrap/>
            <w:tcMar>
              <w:top w:w="57" w:type="dxa"/>
              <w:bottom w:w="57" w:type="dxa"/>
            </w:tcMar>
            <w:vAlign w:val="center"/>
            <w:hideMark/>
          </w:tcPr>
          <w:p w14:paraId="551842E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1ECC6AF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2330830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55F72E3" w14:textId="77777777" w:rsidTr="000D04B8">
        <w:trPr>
          <w:cantSplit/>
        </w:trPr>
        <w:tc>
          <w:tcPr>
            <w:tcW w:w="2518" w:type="dxa"/>
            <w:vMerge/>
            <w:shd w:val="clear" w:color="auto" w:fill="EDF2F8"/>
            <w:tcMar>
              <w:top w:w="57" w:type="dxa"/>
              <w:bottom w:w="57" w:type="dxa"/>
            </w:tcMar>
            <w:vAlign w:val="center"/>
            <w:hideMark/>
          </w:tcPr>
          <w:p w14:paraId="156606C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061F595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AFTÖZ ÜLSERASYON</w:t>
            </w:r>
          </w:p>
        </w:tc>
        <w:tc>
          <w:tcPr>
            <w:tcW w:w="1134" w:type="dxa"/>
            <w:shd w:val="clear" w:color="auto" w:fill="EDF2F8"/>
            <w:noWrap/>
            <w:tcMar>
              <w:top w:w="57" w:type="dxa"/>
              <w:bottom w:w="57" w:type="dxa"/>
            </w:tcMar>
            <w:vAlign w:val="center"/>
            <w:hideMark/>
          </w:tcPr>
          <w:p w14:paraId="7BB4006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438145EA"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516406A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82D1222" w14:textId="77777777" w:rsidTr="000D04B8">
        <w:trPr>
          <w:cantSplit/>
        </w:trPr>
        <w:tc>
          <w:tcPr>
            <w:tcW w:w="2518" w:type="dxa"/>
            <w:vMerge w:val="restart"/>
            <w:shd w:val="clear" w:color="auto" w:fill="EDF2F8"/>
            <w:tcMar>
              <w:top w:w="57" w:type="dxa"/>
              <w:bottom w:w="57" w:type="dxa"/>
            </w:tcMar>
            <w:vAlign w:val="center"/>
            <w:hideMark/>
          </w:tcPr>
          <w:p w14:paraId="39C70F82"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GEBELİK DERMATOZLARI</w:t>
            </w:r>
          </w:p>
        </w:tc>
        <w:tc>
          <w:tcPr>
            <w:tcW w:w="3260" w:type="dxa"/>
            <w:shd w:val="clear" w:color="auto" w:fill="EDF2F8"/>
            <w:tcMar>
              <w:top w:w="57" w:type="dxa"/>
              <w:bottom w:w="57" w:type="dxa"/>
            </w:tcMar>
            <w:vAlign w:val="center"/>
            <w:hideMark/>
          </w:tcPr>
          <w:p w14:paraId="24AACC0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GEBELİK DÖNEMİ FİZYOLOJİK DERİ DEĞİŞİKLİKLERİ</w:t>
            </w:r>
          </w:p>
        </w:tc>
        <w:tc>
          <w:tcPr>
            <w:tcW w:w="1134" w:type="dxa"/>
            <w:shd w:val="clear" w:color="auto" w:fill="EDF2F8"/>
            <w:noWrap/>
            <w:tcMar>
              <w:top w:w="57" w:type="dxa"/>
              <w:bottom w:w="57" w:type="dxa"/>
            </w:tcMar>
            <w:vAlign w:val="center"/>
            <w:hideMark/>
          </w:tcPr>
          <w:p w14:paraId="47625EFE"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 K</w:t>
            </w:r>
          </w:p>
        </w:tc>
        <w:tc>
          <w:tcPr>
            <w:tcW w:w="567" w:type="dxa"/>
            <w:shd w:val="clear" w:color="auto" w:fill="EDF2F8"/>
            <w:noWrap/>
            <w:tcMar>
              <w:top w:w="57" w:type="dxa"/>
              <w:bottom w:w="57" w:type="dxa"/>
            </w:tcMar>
            <w:vAlign w:val="center"/>
            <w:hideMark/>
          </w:tcPr>
          <w:p w14:paraId="23E31B6E"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5AA006A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0936D2">
              <w:rPr>
                <w:rFonts w:eastAsia="Times New Roman" w:cs="Calibri"/>
                <w:color w:val="000000"/>
                <w:lang w:eastAsia="tr-TR"/>
              </w:rPr>
              <w:t>-UE</w:t>
            </w:r>
          </w:p>
        </w:tc>
      </w:tr>
      <w:tr w:rsidR="00663228" w:rsidRPr="0056786B" w14:paraId="7F975406" w14:textId="77777777" w:rsidTr="000D04B8">
        <w:trPr>
          <w:cantSplit/>
        </w:trPr>
        <w:tc>
          <w:tcPr>
            <w:tcW w:w="2518" w:type="dxa"/>
            <w:vMerge/>
            <w:shd w:val="clear" w:color="auto" w:fill="EDF2F8"/>
            <w:tcMar>
              <w:top w:w="57" w:type="dxa"/>
              <w:bottom w:w="57" w:type="dxa"/>
            </w:tcMar>
            <w:vAlign w:val="center"/>
            <w:hideMark/>
          </w:tcPr>
          <w:p w14:paraId="041D82C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7B2F2A17" w14:textId="77777777" w:rsidR="00663228" w:rsidRPr="0056786B" w:rsidRDefault="000936D2" w:rsidP="00AE37E0">
            <w:pPr>
              <w:spacing w:after="0" w:line="240" w:lineRule="auto"/>
              <w:rPr>
                <w:rFonts w:eastAsia="Times New Roman" w:cs="Calibri"/>
                <w:color w:val="000000"/>
                <w:lang w:eastAsia="tr-TR"/>
              </w:rPr>
            </w:pPr>
            <w:r>
              <w:rPr>
                <w:rFonts w:eastAsia="Times New Roman" w:cs="Calibri"/>
                <w:color w:val="000000"/>
                <w:lang w:eastAsia="tr-TR"/>
              </w:rPr>
              <w:t>PEMFİGOİD GESTASYONE</w:t>
            </w:r>
            <w:r w:rsidR="00663228" w:rsidRPr="0056786B">
              <w:rPr>
                <w:rFonts w:eastAsia="Times New Roman" w:cs="Calibri"/>
                <w:color w:val="000000"/>
                <w:lang w:eastAsia="tr-TR"/>
              </w:rPr>
              <w:t>S</w:t>
            </w:r>
          </w:p>
        </w:tc>
        <w:tc>
          <w:tcPr>
            <w:tcW w:w="1134" w:type="dxa"/>
            <w:shd w:val="clear" w:color="auto" w:fill="EDF2F8"/>
            <w:noWrap/>
            <w:tcMar>
              <w:top w:w="57" w:type="dxa"/>
              <w:bottom w:w="57" w:type="dxa"/>
            </w:tcMar>
            <w:vAlign w:val="center"/>
            <w:hideMark/>
          </w:tcPr>
          <w:p w14:paraId="5B6EA2B9" w14:textId="77777777" w:rsidR="00663228" w:rsidRPr="00FB20C1" w:rsidRDefault="00BE750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p>
        </w:tc>
        <w:tc>
          <w:tcPr>
            <w:tcW w:w="567" w:type="dxa"/>
            <w:shd w:val="clear" w:color="auto" w:fill="EDF2F8"/>
            <w:noWrap/>
            <w:tcMar>
              <w:top w:w="57" w:type="dxa"/>
              <w:bottom w:w="57" w:type="dxa"/>
            </w:tcMar>
            <w:vAlign w:val="center"/>
            <w:hideMark/>
          </w:tcPr>
          <w:p w14:paraId="3E65827A"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574B520B"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65593217" w14:textId="77777777" w:rsidTr="000D04B8">
        <w:trPr>
          <w:cantSplit/>
        </w:trPr>
        <w:tc>
          <w:tcPr>
            <w:tcW w:w="2518" w:type="dxa"/>
            <w:vMerge/>
            <w:shd w:val="clear" w:color="auto" w:fill="EDF2F8"/>
            <w:tcMar>
              <w:top w:w="57" w:type="dxa"/>
              <w:bottom w:w="57" w:type="dxa"/>
            </w:tcMar>
            <w:vAlign w:val="center"/>
            <w:hideMark/>
          </w:tcPr>
          <w:p w14:paraId="6B7F56D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0F32C52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GEBELİK KOLESTAZI</w:t>
            </w:r>
          </w:p>
        </w:tc>
        <w:tc>
          <w:tcPr>
            <w:tcW w:w="1134" w:type="dxa"/>
            <w:shd w:val="clear" w:color="auto" w:fill="EDF2F8"/>
            <w:noWrap/>
            <w:tcMar>
              <w:top w:w="57" w:type="dxa"/>
              <w:bottom w:w="57" w:type="dxa"/>
            </w:tcMar>
            <w:vAlign w:val="center"/>
            <w:hideMark/>
          </w:tcPr>
          <w:p w14:paraId="29C3382D" w14:textId="77777777" w:rsidR="00663228" w:rsidRPr="00FB20C1" w:rsidRDefault="00DE0BB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414ECE3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074B0DB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4FA5B045" w14:textId="77777777" w:rsidTr="000D04B8">
        <w:trPr>
          <w:cantSplit/>
        </w:trPr>
        <w:tc>
          <w:tcPr>
            <w:tcW w:w="2518" w:type="dxa"/>
            <w:vMerge/>
            <w:shd w:val="clear" w:color="auto" w:fill="EDF2F8"/>
            <w:tcMar>
              <w:top w:w="57" w:type="dxa"/>
              <w:bottom w:w="57" w:type="dxa"/>
            </w:tcMar>
            <w:vAlign w:val="center"/>
            <w:hideMark/>
          </w:tcPr>
          <w:p w14:paraId="29E380B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17CC9BB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İMPETİGO HERPETİFORMİS</w:t>
            </w:r>
          </w:p>
        </w:tc>
        <w:tc>
          <w:tcPr>
            <w:tcW w:w="1134" w:type="dxa"/>
            <w:shd w:val="clear" w:color="auto" w:fill="EDF2F8"/>
            <w:noWrap/>
            <w:tcMar>
              <w:top w:w="57" w:type="dxa"/>
              <w:bottom w:w="57" w:type="dxa"/>
            </w:tcMar>
            <w:vAlign w:val="center"/>
            <w:hideMark/>
          </w:tcPr>
          <w:p w14:paraId="1F7F2CD4" w14:textId="77777777" w:rsidR="00663228" w:rsidRPr="00FB20C1" w:rsidRDefault="00BE750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p>
        </w:tc>
        <w:tc>
          <w:tcPr>
            <w:tcW w:w="567" w:type="dxa"/>
            <w:shd w:val="clear" w:color="auto" w:fill="EDF2F8"/>
            <w:noWrap/>
            <w:tcMar>
              <w:top w:w="57" w:type="dxa"/>
              <w:bottom w:w="57" w:type="dxa"/>
            </w:tcMar>
            <w:vAlign w:val="center"/>
            <w:hideMark/>
          </w:tcPr>
          <w:p w14:paraId="6CE776F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06CBB32E"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16C1B727" w14:textId="77777777" w:rsidTr="000D04B8">
        <w:trPr>
          <w:cantSplit/>
        </w:trPr>
        <w:tc>
          <w:tcPr>
            <w:tcW w:w="2518" w:type="dxa"/>
            <w:vMerge/>
            <w:shd w:val="clear" w:color="auto" w:fill="EDF2F8"/>
            <w:tcMar>
              <w:top w:w="57" w:type="dxa"/>
              <w:bottom w:w="57" w:type="dxa"/>
            </w:tcMar>
            <w:vAlign w:val="center"/>
            <w:hideMark/>
          </w:tcPr>
          <w:p w14:paraId="226828A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10EB48A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GEBELİĞİN POLİMORFİK ERÜPSİYONU (PUPPP)</w:t>
            </w:r>
          </w:p>
        </w:tc>
        <w:tc>
          <w:tcPr>
            <w:tcW w:w="1134" w:type="dxa"/>
            <w:shd w:val="clear" w:color="auto" w:fill="EDF2F8"/>
            <w:noWrap/>
            <w:tcMar>
              <w:top w:w="57" w:type="dxa"/>
              <w:bottom w:w="57" w:type="dxa"/>
            </w:tcMar>
            <w:vAlign w:val="center"/>
            <w:hideMark/>
          </w:tcPr>
          <w:p w14:paraId="2D4E45C5" w14:textId="77777777" w:rsidR="00663228" w:rsidRPr="00FB20C1" w:rsidRDefault="00BE750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p>
        </w:tc>
        <w:tc>
          <w:tcPr>
            <w:tcW w:w="567" w:type="dxa"/>
            <w:shd w:val="clear" w:color="auto" w:fill="EDF2F8"/>
            <w:noWrap/>
            <w:tcMar>
              <w:top w:w="57" w:type="dxa"/>
              <w:bottom w:w="57" w:type="dxa"/>
            </w:tcMar>
            <w:vAlign w:val="center"/>
            <w:hideMark/>
          </w:tcPr>
          <w:p w14:paraId="2ED7650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184B2B1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5F5FC48F" w14:textId="77777777" w:rsidTr="000D04B8">
        <w:trPr>
          <w:cantSplit/>
        </w:trPr>
        <w:tc>
          <w:tcPr>
            <w:tcW w:w="2518" w:type="dxa"/>
            <w:vMerge/>
            <w:shd w:val="clear" w:color="auto" w:fill="EDF2F8"/>
            <w:tcMar>
              <w:top w:w="57" w:type="dxa"/>
              <w:bottom w:w="57" w:type="dxa"/>
            </w:tcMar>
            <w:vAlign w:val="center"/>
            <w:hideMark/>
          </w:tcPr>
          <w:p w14:paraId="209C0ED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1DF10B8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GEBELİK PRURİGOSU</w:t>
            </w:r>
          </w:p>
        </w:tc>
        <w:tc>
          <w:tcPr>
            <w:tcW w:w="1134" w:type="dxa"/>
            <w:shd w:val="clear" w:color="auto" w:fill="EDF2F8"/>
            <w:noWrap/>
            <w:tcMar>
              <w:top w:w="57" w:type="dxa"/>
              <w:bottom w:w="57" w:type="dxa"/>
            </w:tcMar>
            <w:vAlign w:val="center"/>
            <w:hideMark/>
          </w:tcPr>
          <w:p w14:paraId="4353AB82" w14:textId="77777777" w:rsidR="00663228" w:rsidRPr="00FB20C1" w:rsidRDefault="00BE7509"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p>
        </w:tc>
        <w:tc>
          <w:tcPr>
            <w:tcW w:w="567" w:type="dxa"/>
            <w:shd w:val="clear" w:color="auto" w:fill="EDF2F8"/>
            <w:noWrap/>
            <w:tcMar>
              <w:top w:w="57" w:type="dxa"/>
              <w:bottom w:w="57" w:type="dxa"/>
            </w:tcMar>
            <w:vAlign w:val="center"/>
            <w:hideMark/>
          </w:tcPr>
          <w:p w14:paraId="7BE76AEC"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77FDD19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402B7B18" w14:textId="77777777" w:rsidTr="000D04B8">
        <w:trPr>
          <w:cantSplit/>
        </w:trPr>
        <w:tc>
          <w:tcPr>
            <w:tcW w:w="2518" w:type="dxa"/>
            <w:vMerge w:val="restart"/>
            <w:shd w:val="clear" w:color="auto" w:fill="EDF2F8"/>
            <w:noWrap/>
            <w:tcMar>
              <w:top w:w="57" w:type="dxa"/>
              <w:bottom w:w="57" w:type="dxa"/>
            </w:tcMar>
            <w:vAlign w:val="center"/>
            <w:hideMark/>
          </w:tcPr>
          <w:p w14:paraId="78048F44"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DERİNİN BAĞ DOKUSU HASTALIKLARI VE KOLLAGENOZLAR</w:t>
            </w:r>
          </w:p>
        </w:tc>
        <w:tc>
          <w:tcPr>
            <w:tcW w:w="3260" w:type="dxa"/>
            <w:shd w:val="clear" w:color="auto" w:fill="EDF2F8"/>
            <w:tcMar>
              <w:top w:w="57" w:type="dxa"/>
              <w:bottom w:w="57" w:type="dxa"/>
            </w:tcMar>
            <w:vAlign w:val="center"/>
            <w:hideMark/>
          </w:tcPr>
          <w:p w14:paraId="61F9246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SİSTEMİK LUPUS ERİTEMATOZUS</w:t>
            </w:r>
          </w:p>
        </w:tc>
        <w:tc>
          <w:tcPr>
            <w:tcW w:w="1134" w:type="dxa"/>
            <w:shd w:val="clear" w:color="auto" w:fill="EDF2F8"/>
            <w:noWrap/>
            <w:tcMar>
              <w:top w:w="57" w:type="dxa"/>
              <w:bottom w:w="57" w:type="dxa"/>
            </w:tcMar>
            <w:vAlign w:val="center"/>
            <w:hideMark/>
          </w:tcPr>
          <w:p w14:paraId="2DF76C33" w14:textId="77777777" w:rsidR="00663228" w:rsidRPr="0056786B" w:rsidRDefault="000936D2" w:rsidP="000D04B8">
            <w:pPr>
              <w:spacing w:after="0" w:line="240" w:lineRule="auto"/>
              <w:jc w:val="center"/>
              <w:rPr>
                <w:rFonts w:eastAsia="Times New Roman" w:cs="Calibri"/>
                <w:color w:val="000000"/>
                <w:lang w:eastAsia="tr-TR"/>
              </w:rPr>
            </w:pPr>
            <w:r>
              <w:rPr>
                <w:rFonts w:eastAsia="Times New Roman" w:cs="Calibri"/>
                <w:color w:val="000000"/>
                <w:lang w:eastAsia="tr-TR"/>
              </w:rPr>
              <w:t>ET</w:t>
            </w:r>
            <w:r w:rsidR="00663228" w:rsidRPr="0056786B">
              <w:rPr>
                <w:rFonts w:eastAsia="Times New Roman" w:cs="Calibri"/>
                <w:color w:val="000000"/>
                <w:lang w:eastAsia="tr-TR"/>
              </w:rPr>
              <w:t>T, K</w:t>
            </w:r>
          </w:p>
        </w:tc>
        <w:tc>
          <w:tcPr>
            <w:tcW w:w="567" w:type="dxa"/>
            <w:shd w:val="clear" w:color="auto" w:fill="EDF2F8"/>
            <w:noWrap/>
            <w:tcMar>
              <w:top w:w="57" w:type="dxa"/>
              <w:bottom w:w="57" w:type="dxa"/>
            </w:tcMar>
            <w:vAlign w:val="center"/>
            <w:hideMark/>
          </w:tcPr>
          <w:p w14:paraId="07FEAB0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4FF3345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CC744FD" w14:textId="77777777" w:rsidTr="000D04B8">
        <w:trPr>
          <w:cantSplit/>
        </w:trPr>
        <w:tc>
          <w:tcPr>
            <w:tcW w:w="2518" w:type="dxa"/>
            <w:vMerge/>
            <w:shd w:val="clear" w:color="auto" w:fill="EDF2F8"/>
            <w:tcMar>
              <w:top w:w="57" w:type="dxa"/>
              <w:bottom w:w="57" w:type="dxa"/>
            </w:tcMar>
            <w:vAlign w:val="center"/>
            <w:hideMark/>
          </w:tcPr>
          <w:p w14:paraId="5F1E15D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2039D0CC" w14:textId="77777777" w:rsidR="00663228" w:rsidRPr="0056786B" w:rsidRDefault="00663228" w:rsidP="0040018C">
            <w:pPr>
              <w:spacing w:after="0" w:line="240" w:lineRule="auto"/>
              <w:rPr>
                <w:rFonts w:eastAsia="Times New Roman" w:cs="Calibri"/>
                <w:color w:val="000000"/>
                <w:lang w:eastAsia="tr-TR"/>
              </w:rPr>
            </w:pPr>
            <w:r w:rsidRPr="0056786B">
              <w:rPr>
                <w:rFonts w:eastAsia="Times New Roman" w:cs="Calibri"/>
                <w:color w:val="000000"/>
                <w:lang w:eastAsia="tr-TR"/>
              </w:rPr>
              <w:t>KUTANÖZ LUPUS ERİTEMATOZUS</w:t>
            </w:r>
          </w:p>
        </w:tc>
        <w:tc>
          <w:tcPr>
            <w:tcW w:w="1134" w:type="dxa"/>
            <w:shd w:val="clear" w:color="auto" w:fill="EDF2F8"/>
            <w:noWrap/>
            <w:tcMar>
              <w:top w:w="57" w:type="dxa"/>
              <w:bottom w:w="57" w:type="dxa"/>
            </w:tcMar>
            <w:vAlign w:val="center"/>
            <w:hideMark/>
          </w:tcPr>
          <w:p w14:paraId="650BF23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1657BBC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ECAFFE2"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3EA17B6" w14:textId="77777777" w:rsidTr="000D04B8">
        <w:trPr>
          <w:cantSplit/>
        </w:trPr>
        <w:tc>
          <w:tcPr>
            <w:tcW w:w="2518" w:type="dxa"/>
            <w:vMerge/>
            <w:shd w:val="clear" w:color="auto" w:fill="EDF2F8"/>
            <w:tcMar>
              <w:top w:w="57" w:type="dxa"/>
              <w:bottom w:w="57" w:type="dxa"/>
            </w:tcMar>
            <w:vAlign w:val="center"/>
            <w:hideMark/>
          </w:tcPr>
          <w:p w14:paraId="53AE671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4B6AF2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DERMATOMİYOZİT</w:t>
            </w:r>
          </w:p>
          <w:p w14:paraId="4F697EE5" w14:textId="77777777" w:rsidR="00663228" w:rsidRPr="0056786B" w:rsidRDefault="00663228" w:rsidP="00AE37E0">
            <w:pPr>
              <w:spacing w:after="0" w:line="240" w:lineRule="auto"/>
              <w:rPr>
                <w:rFonts w:eastAsia="Times New Roman" w:cs="Calibri"/>
                <w:color w:val="000000"/>
                <w:lang w:eastAsia="tr-TR"/>
              </w:rPr>
            </w:pPr>
          </w:p>
        </w:tc>
        <w:tc>
          <w:tcPr>
            <w:tcW w:w="1134" w:type="dxa"/>
            <w:shd w:val="clear" w:color="auto" w:fill="EDF2F8"/>
            <w:noWrap/>
            <w:tcMar>
              <w:top w:w="57" w:type="dxa"/>
              <w:bottom w:w="57" w:type="dxa"/>
            </w:tcMar>
            <w:vAlign w:val="center"/>
            <w:hideMark/>
          </w:tcPr>
          <w:p w14:paraId="1D360557" w14:textId="77777777" w:rsidR="00663228" w:rsidRPr="0056786B" w:rsidRDefault="000936D2"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3C778E88"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51A3CC8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7973A6B" w14:textId="77777777" w:rsidTr="000D04B8">
        <w:trPr>
          <w:cantSplit/>
        </w:trPr>
        <w:tc>
          <w:tcPr>
            <w:tcW w:w="2518" w:type="dxa"/>
            <w:vMerge/>
            <w:shd w:val="clear" w:color="auto" w:fill="EDF2F8"/>
            <w:tcMar>
              <w:top w:w="57" w:type="dxa"/>
              <w:bottom w:w="57" w:type="dxa"/>
            </w:tcMar>
            <w:vAlign w:val="center"/>
            <w:hideMark/>
          </w:tcPr>
          <w:p w14:paraId="169C4B3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04FECD0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MORFEA</w:t>
            </w:r>
          </w:p>
        </w:tc>
        <w:tc>
          <w:tcPr>
            <w:tcW w:w="1134" w:type="dxa"/>
            <w:shd w:val="clear" w:color="auto" w:fill="EDF2F8"/>
            <w:noWrap/>
            <w:tcMar>
              <w:top w:w="57" w:type="dxa"/>
              <w:bottom w:w="57" w:type="dxa"/>
            </w:tcMar>
            <w:vAlign w:val="center"/>
            <w:hideMark/>
          </w:tcPr>
          <w:p w14:paraId="3E0D7BE3" w14:textId="77777777" w:rsidR="00663228" w:rsidRPr="0056786B" w:rsidRDefault="000936D2"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2656793A"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5E755DAA"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F209462" w14:textId="77777777" w:rsidTr="000D04B8">
        <w:trPr>
          <w:cantSplit/>
        </w:trPr>
        <w:tc>
          <w:tcPr>
            <w:tcW w:w="2518" w:type="dxa"/>
            <w:vMerge/>
            <w:shd w:val="clear" w:color="auto" w:fill="EDF2F8"/>
            <w:tcMar>
              <w:top w:w="57" w:type="dxa"/>
              <w:bottom w:w="57" w:type="dxa"/>
            </w:tcMar>
            <w:vAlign w:val="center"/>
            <w:hideMark/>
          </w:tcPr>
          <w:p w14:paraId="5FA8F7C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7036967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SİSTEMİK SKLEROZİS VE İLGİLİ HASTALIKLAR</w:t>
            </w:r>
          </w:p>
        </w:tc>
        <w:tc>
          <w:tcPr>
            <w:tcW w:w="1134" w:type="dxa"/>
            <w:shd w:val="clear" w:color="auto" w:fill="EDF2F8"/>
            <w:noWrap/>
            <w:tcMar>
              <w:top w:w="57" w:type="dxa"/>
              <w:bottom w:w="57" w:type="dxa"/>
            </w:tcMar>
            <w:vAlign w:val="center"/>
            <w:hideMark/>
          </w:tcPr>
          <w:p w14:paraId="7938034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vAlign w:val="center"/>
            <w:hideMark/>
          </w:tcPr>
          <w:p w14:paraId="74E30B9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45418F3B"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BEC8113" w14:textId="77777777" w:rsidTr="000D04B8">
        <w:trPr>
          <w:cantSplit/>
        </w:trPr>
        <w:tc>
          <w:tcPr>
            <w:tcW w:w="2518" w:type="dxa"/>
            <w:vMerge/>
            <w:shd w:val="clear" w:color="auto" w:fill="EDF2F8"/>
            <w:tcMar>
              <w:top w:w="57" w:type="dxa"/>
              <w:bottom w:w="57" w:type="dxa"/>
            </w:tcMar>
            <w:vAlign w:val="center"/>
            <w:hideMark/>
          </w:tcPr>
          <w:p w14:paraId="1FE97E8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5BA7852A"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SKLEROÖDEM VE SKLERO</w:t>
            </w:r>
            <w:r w:rsidRPr="0056786B">
              <w:rPr>
                <w:rFonts w:eastAsia="Times New Roman" w:cs="Calibri"/>
                <w:color w:val="000000"/>
                <w:lang w:eastAsia="tr-TR"/>
              </w:rPr>
              <w:t>MİKSÖDEM</w:t>
            </w:r>
          </w:p>
        </w:tc>
        <w:tc>
          <w:tcPr>
            <w:tcW w:w="1134" w:type="dxa"/>
            <w:shd w:val="clear" w:color="auto" w:fill="EDF2F8"/>
            <w:noWrap/>
            <w:tcMar>
              <w:top w:w="57" w:type="dxa"/>
              <w:bottom w:w="57" w:type="dxa"/>
            </w:tcMar>
            <w:vAlign w:val="center"/>
            <w:hideMark/>
          </w:tcPr>
          <w:p w14:paraId="44AC75B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272D0F67"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06B4AA0E" w14:textId="77777777" w:rsidR="00663228" w:rsidRPr="0056786B" w:rsidRDefault="000936D2"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1FFAD882" w14:textId="77777777" w:rsidTr="000D04B8">
        <w:trPr>
          <w:cantSplit/>
        </w:trPr>
        <w:tc>
          <w:tcPr>
            <w:tcW w:w="2518" w:type="dxa"/>
            <w:vMerge/>
            <w:shd w:val="clear" w:color="auto" w:fill="EDF2F8"/>
            <w:tcMar>
              <w:top w:w="57" w:type="dxa"/>
              <w:bottom w:w="57" w:type="dxa"/>
            </w:tcMar>
            <w:vAlign w:val="center"/>
            <w:hideMark/>
          </w:tcPr>
          <w:p w14:paraId="1B20934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4BBE579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TEKRARLAYAN POLİKONDRİT</w:t>
            </w:r>
          </w:p>
        </w:tc>
        <w:tc>
          <w:tcPr>
            <w:tcW w:w="1134" w:type="dxa"/>
            <w:shd w:val="clear" w:color="auto" w:fill="EDF2F8"/>
            <w:noWrap/>
            <w:tcMar>
              <w:top w:w="57" w:type="dxa"/>
              <w:bottom w:w="57" w:type="dxa"/>
            </w:tcMar>
            <w:vAlign w:val="center"/>
            <w:hideMark/>
          </w:tcPr>
          <w:p w14:paraId="60341FEA"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4AB933D7"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E06A529" w14:textId="77777777" w:rsidR="00663228" w:rsidRPr="0056786B" w:rsidRDefault="000936D2"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02FA91AC" w14:textId="77777777" w:rsidTr="000D04B8">
        <w:trPr>
          <w:cantSplit/>
        </w:trPr>
        <w:tc>
          <w:tcPr>
            <w:tcW w:w="2518" w:type="dxa"/>
            <w:vMerge/>
            <w:shd w:val="clear" w:color="auto" w:fill="EDF2F8"/>
            <w:tcMar>
              <w:top w:w="57" w:type="dxa"/>
              <w:bottom w:w="57" w:type="dxa"/>
            </w:tcMar>
            <w:vAlign w:val="center"/>
            <w:hideMark/>
          </w:tcPr>
          <w:p w14:paraId="7550B90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4D8596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ROMATOİD ARTRİT</w:t>
            </w:r>
          </w:p>
        </w:tc>
        <w:tc>
          <w:tcPr>
            <w:tcW w:w="1134" w:type="dxa"/>
            <w:shd w:val="clear" w:color="auto" w:fill="EDF2F8"/>
            <w:noWrap/>
            <w:tcMar>
              <w:top w:w="57" w:type="dxa"/>
              <w:bottom w:w="57" w:type="dxa"/>
            </w:tcMar>
            <w:vAlign w:val="center"/>
            <w:hideMark/>
          </w:tcPr>
          <w:p w14:paraId="6AE9AB7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2164BEAB"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0F35B19" w14:textId="77777777" w:rsidR="00663228" w:rsidRPr="0056786B" w:rsidRDefault="000936D2"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15CA6EAC" w14:textId="77777777" w:rsidTr="000D04B8">
        <w:trPr>
          <w:cantSplit/>
        </w:trPr>
        <w:tc>
          <w:tcPr>
            <w:tcW w:w="2518" w:type="dxa"/>
            <w:vMerge/>
            <w:shd w:val="clear" w:color="auto" w:fill="EDF2F8"/>
            <w:tcMar>
              <w:top w:w="57" w:type="dxa"/>
              <w:bottom w:w="57" w:type="dxa"/>
            </w:tcMar>
            <w:vAlign w:val="center"/>
            <w:hideMark/>
          </w:tcPr>
          <w:p w14:paraId="61B320D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2FFEC7A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ROMATİZMAL HASTALIKLAR</w:t>
            </w:r>
          </w:p>
        </w:tc>
        <w:tc>
          <w:tcPr>
            <w:tcW w:w="1134" w:type="dxa"/>
            <w:shd w:val="clear" w:color="auto" w:fill="EDF2F8"/>
            <w:noWrap/>
            <w:tcMar>
              <w:top w:w="57" w:type="dxa"/>
              <w:bottom w:w="57" w:type="dxa"/>
            </w:tcMar>
            <w:vAlign w:val="center"/>
            <w:hideMark/>
          </w:tcPr>
          <w:p w14:paraId="5C3DEDF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4EDFF61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00F017B7" w14:textId="77777777"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BE-YE-</w:t>
            </w:r>
          </w:p>
        </w:tc>
      </w:tr>
      <w:tr w:rsidR="00663228" w:rsidRPr="0056786B" w14:paraId="56CBEF09" w14:textId="77777777" w:rsidTr="000D04B8">
        <w:trPr>
          <w:cantSplit/>
        </w:trPr>
        <w:tc>
          <w:tcPr>
            <w:tcW w:w="2518" w:type="dxa"/>
            <w:vMerge/>
            <w:shd w:val="clear" w:color="auto" w:fill="EDF2F8"/>
            <w:tcMar>
              <w:top w:w="57" w:type="dxa"/>
              <w:bottom w:w="57" w:type="dxa"/>
            </w:tcMar>
            <w:vAlign w:val="center"/>
            <w:hideMark/>
          </w:tcPr>
          <w:p w14:paraId="12046FE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4F452DA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GUT</w:t>
            </w:r>
          </w:p>
        </w:tc>
        <w:tc>
          <w:tcPr>
            <w:tcW w:w="1134" w:type="dxa"/>
            <w:shd w:val="clear" w:color="auto" w:fill="EDF2F8"/>
            <w:noWrap/>
            <w:tcMar>
              <w:top w:w="57" w:type="dxa"/>
              <w:bottom w:w="57" w:type="dxa"/>
            </w:tcMar>
            <w:vAlign w:val="center"/>
            <w:hideMark/>
          </w:tcPr>
          <w:p w14:paraId="2BF5E548"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1369C962"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5C5F805A" w14:textId="77777777" w:rsidR="00663228" w:rsidRPr="0056786B" w:rsidRDefault="00663228" w:rsidP="000D04B8">
            <w:pPr>
              <w:spacing w:after="0"/>
              <w:jc w:val="center"/>
              <w:rPr>
                <w:rFonts w:eastAsia="Times New Roman" w:cs="Calibri"/>
                <w:color w:val="000000"/>
              </w:rPr>
            </w:pPr>
            <w:r w:rsidRPr="0056786B">
              <w:rPr>
                <w:rFonts w:eastAsia="Times New Roman" w:cs="Calibri"/>
                <w:color w:val="000000"/>
                <w:lang w:eastAsia="tr-TR"/>
              </w:rPr>
              <w:t>BE-Y</w:t>
            </w:r>
            <w:r w:rsidR="000936D2">
              <w:rPr>
                <w:rFonts w:eastAsia="Times New Roman" w:cs="Calibri"/>
                <w:color w:val="000000"/>
                <w:lang w:eastAsia="tr-TR"/>
              </w:rPr>
              <w:t>E</w:t>
            </w:r>
          </w:p>
        </w:tc>
      </w:tr>
      <w:tr w:rsidR="00663228" w:rsidRPr="0056786B" w14:paraId="1CB8BE22" w14:textId="77777777" w:rsidTr="000D04B8">
        <w:trPr>
          <w:cantSplit/>
        </w:trPr>
        <w:tc>
          <w:tcPr>
            <w:tcW w:w="2518" w:type="dxa"/>
            <w:vMerge/>
            <w:shd w:val="clear" w:color="auto" w:fill="EDF2F8"/>
            <w:tcMar>
              <w:top w:w="57" w:type="dxa"/>
              <w:bottom w:w="57" w:type="dxa"/>
            </w:tcMar>
            <w:vAlign w:val="center"/>
            <w:hideMark/>
          </w:tcPr>
          <w:p w14:paraId="689E0D2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126B65B1" w14:textId="77777777" w:rsidR="00663228" w:rsidRPr="0056786B" w:rsidRDefault="00663228" w:rsidP="00AE37E0">
            <w:pPr>
              <w:spacing w:after="0" w:line="240" w:lineRule="auto"/>
              <w:rPr>
                <w:rFonts w:eastAsia="Times New Roman" w:cs="Calibri"/>
                <w:color w:val="000000"/>
                <w:lang w:eastAsia="tr-TR"/>
              </w:rPr>
            </w:pPr>
            <w:r w:rsidRPr="001176AD">
              <w:rPr>
                <w:rFonts w:eastAsia="Times New Roman" w:cs="Calibri"/>
                <w:color w:val="000000"/>
                <w:lang w:eastAsia="tr-TR"/>
              </w:rPr>
              <w:t xml:space="preserve">SJÖGREN </w:t>
            </w:r>
            <w:r w:rsidR="001176AD">
              <w:rPr>
                <w:rFonts w:eastAsia="Times New Roman" w:cs="Calibri"/>
                <w:color w:val="000000"/>
                <w:lang w:eastAsia="tr-TR"/>
              </w:rPr>
              <w:t>SENDROMU</w:t>
            </w:r>
          </w:p>
        </w:tc>
        <w:tc>
          <w:tcPr>
            <w:tcW w:w="1134" w:type="dxa"/>
            <w:shd w:val="clear" w:color="auto" w:fill="EDF2F8"/>
            <w:noWrap/>
            <w:tcMar>
              <w:top w:w="57" w:type="dxa"/>
              <w:bottom w:w="57" w:type="dxa"/>
            </w:tcMar>
            <w:vAlign w:val="center"/>
            <w:hideMark/>
          </w:tcPr>
          <w:p w14:paraId="3D28E69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6522AD3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7E5BA43D" w14:textId="77777777" w:rsidR="00663228" w:rsidRPr="0056786B" w:rsidRDefault="000936D2"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7FD0059F" w14:textId="77777777" w:rsidTr="000D04B8">
        <w:trPr>
          <w:cantSplit/>
        </w:trPr>
        <w:tc>
          <w:tcPr>
            <w:tcW w:w="2518" w:type="dxa"/>
            <w:vMerge/>
            <w:shd w:val="clear" w:color="auto" w:fill="EDF2F8"/>
            <w:tcMar>
              <w:top w:w="57" w:type="dxa"/>
              <w:bottom w:w="57" w:type="dxa"/>
            </w:tcMar>
            <w:vAlign w:val="center"/>
            <w:hideMark/>
          </w:tcPr>
          <w:p w14:paraId="7662EF7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4C8AD07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PERFORAN DERMATOZLAR</w:t>
            </w:r>
          </w:p>
        </w:tc>
        <w:tc>
          <w:tcPr>
            <w:tcW w:w="1134" w:type="dxa"/>
            <w:shd w:val="clear" w:color="auto" w:fill="EDF2F8"/>
            <w:noWrap/>
            <w:tcMar>
              <w:top w:w="57" w:type="dxa"/>
              <w:bottom w:w="57" w:type="dxa"/>
            </w:tcMar>
            <w:vAlign w:val="center"/>
            <w:hideMark/>
          </w:tcPr>
          <w:p w14:paraId="046C9D2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55D6C4C7"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2B47E2AE"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6B5DCF4" w14:textId="77777777" w:rsidTr="000D04B8">
        <w:trPr>
          <w:cantSplit/>
        </w:trPr>
        <w:tc>
          <w:tcPr>
            <w:tcW w:w="2518" w:type="dxa"/>
            <w:vMerge/>
            <w:shd w:val="clear" w:color="auto" w:fill="EDF2F8"/>
            <w:noWrap/>
            <w:tcMar>
              <w:top w:w="57" w:type="dxa"/>
              <w:bottom w:w="57" w:type="dxa"/>
            </w:tcMar>
            <w:vAlign w:val="center"/>
            <w:hideMark/>
          </w:tcPr>
          <w:p w14:paraId="6A74B1D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19D7D33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ANETODERMA VE ATROFODERMA</w:t>
            </w:r>
          </w:p>
        </w:tc>
        <w:tc>
          <w:tcPr>
            <w:tcW w:w="1134" w:type="dxa"/>
            <w:shd w:val="clear" w:color="auto" w:fill="EDF2F8"/>
            <w:noWrap/>
            <w:tcMar>
              <w:top w:w="57" w:type="dxa"/>
              <w:bottom w:w="57" w:type="dxa"/>
            </w:tcMar>
            <w:vAlign w:val="center"/>
            <w:hideMark/>
          </w:tcPr>
          <w:p w14:paraId="07CF72E0"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3C76B931"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1AB610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A148BA0" w14:textId="77777777" w:rsidTr="000D04B8">
        <w:trPr>
          <w:cantSplit/>
        </w:trPr>
        <w:tc>
          <w:tcPr>
            <w:tcW w:w="2518" w:type="dxa"/>
            <w:vMerge/>
            <w:shd w:val="clear" w:color="auto" w:fill="EDF2F8"/>
            <w:tcMar>
              <w:top w:w="57" w:type="dxa"/>
              <w:bottom w:w="57" w:type="dxa"/>
            </w:tcMar>
            <w:vAlign w:val="center"/>
            <w:hideMark/>
          </w:tcPr>
          <w:p w14:paraId="59EA31D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0886DD9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LİKEN SKLEROZİS</w:t>
            </w:r>
          </w:p>
        </w:tc>
        <w:tc>
          <w:tcPr>
            <w:tcW w:w="1134" w:type="dxa"/>
            <w:shd w:val="clear" w:color="auto" w:fill="EDF2F8"/>
            <w:noWrap/>
            <w:tcMar>
              <w:top w:w="57" w:type="dxa"/>
              <w:bottom w:w="57" w:type="dxa"/>
            </w:tcMar>
            <w:vAlign w:val="center"/>
            <w:hideMark/>
          </w:tcPr>
          <w:p w14:paraId="38EFFDEA" w14:textId="77777777" w:rsidR="00663228" w:rsidRPr="0056786B" w:rsidRDefault="000936D2"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69ECD0D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D1502AD"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0936D2">
              <w:rPr>
                <w:rFonts w:eastAsia="Times New Roman" w:cs="Calibri"/>
                <w:color w:val="000000"/>
                <w:lang w:eastAsia="tr-TR"/>
              </w:rPr>
              <w:t>-UE</w:t>
            </w:r>
          </w:p>
        </w:tc>
      </w:tr>
      <w:tr w:rsidR="00663228" w:rsidRPr="0056786B" w14:paraId="7DA82FFB" w14:textId="77777777" w:rsidTr="000D04B8">
        <w:trPr>
          <w:cantSplit/>
        </w:trPr>
        <w:tc>
          <w:tcPr>
            <w:tcW w:w="2518" w:type="dxa"/>
            <w:vMerge w:val="restart"/>
            <w:shd w:val="clear" w:color="auto" w:fill="EDF2F8"/>
            <w:tcMar>
              <w:top w:w="57" w:type="dxa"/>
              <w:bottom w:w="57" w:type="dxa"/>
            </w:tcMar>
            <w:vAlign w:val="center"/>
            <w:hideMark/>
          </w:tcPr>
          <w:p w14:paraId="313D5EBB"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NÖTROFİLİK DERMATOZLAR</w:t>
            </w:r>
          </w:p>
        </w:tc>
        <w:tc>
          <w:tcPr>
            <w:tcW w:w="3260" w:type="dxa"/>
            <w:shd w:val="clear" w:color="auto" w:fill="EDF2F8"/>
            <w:tcMar>
              <w:top w:w="57" w:type="dxa"/>
              <w:bottom w:w="57" w:type="dxa"/>
            </w:tcMar>
            <w:vAlign w:val="center"/>
            <w:hideMark/>
          </w:tcPr>
          <w:p w14:paraId="1A67EB1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SWEET SENDROMU</w:t>
            </w:r>
          </w:p>
        </w:tc>
        <w:tc>
          <w:tcPr>
            <w:tcW w:w="1134" w:type="dxa"/>
            <w:shd w:val="clear" w:color="auto" w:fill="EDF2F8"/>
            <w:noWrap/>
            <w:tcMar>
              <w:top w:w="57" w:type="dxa"/>
              <w:bottom w:w="57" w:type="dxa"/>
            </w:tcMar>
            <w:vAlign w:val="center"/>
            <w:hideMark/>
          </w:tcPr>
          <w:p w14:paraId="1FB2FCA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14:paraId="3093024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12CA804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0A27E0">
              <w:rPr>
                <w:rFonts w:eastAsia="Times New Roman" w:cs="Calibri"/>
                <w:color w:val="000000"/>
                <w:lang w:eastAsia="tr-TR"/>
              </w:rPr>
              <w:t>-UE</w:t>
            </w:r>
          </w:p>
        </w:tc>
      </w:tr>
      <w:tr w:rsidR="00663228" w:rsidRPr="0056786B" w14:paraId="70328399" w14:textId="77777777" w:rsidTr="000D04B8">
        <w:trPr>
          <w:cantSplit/>
        </w:trPr>
        <w:tc>
          <w:tcPr>
            <w:tcW w:w="2518" w:type="dxa"/>
            <w:vMerge/>
            <w:shd w:val="clear" w:color="auto" w:fill="EDF2F8"/>
            <w:tcMar>
              <w:top w:w="57" w:type="dxa"/>
              <w:bottom w:w="57" w:type="dxa"/>
            </w:tcMar>
            <w:vAlign w:val="center"/>
            <w:hideMark/>
          </w:tcPr>
          <w:p w14:paraId="3845AA9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3AF41B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w:t>
            </w:r>
            <w:r w:rsidR="005A6C3A">
              <w:rPr>
                <w:rFonts w:eastAsia="Times New Roman" w:cs="Calibri"/>
                <w:color w:val="000000"/>
                <w:lang w:eastAsia="tr-TR"/>
              </w:rPr>
              <w:t>İ</w:t>
            </w:r>
            <w:r w:rsidRPr="0056786B">
              <w:rPr>
                <w:rFonts w:eastAsia="Times New Roman" w:cs="Calibri"/>
                <w:color w:val="000000"/>
                <w:lang w:eastAsia="tr-TR"/>
              </w:rPr>
              <w:t>YODERMA GANGRENOZUM</w:t>
            </w:r>
          </w:p>
        </w:tc>
        <w:tc>
          <w:tcPr>
            <w:tcW w:w="1134" w:type="dxa"/>
            <w:shd w:val="clear" w:color="auto" w:fill="EDF2F8"/>
            <w:noWrap/>
            <w:tcMar>
              <w:top w:w="57" w:type="dxa"/>
              <w:bottom w:w="57" w:type="dxa"/>
            </w:tcMar>
            <w:vAlign w:val="center"/>
            <w:hideMark/>
          </w:tcPr>
          <w:p w14:paraId="557A07C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vAlign w:val="center"/>
            <w:hideMark/>
          </w:tcPr>
          <w:p w14:paraId="4588B9B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2948FD8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5A6C3A">
              <w:rPr>
                <w:rFonts w:eastAsia="Times New Roman" w:cs="Calibri"/>
                <w:color w:val="000000"/>
                <w:lang w:eastAsia="tr-TR"/>
              </w:rPr>
              <w:t>-UE</w:t>
            </w:r>
          </w:p>
        </w:tc>
      </w:tr>
      <w:tr w:rsidR="00663228" w:rsidRPr="0056786B" w14:paraId="767825FA" w14:textId="77777777" w:rsidTr="000D04B8">
        <w:trPr>
          <w:cantSplit/>
        </w:trPr>
        <w:tc>
          <w:tcPr>
            <w:tcW w:w="2518" w:type="dxa"/>
            <w:vMerge/>
            <w:shd w:val="clear" w:color="auto" w:fill="EDF2F8"/>
            <w:tcMar>
              <w:top w:w="57" w:type="dxa"/>
              <w:bottom w:w="57" w:type="dxa"/>
            </w:tcMar>
            <w:vAlign w:val="center"/>
            <w:hideMark/>
          </w:tcPr>
          <w:p w14:paraId="5CEF6BD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808AFE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SUBKORNEAL PÜSTÜLER DERMATOZ</w:t>
            </w:r>
          </w:p>
        </w:tc>
        <w:tc>
          <w:tcPr>
            <w:tcW w:w="1134" w:type="dxa"/>
            <w:shd w:val="clear" w:color="auto" w:fill="EDF2F8"/>
            <w:noWrap/>
            <w:tcMar>
              <w:top w:w="57" w:type="dxa"/>
              <w:bottom w:w="57" w:type="dxa"/>
            </w:tcMar>
            <w:vAlign w:val="center"/>
            <w:hideMark/>
          </w:tcPr>
          <w:p w14:paraId="305135D8"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368B5BC9"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1B4D105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07735A">
              <w:rPr>
                <w:rFonts w:eastAsia="Times New Roman" w:cs="Calibri"/>
                <w:color w:val="000000"/>
                <w:lang w:eastAsia="tr-TR"/>
              </w:rPr>
              <w:t>-UE</w:t>
            </w:r>
          </w:p>
        </w:tc>
      </w:tr>
      <w:tr w:rsidR="00663228" w:rsidRPr="0056786B" w14:paraId="392809B4" w14:textId="77777777" w:rsidTr="000D04B8">
        <w:trPr>
          <w:cantSplit/>
        </w:trPr>
        <w:tc>
          <w:tcPr>
            <w:tcW w:w="2518" w:type="dxa"/>
            <w:vMerge w:val="restart"/>
            <w:shd w:val="clear" w:color="auto" w:fill="EDF2F8"/>
            <w:tcMar>
              <w:top w:w="57" w:type="dxa"/>
              <w:bottom w:w="57" w:type="dxa"/>
            </w:tcMar>
            <w:vAlign w:val="center"/>
            <w:hideMark/>
          </w:tcPr>
          <w:p w14:paraId="7A55E24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b/>
                <w:color w:val="000000"/>
                <w:lang w:eastAsia="tr-TR"/>
              </w:rPr>
              <w:t>EOZİNOFİLİK DERMATOZLAR</w:t>
            </w:r>
          </w:p>
        </w:tc>
        <w:tc>
          <w:tcPr>
            <w:tcW w:w="3260" w:type="dxa"/>
            <w:shd w:val="clear" w:color="auto" w:fill="EDF2F8"/>
            <w:tcMar>
              <w:top w:w="57" w:type="dxa"/>
              <w:bottom w:w="57" w:type="dxa"/>
            </w:tcMar>
            <w:vAlign w:val="center"/>
            <w:hideMark/>
          </w:tcPr>
          <w:p w14:paraId="4BD5A9F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EOZİNOFİLİK SELLÜLİT</w:t>
            </w:r>
          </w:p>
        </w:tc>
        <w:tc>
          <w:tcPr>
            <w:tcW w:w="1134" w:type="dxa"/>
            <w:shd w:val="clear" w:color="auto" w:fill="EDF2F8"/>
            <w:noWrap/>
            <w:tcMar>
              <w:top w:w="57" w:type="dxa"/>
              <w:bottom w:w="57" w:type="dxa"/>
            </w:tcMar>
            <w:vAlign w:val="center"/>
            <w:hideMark/>
          </w:tcPr>
          <w:p w14:paraId="5EE60DD2" w14:textId="77777777" w:rsidR="00663228" w:rsidRPr="0056786B" w:rsidRDefault="00F53A1A" w:rsidP="000D04B8">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3AAD07C2"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1B0F687B"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6B673759" w14:textId="77777777" w:rsidTr="000D04B8">
        <w:trPr>
          <w:cantSplit/>
        </w:trPr>
        <w:tc>
          <w:tcPr>
            <w:tcW w:w="2518" w:type="dxa"/>
            <w:vMerge/>
            <w:shd w:val="clear" w:color="auto" w:fill="EDF2F8"/>
            <w:tcMar>
              <w:top w:w="57" w:type="dxa"/>
              <w:bottom w:w="57" w:type="dxa"/>
            </w:tcMar>
            <w:vAlign w:val="center"/>
            <w:hideMark/>
          </w:tcPr>
          <w:p w14:paraId="5009221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096ED00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HİPEREOZİNOFİLİK SENDROM</w:t>
            </w:r>
          </w:p>
        </w:tc>
        <w:tc>
          <w:tcPr>
            <w:tcW w:w="1134" w:type="dxa"/>
            <w:shd w:val="clear" w:color="auto" w:fill="EDF2F8"/>
            <w:noWrap/>
            <w:tcMar>
              <w:top w:w="57" w:type="dxa"/>
              <w:bottom w:w="57" w:type="dxa"/>
            </w:tcMar>
            <w:vAlign w:val="center"/>
            <w:hideMark/>
          </w:tcPr>
          <w:p w14:paraId="7B2FBBC3" w14:textId="77777777" w:rsidR="00663228" w:rsidRPr="0056786B" w:rsidRDefault="0007735A" w:rsidP="000D04B8">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71432784"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84FE09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63421BBE" w14:textId="77777777" w:rsidTr="000D04B8">
        <w:trPr>
          <w:cantSplit/>
        </w:trPr>
        <w:tc>
          <w:tcPr>
            <w:tcW w:w="2518" w:type="dxa"/>
            <w:vMerge/>
            <w:shd w:val="clear" w:color="auto" w:fill="EDF2F8"/>
            <w:tcMar>
              <w:top w:w="57" w:type="dxa"/>
              <w:bottom w:w="57" w:type="dxa"/>
            </w:tcMar>
            <w:vAlign w:val="center"/>
            <w:hideMark/>
          </w:tcPr>
          <w:p w14:paraId="71C34A4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C04F32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EOZİNOFİLİLİ ANJİOLENFOİD HİPERPLAZİ</w:t>
            </w:r>
          </w:p>
        </w:tc>
        <w:tc>
          <w:tcPr>
            <w:tcW w:w="1134" w:type="dxa"/>
            <w:shd w:val="clear" w:color="auto" w:fill="EDF2F8"/>
            <w:noWrap/>
            <w:tcMar>
              <w:top w:w="57" w:type="dxa"/>
              <w:bottom w:w="57" w:type="dxa"/>
            </w:tcMar>
            <w:vAlign w:val="center"/>
            <w:hideMark/>
          </w:tcPr>
          <w:p w14:paraId="14F056DD" w14:textId="77777777" w:rsidR="00663228" w:rsidRPr="0056786B" w:rsidRDefault="00F53A1A" w:rsidP="000D04B8">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63412B55"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56284DEB" w14:textId="77777777" w:rsidR="00663228" w:rsidRPr="0056786B" w:rsidRDefault="0007735A"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4E2A45C1" w14:textId="77777777" w:rsidTr="000D04B8">
        <w:trPr>
          <w:cantSplit/>
        </w:trPr>
        <w:tc>
          <w:tcPr>
            <w:tcW w:w="2518" w:type="dxa"/>
            <w:vMerge/>
            <w:shd w:val="clear" w:color="auto" w:fill="EDF2F8"/>
            <w:tcMar>
              <w:top w:w="57" w:type="dxa"/>
              <w:bottom w:w="57" w:type="dxa"/>
            </w:tcMar>
            <w:vAlign w:val="center"/>
            <w:hideMark/>
          </w:tcPr>
          <w:p w14:paraId="7A2F2D0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7EDF39A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EOZİNOFİLİK PÜSTÜLER FOLLİKÜLİT</w:t>
            </w:r>
          </w:p>
        </w:tc>
        <w:tc>
          <w:tcPr>
            <w:tcW w:w="1134" w:type="dxa"/>
            <w:shd w:val="clear" w:color="auto" w:fill="EDF2F8"/>
            <w:noWrap/>
            <w:tcMar>
              <w:top w:w="57" w:type="dxa"/>
              <w:bottom w:w="57" w:type="dxa"/>
            </w:tcMar>
            <w:vAlign w:val="center"/>
            <w:hideMark/>
          </w:tcPr>
          <w:p w14:paraId="54B4EE2D" w14:textId="77777777" w:rsidR="00663228" w:rsidRPr="0056786B" w:rsidRDefault="00F53A1A" w:rsidP="000D04B8">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3C221B1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037582DF" w14:textId="77777777" w:rsidR="00663228" w:rsidRPr="0056786B" w:rsidRDefault="0007735A"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188895D7" w14:textId="77777777" w:rsidTr="000D04B8">
        <w:trPr>
          <w:cantSplit/>
        </w:trPr>
        <w:tc>
          <w:tcPr>
            <w:tcW w:w="2518" w:type="dxa"/>
            <w:vMerge/>
            <w:shd w:val="clear" w:color="auto" w:fill="EDF2F8"/>
            <w:tcMar>
              <w:top w:w="57" w:type="dxa"/>
              <w:bottom w:w="57" w:type="dxa"/>
            </w:tcMar>
            <w:vAlign w:val="center"/>
            <w:hideMark/>
          </w:tcPr>
          <w:p w14:paraId="46C2E56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DE7E75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OFUJİNİN PAPÜLOERİTRODERMASI</w:t>
            </w:r>
          </w:p>
        </w:tc>
        <w:tc>
          <w:tcPr>
            <w:tcW w:w="1134" w:type="dxa"/>
            <w:shd w:val="clear" w:color="auto" w:fill="EDF2F8"/>
            <w:noWrap/>
            <w:tcMar>
              <w:top w:w="57" w:type="dxa"/>
              <w:bottom w:w="57" w:type="dxa"/>
            </w:tcMar>
            <w:vAlign w:val="center"/>
            <w:hideMark/>
          </w:tcPr>
          <w:p w14:paraId="04A34B5B" w14:textId="77777777" w:rsidR="00663228" w:rsidRPr="0056786B" w:rsidRDefault="00F53A1A" w:rsidP="000D04B8">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078E8581"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01A4561F" w14:textId="77777777" w:rsidR="00663228" w:rsidRPr="0056786B" w:rsidRDefault="0007735A"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6DF579F6" w14:textId="77777777" w:rsidTr="000D04B8">
        <w:trPr>
          <w:cantSplit/>
        </w:trPr>
        <w:tc>
          <w:tcPr>
            <w:tcW w:w="2518" w:type="dxa"/>
            <w:vMerge w:val="restart"/>
            <w:shd w:val="clear" w:color="auto" w:fill="EDF2F8"/>
            <w:tcMar>
              <w:top w:w="57" w:type="dxa"/>
              <w:bottom w:w="57" w:type="dxa"/>
            </w:tcMar>
            <w:vAlign w:val="center"/>
            <w:hideMark/>
          </w:tcPr>
          <w:p w14:paraId="4AE923E2"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KERATİNİZASYON BOZUKLUKLARINA BAĞLI DERİ HASTALIKLARI</w:t>
            </w:r>
          </w:p>
        </w:tc>
        <w:tc>
          <w:tcPr>
            <w:tcW w:w="3260" w:type="dxa"/>
            <w:shd w:val="clear" w:color="auto" w:fill="EDF2F8"/>
            <w:tcMar>
              <w:top w:w="57" w:type="dxa"/>
              <w:bottom w:w="57" w:type="dxa"/>
            </w:tcMar>
            <w:vAlign w:val="center"/>
            <w:hideMark/>
          </w:tcPr>
          <w:p w14:paraId="6D128514"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İKTİYOZLAR</w:t>
            </w:r>
          </w:p>
        </w:tc>
        <w:tc>
          <w:tcPr>
            <w:tcW w:w="1134" w:type="dxa"/>
            <w:shd w:val="clear" w:color="auto" w:fill="EDF2F8"/>
            <w:noWrap/>
            <w:tcMar>
              <w:top w:w="57" w:type="dxa"/>
              <w:bottom w:w="57" w:type="dxa"/>
            </w:tcMar>
            <w:vAlign w:val="center"/>
            <w:hideMark/>
          </w:tcPr>
          <w:p w14:paraId="7A884F0B"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vAlign w:val="center"/>
            <w:hideMark/>
          </w:tcPr>
          <w:p w14:paraId="5A4D3FB9"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vAlign w:val="center"/>
            <w:hideMark/>
          </w:tcPr>
          <w:p w14:paraId="6092773E"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54986BC" w14:textId="77777777" w:rsidTr="000D04B8">
        <w:trPr>
          <w:cantSplit/>
        </w:trPr>
        <w:tc>
          <w:tcPr>
            <w:tcW w:w="2518" w:type="dxa"/>
            <w:vMerge/>
            <w:shd w:val="clear" w:color="auto" w:fill="EDF2F8"/>
            <w:tcMar>
              <w:top w:w="57" w:type="dxa"/>
              <w:bottom w:w="57" w:type="dxa"/>
            </w:tcMar>
            <w:vAlign w:val="center"/>
            <w:hideMark/>
          </w:tcPr>
          <w:p w14:paraId="7D54B68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5EBED28"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PALMOPLANTAR KERATODERMALAR</w:t>
            </w:r>
          </w:p>
        </w:tc>
        <w:tc>
          <w:tcPr>
            <w:tcW w:w="1134" w:type="dxa"/>
            <w:shd w:val="clear" w:color="auto" w:fill="EDF2F8"/>
            <w:noWrap/>
            <w:tcMar>
              <w:top w:w="57" w:type="dxa"/>
              <w:bottom w:w="57" w:type="dxa"/>
            </w:tcMar>
            <w:vAlign w:val="center"/>
            <w:hideMark/>
          </w:tcPr>
          <w:p w14:paraId="36F5D858"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vAlign w:val="center"/>
            <w:hideMark/>
          </w:tcPr>
          <w:p w14:paraId="10798662" w14:textId="77777777" w:rsidR="00663228" w:rsidRPr="0056786B" w:rsidRDefault="00663228" w:rsidP="000D04B8">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vAlign w:val="center"/>
            <w:hideMark/>
          </w:tcPr>
          <w:p w14:paraId="21250BFC"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015D146" w14:textId="77777777" w:rsidTr="000D04B8">
        <w:trPr>
          <w:cantSplit/>
        </w:trPr>
        <w:tc>
          <w:tcPr>
            <w:tcW w:w="2518" w:type="dxa"/>
            <w:vMerge/>
            <w:shd w:val="clear" w:color="auto" w:fill="EDF2F8"/>
            <w:noWrap/>
            <w:tcMar>
              <w:top w:w="57" w:type="dxa"/>
              <w:bottom w:w="57" w:type="dxa"/>
            </w:tcMar>
            <w:vAlign w:val="center"/>
            <w:hideMark/>
          </w:tcPr>
          <w:p w14:paraId="10C2990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1474E33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POROKERATOZLAR</w:t>
            </w:r>
          </w:p>
        </w:tc>
        <w:tc>
          <w:tcPr>
            <w:tcW w:w="1134" w:type="dxa"/>
            <w:shd w:val="clear" w:color="auto" w:fill="EDF2F8"/>
            <w:noWrap/>
            <w:tcMar>
              <w:top w:w="57" w:type="dxa"/>
              <w:bottom w:w="57" w:type="dxa"/>
            </w:tcMar>
            <w:vAlign w:val="center"/>
            <w:hideMark/>
          </w:tcPr>
          <w:p w14:paraId="633D16E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39A5AEE2"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2432E8B3"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B5A68F7" w14:textId="77777777" w:rsidTr="000D04B8">
        <w:trPr>
          <w:cantSplit/>
        </w:trPr>
        <w:tc>
          <w:tcPr>
            <w:tcW w:w="2518" w:type="dxa"/>
            <w:vMerge/>
            <w:shd w:val="clear" w:color="auto" w:fill="EDF2F8"/>
            <w:noWrap/>
            <w:tcMar>
              <w:top w:w="57" w:type="dxa"/>
              <w:bottom w:w="57" w:type="dxa"/>
            </w:tcMar>
            <w:vAlign w:val="center"/>
            <w:hideMark/>
          </w:tcPr>
          <w:p w14:paraId="700A57B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57D53B1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FOLİKÜLER KERATİNİZASYON BOZUKLUKLARI</w:t>
            </w:r>
          </w:p>
        </w:tc>
        <w:tc>
          <w:tcPr>
            <w:tcW w:w="1134" w:type="dxa"/>
            <w:shd w:val="clear" w:color="auto" w:fill="EDF2F8"/>
            <w:noWrap/>
            <w:tcMar>
              <w:top w:w="57" w:type="dxa"/>
              <w:bottom w:w="57" w:type="dxa"/>
            </w:tcMar>
            <w:vAlign w:val="center"/>
            <w:hideMark/>
          </w:tcPr>
          <w:p w14:paraId="2A49A3C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661CAD68"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75355DB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515503E" w14:textId="77777777" w:rsidTr="000D04B8">
        <w:trPr>
          <w:cantSplit/>
        </w:trPr>
        <w:tc>
          <w:tcPr>
            <w:tcW w:w="2518" w:type="dxa"/>
            <w:vMerge/>
            <w:shd w:val="clear" w:color="auto" w:fill="EDF2F8"/>
            <w:noWrap/>
            <w:tcMar>
              <w:top w:w="57" w:type="dxa"/>
              <w:bottom w:w="57" w:type="dxa"/>
            </w:tcMar>
            <w:vAlign w:val="center"/>
            <w:hideMark/>
          </w:tcPr>
          <w:p w14:paraId="767999E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321137E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KERATİNİZASYON BOZUKLUKLARI</w:t>
            </w:r>
          </w:p>
        </w:tc>
        <w:tc>
          <w:tcPr>
            <w:tcW w:w="1134" w:type="dxa"/>
            <w:shd w:val="clear" w:color="auto" w:fill="EDF2F8"/>
            <w:noWrap/>
            <w:tcMar>
              <w:top w:w="57" w:type="dxa"/>
              <w:bottom w:w="57" w:type="dxa"/>
            </w:tcMar>
            <w:vAlign w:val="center"/>
            <w:hideMark/>
          </w:tcPr>
          <w:p w14:paraId="5999CFB6"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7CC2678F"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490BCF1C" w14:textId="77777777" w:rsidR="00663228" w:rsidRPr="0056786B" w:rsidRDefault="00663228"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5114D4" w:rsidRPr="0056786B" w14:paraId="069E5303" w14:textId="77777777" w:rsidTr="000D04B8">
        <w:trPr>
          <w:cantSplit/>
        </w:trPr>
        <w:tc>
          <w:tcPr>
            <w:tcW w:w="2518" w:type="dxa"/>
            <w:vMerge w:val="restart"/>
            <w:shd w:val="clear" w:color="auto" w:fill="EDF2F8"/>
            <w:noWrap/>
            <w:tcMar>
              <w:top w:w="57" w:type="dxa"/>
              <w:bottom w:w="57" w:type="dxa"/>
            </w:tcMar>
            <w:vAlign w:val="center"/>
            <w:hideMark/>
          </w:tcPr>
          <w:p w14:paraId="7DB44A03" w14:textId="77777777" w:rsidR="005114D4" w:rsidRPr="0056786B" w:rsidRDefault="005114D4"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PEDİYATRİK DERMATOZLAR</w:t>
            </w:r>
          </w:p>
        </w:tc>
        <w:tc>
          <w:tcPr>
            <w:tcW w:w="3260" w:type="dxa"/>
            <w:shd w:val="clear" w:color="auto" w:fill="EDF2F8"/>
            <w:tcMar>
              <w:top w:w="57" w:type="dxa"/>
              <w:bottom w:w="57" w:type="dxa"/>
            </w:tcMar>
            <w:vAlign w:val="center"/>
            <w:hideMark/>
          </w:tcPr>
          <w:p w14:paraId="08886016" w14:textId="77777777" w:rsidR="005114D4" w:rsidRPr="0056786B" w:rsidRDefault="005114D4" w:rsidP="00AE37E0">
            <w:pPr>
              <w:spacing w:after="0" w:line="240" w:lineRule="auto"/>
              <w:rPr>
                <w:rFonts w:eastAsia="Times New Roman" w:cs="Calibri"/>
                <w:color w:val="000000"/>
                <w:lang w:eastAsia="tr-TR"/>
              </w:rPr>
            </w:pPr>
            <w:r w:rsidRPr="0056786B">
              <w:rPr>
                <w:rFonts w:eastAsia="Times New Roman" w:cs="Calibri"/>
                <w:color w:val="000000"/>
                <w:lang w:eastAsia="tr-TR"/>
              </w:rPr>
              <w:t>PEDİATRİK DERİ ÖZELLİKLERİ VE BAKIMI</w:t>
            </w:r>
          </w:p>
        </w:tc>
        <w:tc>
          <w:tcPr>
            <w:tcW w:w="1134" w:type="dxa"/>
            <w:shd w:val="clear" w:color="auto" w:fill="EDF2F8"/>
            <w:noWrap/>
            <w:tcMar>
              <w:top w:w="57" w:type="dxa"/>
              <w:bottom w:w="57" w:type="dxa"/>
            </w:tcMar>
            <w:vAlign w:val="center"/>
            <w:hideMark/>
          </w:tcPr>
          <w:p w14:paraId="72DADD5E" w14:textId="77777777" w:rsidR="005114D4" w:rsidRPr="0056786B" w:rsidRDefault="005114D4" w:rsidP="000D04B8">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516B53E3" w14:textId="77777777" w:rsidR="005114D4" w:rsidRPr="0056786B" w:rsidRDefault="005114D4"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1D7E054E" w14:textId="77777777" w:rsidR="005114D4" w:rsidRPr="0056786B" w:rsidRDefault="005114D4"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5114D4" w:rsidRPr="0056786B" w14:paraId="0C5AAB3E" w14:textId="77777777" w:rsidTr="000D04B8">
        <w:trPr>
          <w:cantSplit/>
        </w:trPr>
        <w:tc>
          <w:tcPr>
            <w:tcW w:w="2518" w:type="dxa"/>
            <w:vMerge/>
            <w:shd w:val="clear" w:color="auto" w:fill="EDF2F8"/>
            <w:noWrap/>
            <w:tcMar>
              <w:top w:w="57" w:type="dxa"/>
              <w:bottom w:w="57" w:type="dxa"/>
            </w:tcMar>
            <w:vAlign w:val="center"/>
            <w:hideMark/>
          </w:tcPr>
          <w:p w14:paraId="02E34D1F" w14:textId="77777777" w:rsidR="005114D4" w:rsidRPr="0056786B" w:rsidRDefault="005114D4"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512461F" w14:textId="77777777" w:rsidR="005114D4" w:rsidRPr="0056786B" w:rsidRDefault="005114D4" w:rsidP="00AE37E0">
            <w:pPr>
              <w:spacing w:after="0" w:line="240" w:lineRule="auto"/>
              <w:rPr>
                <w:rFonts w:eastAsia="Times New Roman" w:cs="Calibri"/>
                <w:color w:val="000000"/>
                <w:lang w:eastAsia="tr-TR"/>
              </w:rPr>
            </w:pPr>
            <w:r w:rsidRPr="0056786B">
              <w:rPr>
                <w:rFonts w:eastAsia="Times New Roman" w:cs="Calibri"/>
                <w:color w:val="000000"/>
                <w:lang w:eastAsia="tr-TR"/>
              </w:rPr>
              <w:t>PEDİATRİK SİSTEMİK VE TOPİKAL TEDAVİ ÖZELLİKLERİ</w:t>
            </w:r>
          </w:p>
        </w:tc>
        <w:tc>
          <w:tcPr>
            <w:tcW w:w="1134" w:type="dxa"/>
            <w:shd w:val="clear" w:color="auto" w:fill="EDF2F8"/>
            <w:noWrap/>
            <w:tcMar>
              <w:top w:w="57" w:type="dxa"/>
              <w:bottom w:w="57" w:type="dxa"/>
            </w:tcMar>
            <w:vAlign w:val="center"/>
            <w:hideMark/>
          </w:tcPr>
          <w:p w14:paraId="09190562" w14:textId="77777777" w:rsidR="005114D4" w:rsidRPr="0056786B" w:rsidRDefault="005114D4" w:rsidP="000D04B8">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1FF03D39" w14:textId="77777777" w:rsidR="005114D4" w:rsidRPr="0056786B" w:rsidRDefault="005114D4"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vAlign w:val="center"/>
            <w:hideMark/>
          </w:tcPr>
          <w:p w14:paraId="5E696528" w14:textId="77777777" w:rsidR="005114D4" w:rsidRPr="0056786B" w:rsidRDefault="005114D4"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5114D4" w:rsidRPr="0056786B" w14:paraId="5345E856" w14:textId="77777777" w:rsidTr="000D04B8">
        <w:trPr>
          <w:cantSplit/>
        </w:trPr>
        <w:tc>
          <w:tcPr>
            <w:tcW w:w="2518" w:type="dxa"/>
            <w:vMerge/>
            <w:shd w:val="clear" w:color="auto" w:fill="EDF2F8"/>
            <w:noWrap/>
            <w:tcMar>
              <w:top w:w="57" w:type="dxa"/>
              <w:bottom w:w="57" w:type="dxa"/>
            </w:tcMar>
            <w:vAlign w:val="center"/>
            <w:hideMark/>
          </w:tcPr>
          <w:p w14:paraId="0D6818BB" w14:textId="77777777" w:rsidR="005114D4" w:rsidRPr="0056786B" w:rsidRDefault="005114D4"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6D89820A" w14:textId="77777777" w:rsidR="005114D4" w:rsidRPr="0056786B" w:rsidRDefault="005114D4" w:rsidP="00AE37E0">
            <w:pPr>
              <w:spacing w:after="0" w:line="240" w:lineRule="auto"/>
              <w:rPr>
                <w:rFonts w:eastAsia="Times New Roman" w:cs="Calibri"/>
                <w:color w:val="000000"/>
                <w:lang w:eastAsia="tr-TR"/>
              </w:rPr>
            </w:pPr>
            <w:r w:rsidRPr="0056786B">
              <w:rPr>
                <w:rFonts w:eastAsia="Times New Roman" w:cs="Calibri"/>
                <w:color w:val="000000"/>
                <w:lang w:eastAsia="tr-TR"/>
              </w:rPr>
              <w:t>YENİDOĞANIN GEÇİCİ DERMATOZLARI</w:t>
            </w:r>
          </w:p>
        </w:tc>
        <w:tc>
          <w:tcPr>
            <w:tcW w:w="1134" w:type="dxa"/>
            <w:shd w:val="clear" w:color="auto" w:fill="EDF2F8"/>
            <w:noWrap/>
            <w:tcMar>
              <w:top w:w="57" w:type="dxa"/>
              <w:bottom w:w="57" w:type="dxa"/>
            </w:tcMar>
            <w:vAlign w:val="center"/>
            <w:hideMark/>
          </w:tcPr>
          <w:p w14:paraId="4F4EBE1B" w14:textId="77777777" w:rsidR="005114D4" w:rsidRPr="0056786B" w:rsidRDefault="005114D4"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r>
              <w:rPr>
                <w:rFonts w:eastAsia="Times New Roman" w:cs="Calibri"/>
                <w:color w:val="000000"/>
                <w:lang w:eastAsia="tr-TR"/>
              </w:rPr>
              <w:t xml:space="preserve"> </w:t>
            </w:r>
            <w:r w:rsidRPr="0056786B">
              <w:rPr>
                <w:rFonts w:eastAsia="Times New Roman" w:cs="Calibri"/>
                <w:color w:val="000000"/>
                <w:lang w:eastAsia="tr-TR"/>
              </w:rPr>
              <w:t>K</w:t>
            </w:r>
          </w:p>
        </w:tc>
        <w:tc>
          <w:tcPr>
            <w:tcW w:w="567" w:type="dxa"/>
            <w:shd w:val="clear" w:color="auto" w:fill="EDF2F8"/>
            <w:noWrap/>
            <w:tcMar>
              <w:top w:w="57" w:type="dxa"/>
              <w:bottom w:w="57" w:type="dxa"/>
            </w:tcMar>
            <w:vAlign w:val="center"/>
            <w:hideMark/>
          </w:tcPr>
          <w:p w14:paraId="1ADFF10C" w14:textId="77777777" w:rsidR="005114D4" w:rsidRPr="0056786B" w:rsidRDefault="005114D4"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1C2F07AB" w14:textId="77777777" w:rsidR="005114D4" w:rsidRPr="0056786B" w:rsidRDefault="005114D4"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5114D4" w:rsidRPr="00B40295" w14:paraId="2488A945" w14:textId="77777777" w:rsidTr="000D04B8">
        <w:trPr>
          <w:cantSplit/>
        </w:trPr>
        <w:tc>
          <w:tcPr>
            <w:tcW w:w="2518" w:type="dxa"/>
            <w:vMerge/>
            <w:shd w:val="clear" w:color="auto" w:fill="EDF2F8"/>
            <w:noWrap/>
            <w:tcMar>
              <w:top w:w="57" w:type="dxa"/>
              <w:bottom w:w="57" w:type="dxa"/>
            </w:tcMar>
            <w:vAlign w:val="center"/>
          </w:tcPr>
          <w:p w14:paraId="3BEF1471" w14:textId="77777777" w:rsidR="005114D4" w:rsidRPr="0056786B" w:rsidRDefault="005114D4"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tcPr>
          <w:p w14:paraId="5DF00DCA" w14:textId="77777777" w:rsidR="005114D4" w:rsidRPr="00350087" w:rsidRDefault="005114D4" w:rsidP="00AE37E0">
            <w:pPr>
              <w:spacing w:after="0" w:line="240" w:lineRule="auto"/>
              <w:rPr>
                <w:rFonts w:eastAsia="Times New Roman" w:cs="Calibri"/>
                <w:color w:val="000000"/>
                <w:lang w:eastAsia="tr-TR"/>
              </w:rPr>
            </w:pPr>
            <w:r w:rsidRPr="00350087">
              <w:rPr>
                <w:rFonts w:eastAsia="Times New Roman" w:cs="Calibri"/>
                <w:color w:val="000000"/>
                <w:lang w:eastAsia="tr-TR"/>
              </w:rPr>
              <w:t xml:space="preserve">YENİDOĞAN DERİ ENFEKSİYONLARI </w:t>
            </w:r>
          </w:p>
        </w:tc>
        <w:tc>
          <w:tcPr>
            <w:tcW w:w="1134" w:type="dxa"/>
            <w:shd w:val="clear" w:color="auto" w:fill="EDF2F8"/>
            <w:noWrap/>
            <w:tcMar>
              <w:top w:w="57" w:type="dxa"/>
              <w:bottom w:w="57" w:type="dxa"/>
            </w:tcMar>
            <w:vAlign w:val="center"/>
          </w:tcPr>
          <w:p w14:paraId="5D4DD6F2" w14:textId="77777777" w:rsidR="005114D4" w:rsidRPr="00350087" w:rsidRDefault="005114D4" w:rsidP="000D04B8">
            <w:pPr>
              <w:spacing w:after="0" w:line="240" w:lineRule="auto"/>
              <w:jc w:val="center"/>
              <w:rPr>
                <w:rFonts w:eastAsia="Times New Roman" w:cs="Calibri"/>
                <w:color w:val="000000"/>
                <w:lang w:eastAsia="tr-TR"/>
              </w:rPr>
            </w:pPr>
            <w:r w:rsidRPr="00350087">
              <w:rPr>
                <w:rFonts w:eastAsia="Times New Roman" w:cs="Calibri"/>
                <w:color w:val="000000"/>
                <w:lang w:eastAsia="tr-TR"/>
              </w:rPr>
              <w:t>ETT, K</w:t>
            </w:r>
          </w:p>
        </w:tc>
        <w:tc>
          <w:tcPr>
            <w:tcW w:w="567" w:type="dxa"/>
            <w:shd w:val="clear" w:color="auto" w:fill="EDF2F8"/>
            <w:noWrap/>
            <w:tcMar>
              <w:top w:w="57" w:type="dxa"/>
              <w:bottom w:w="57" w:type="dxa"/>
            </w:tcMar>
            <w:vAlign w:val="center"/>
          </w:tcPr>
          <w:p w14:paraId="0E3BF695" w14:textId="77777777" w:rsidR="005114D4" w:rsidRPr="00B40295" w:rsidRDefault="005114D4" w:rsidP="000D04B8">
            <w:pPr>
              <w:spacing w:after="0" w:line="240" w:lineRule="auto"/>
              <w:jc w:val="center"/>
              <w:rPr>
                <w:rFonts w:eastAsia="Times New Roman" w:cs="Calibri"/>
                <w:color w:val="000000"/>
                <w:lang w:eastAsia="tr-TR"/>
              </w:rPr>
            </w:pPr>
            <w:r w:rsidRPr="00B40295">
              <w:rPr>
                <w:rFonts w:eastAsia="Times New Roman" w:cs="Calibri"/>
                <w:color w:val="000000"/>
                <w:lang w:eastAsia="tr-TR"/>
              </w:rPr>
              <w:t>2</w:t>
            </w:r>
          </w:p>
        </w:tc>
        <w:tc>
          <w:tcPr>
            <w:tcW w:w="1240" w:type="dxa"/>
            <w:shd w:val="clear" w:color="auto" w:fill="EDF2F8"/>
            <w:noWrap/>
            <w:tcMar>
              <w:top w:w="57" w:type="dxa"/>
              <w:bottom w:w="57" w:type="dxa"/>
            </w:tcMar>
            <w:vAlign w:val="center"/>
          </w:tcPr>
          <w:p w14:paraId="2D6F5E7D" w14:textId="77777777" w:rsidR="005114D4" w:rsidRPr="00B40295" w:rsidRDefault="005114D4" w:rsidP="000D04B8">
            <w:pPr>
              <w:spacing w:after="0" w:line="240" w:lineRule="auto"/>
              <w:jc w:val="center"/>
              <w:rPr>
                <w:rFonts w:eastAsia="Times New Roman" w:cs="Calibri"/>
                <w:color w:val="000000"/>
                <w:lang w:eastAsia="tr-TR"/>
              </w:rPr>
            </w:pPr>
            <w:r w:rsidRPr="00B40295">
              <w:rPr>
                <w:rFonts w:eastAsia="Times New Roman" w:cs="Calibri"/>
                <w:color w:val="000000"/>
                <w:lang w:eastAsia="tr-TR"/>
              </w:rPr>
              <w:t>BE-YE-</w:t>
            </w:r>
            <w:r w:rsidRPr="00B40295">
              <w:rPr>
                <w:rFonts w:eastAsia="Times New Roman" w:cs="Calibri"/>
                <w:lang w:eastAsia="tr-TR"/>
              </w:rPr>
              <w:t>UE</w:t>
            </w:r>
          </w:p>
        </w:tc>
      </w:tr>
      <w:tr w:rsidR="005114D4" w:rsidRPr="0056786B" w14:paraId="3A1D2C6D" w14:textId="77777777" w:rsidTr="000D04B8">
        <w:trPr>
          <w:cantSplit/>
        </w:trPr>
        <w:tc>
          <w:tcPr>
            <w:tcW w:w="2518" w:type="dxa"/>
            <w:vMerge/>
            <w:shd w:val="clear" w:color="auto" w:fill="EDF2F8"/>
            <w:noWrap/>
            <w:tcMar>
              <w:top w:w="57" w:type="dxa"/>
              <w:bottom w:w="57" w:type="dxa"/>
            </w:tcMar>
            <w:vAlign w:val="center"/>
          </w:tcPr>
          <w:p w14:paraId="29D276F6" w14:textId="77777777" w:rsidR="005114D4" w:rsidRPr="0056786B" w:rsidRDefault="005114D4"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tcPr>
          <w:p w14:paraId="0A2A8C5E" w14:textId="77777777" w:rsidR="005114D4" w:rsidRDefault="005114D4" w:rsidP="00AE37E0">
            <w:pPr>
              <w:spacing w:after="0" w:line="240" w:lineRule="auto"/>
              <w:rPr>
                <w:rFonts w:eastAsia="Times New Roman" w:cs="Calibri"/>
                <w:color w:val="000000"/>
                <w:lang w:eastAsia="tr-TR"/>
              </w:rPr>
            </w:pPr>
            <w:r>
              <w:rPr>
                <w:rFonts w:eastAsia="Times New Roman" w:cs="Calibri"/>
                <w:color w:val="000000"/>
                <w:lang w:eastAsia="tr-TR"/>
              </w:rPr>
              <w:t>BEZ DERMATİTİ</w:t>
            </w:r>
          </w:p>
        </w:tc>
        <w:tc>
          <w:tcPr>
            <w:tcW w:w="1134" w:type="dxa"/>
            <w:shd w:val="clear" w:color="auto" w:fill="EDF2F8"/>
            <w:noWrap/>
            <w:tcMar>
              <w:top w:w="57" w:type="dxa"/>
              <w:bottom w:w="57" w:type="dxa"/>
            </w:tcMar>
            <w:vAlign w:val="center"/>
          </w:tcPr>
          <w:p w14:paraId="1D57B330" w14:textId="77777777" w:rsidR="005114D4" w:rsidRPr="0056786B" w:rsidRDefault="005114D4"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r>
              <w:rPr>
                <w:rFonts w:eastAsia="Times New Roman" w:cs="Calibri"/>
                <w:color w:val="000000"/>
                <w:lang w:eastAsia="tr-TR"/>
              </w:rPr>
              <w:t xml:space="preserve"> </w:t>
            </w:r>
            <w:r w:rsidRPr="0056786B">
              <w:rPr>
                <w:rFonts w:eastAsia="Times New Roman" w:cs="Calibri"/>
                <w:color w:val="000000"/>
                <w:lang w:eastAsia="tr-TR"/>
              </w:rPr>
              <w:t>K</w:t>
            </w:r>
          </w:p>
        </w:tc>
        <w:tc>
          <w:tcPr>
            <w:tcW w:w="567" w:type="dxa"/>
            <w:shd w:val="clear" w:color="auto" w:fill="EDF2F8"/>
            <w:noWrap/>
            <w:tcMar>
              <w:top w:w="57" w:type="dxa"/>
              <w:bottom w:w="57" w:type="dxa"/>
            </w:tcMar>
            <w:vAlign w:val="center"/>
          </w:tcPr>
          <w:p w14:paraId="48820563" w14:textId="77777777" w:rsidR="005114D4" w:rsidRPr="0056786B" w:rsidRDefault="005114D4"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tcPr>
          <w:p w14:paraId="3F1595B6" w14:textId="77777777" w:rsidR="005114D4" w:rsidRPr="0056786B" w:rsidRDefault="005114D4"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834B3" w:rsidRPr="0056786B" w14:paraId="5C88C5D9" w14:textId="77777777" w:rsidTr="000D04B8">
        <w:trPr>
          <w:cantSplit/>
        </w:trPr>
        <w:tc>
          <w:tcPr>
            <w:tcW w:w="2518" w:type="dxa"/>
            <w:vMerge w:val="restart"/>
            <w:shd w:val="clear" w:color="auto" w:fill="EDF2F8"/>
            <w:noWrap/>
            <w:tcMar>
              <w:top w:w="57" w:type="dxa"/>
              <w:bottom w:w="57" w:type="dxa"/>
            </w:tcMar>
            <w:vAlign w:val="center"/>
            <w:hideMark/>
          </w:tcPr>
          <w:p w14:paraId="0C3E2C1D" w14:textId="77777777" w:rsidR="006834B3" w:rsidRPr="0056786B" w:rsidRDefault="006834B3"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MESLEKİ DERMATOZLAR</w:t>
            </w:r>
          </w:p>
        </w:tc>
        <w:tc>
          <w:tcPr>
            <w:tcW w:w="3260" w:type="dxa"/>
            <w:shd w:val="clear" w:color="auto" w:fill="EDF2F8"/>
            <w:tcMar>
              <w:top w:w="57" w:type="dxa"/>
              <w:bottom w:w="57" w:type="dxa"/>
            </w:tcMar>
            <w:vAlign w:val="center"/>
            <w:hideMark/>
          </w:tcPr>
          <w:p w14:paraId="482F1832" w14:textId="77777777" w:rsidR="006834B3" w:rsidRPr="0056786B" w:rsidRDefault="006834B3" w:rsidP="00AE37E0">
            <w:pPr>
              <w:spacing w:after="0" w:line="240" w:lineRule="auto"/>
              <w:rPr>
                <w:rFonts w:eastAsia="Times New Roman" w:cs="Calibri"/>
                <w:color w:val="000000"/>
                <w:lang w:eastAsia="tr-TR"/>
              </w:rPr>
            </w:pPr>
            <w:r w:rsidRPr="0056786B">
              <w:rPr>
                <w:rFonts w:eastAsia="Times New Roman" w:cs="Calibri"/>
                <w:color w:val="000000"/>
                <w:lang w:eastAsia="tr-TR"/>
              </w:rPr>
              <w:t>MESLEKİ KONTAKT DERMATİTLER</w:t>
            </w:r>
          </w:p>
        </w:tc>
        <w:tc>
          <w:tcPr>
            <w:tcW w:w="1134" w:type="dxa"/>
            <w:shd w:val="clear" w:color="auto" w:fill="EDF2F8"/>
            <w:noWrap/>
            <w:tcMar>
              <w:top w:w="57" w:type="dxa"/>
              <w:bottom w:w="57" w:type="dxa"/>
            </w:tcMar>
            <w:vAlign w:val="center"/>
            <w:hideMark/>
          </w:tcPr>
          <w:p w14:paraId="51C010D4" w14:textId="77777777" w:rsidR="006834B3" w:rsidRPr="0056786B" w:rsidRDefault="006834B3"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5052669D" w14:textId="77777777" w:rsidR="006834B3" w:rsidRPr="0056786B" w:rsidRDefault="006834B3"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04376776" w14:textId="77777777" w:rsidR="006834B3" w:rsidRPr="0056786B" w:rsidRDefault="006834B3"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834B3" w:rsidRPr="0056786B" w14:paraId="16A38665" w14:textId="77777777" w:rsidTr="000D04B8">
        <w:trPr>
          <w:cantSplit/>
        </w:trPr>
        <w:tc>
          <w:tcPr>
            <w:tcW w:w="2518" w:type="dxa"/>
            <w:vMerge/>
            <w:shd w:val="clear" w:color="auto" w:fill="EDF2F8"/>
            <w:noWrap/>
            <w:tcMar>
              <w:top w:w="57" w:type="dxa"/>
              <w:bottom w:w="57" w:type="dxa"/>
            </w:tcMar>
            <w:vAlign w:val="center"/>
            <w:hideMark/>
          </w:tcPr>
          <w:p w14:paraId="061B0794" w14:textId="77777777" w:rsidR="006834B3" w:rsidRPr="0056786B" w:rsidRDefault="006834B3"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55FE61E6" w14:textId="77777777" w:rsidR="006834B3" w:rsidRPr="0056786B" w:rsidRDefault="006834B3" w:rsidP="00AE37E0">
            <w:pPr>
              <w:spacing w:after="0" w:line="240" w:lineRule="auto"/>
              <w:rPr>
                <w:rFonts w:eastAsia="Times New Roman" w:cs="Calibri"/>
                <w:color w:val="000000"/>
                <w:lang w:eastAsia="tr-TR"/>
              </w:rPr>
            </w:pPr>
            <w:r w:rsidRPr="0056786B">
              <w:rPr>
                <w:rFonts w:eastAsia="Times New Roman" w:cs="Calibri"/>
                <w:color w:val="000000"/>
                <w:lang w:eastAsia="tr-TR"/>
              </w:rPr>
              <w:t>MESLEKİ FİZİKSEL DERMATOZLAR</w:t>
            </w:r>
          </w:p>
        </w:tc>
        <w:tc>
          <w:tcPr>
            <w:tcW w:w="1134" w:type="dxa"/>
            <w:shd w:val="clear" w:color="auto" w:fill="EDF2F8"/>
            <w:noWrap/>
            <w:tcMar>
              <w:top w:w="57" w:type="dxa"/>
              <w:bottom w:w="57" w:type="dxa"/>
            </w:tcMar>
            <w:vAlign w:val="center"/>
            <w:hideMark/>
          </w:tcPr>
          <w:p w14:paraId="1AFEAA0B" w14:textId="77777777" w:rsidR="006834B3" w:rsidRPr="0056786B" w:rsidRDefault="006834B3"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36CE3AA5" w14:textId="77777777" w:rsidR="006834B3" w:rsidRPr="0056786B" w:rsidRDefault="006834B3"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20AC8CD5" w14:textId="77777777" w:rsidR="006834B3" w:rsidRPr="0056786B" w:rsidRDefault="006834B3"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834B3" w:rsidRPr="0056786B" w14:paraId="17DEA66D" w14:textId="77777777" w:rsidTr="000D04B8">
        <w:trPr>
          <w:cantSplit/>
        </w:trPr>
        <w:tc>
          <w:tcPr>
            <w:tcW w:w="2518" w:type="dxa"/>
            <w:vMerge/>
            <w:shd w:val="clear" w:color="auto" w:fill="EDF2F8"/>
            <w:noWrap/>
            <w:tcMar>
              <w:top w:w="57" w:type="dxa"/>
              <w:bottom w:w="57" w:type="dxa"/>
            </w:tcMar>
            <w:vAlign w:val="center"/>
            <w:hideMark/>
          </w:tcPr>
          <w:p w14:paraId="1A67A151" w14:textId="77777777" w:rsidR="006834B3" w:rsidRPr="0056786B" w:rsidRDefault="006834B3"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14A464FD" w14:textId="77777777" w:rsidR="006834B3" w:rsidRPr="0056786B" w:rsidRDefault="006834B3" w:rsidP="00AE37E0">
            <w:pPr>
              <w:spacing w:after="0" w:line="240" w:lineRule="auto"/>
              <w:rPr>
                <w:rFonts w:eastAsia="Times New Roman" w:cs="Calibri"/>
                <w:color w:val="000000"/>
                <w:lang w:eastAsia="tr-TR"/>
              </w:rPr>
            </w:pPr>
            <w:r w:rsidRPr="0056786B">
              <w:rPr>
                <w:rFonts w:eastAsia="Times New Roman" w:cs="Calibri"/>
                <w:color w:val="000000"/>
                <w:lang w:eastAsia="tr-TR"/>
              </w:rPr>
              <w:t>MESLEKİ FOLİKÜLER DERMATOZLAR</w:t>
            </w:r>
          </w:p>
        </w:tc>
        <w:tc>
          <w:tcPr>
            <w:tcW w:w="1134" w:type="dxa"/>
            <w:shd w:val="clear" w:color="auto" w:fill="EDF2F8"/>
            <w:noWrap/>
            <w:tcMar>
              <w:top w:w="57" w:type="dxa"/>
              <w:bottom w:w="57" w:type="dxa"/>
            </w:tcMar>
            <w:vAlign w:val="center"/>
            <w:hideMark/>
          </w:tcPr>
          <w:p w14:paraId="01C2F91C" w14:textId="77777777" w:rsidR="006834B3" w:rsidRPr="00FB20C1" w:rsidRDefault="006834B3"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2FDB4751" w14:textId="77777777" w:rsidR="006834B3" w:rsidRPr="00FB20C1" w:rsidRDefault="006834B3"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0A4BC559" w14:textId="77777777" w:rsidR="006834B3" w:rsidRPr="0056786B" w:rsidRDefault="006834B3"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834B3" w:rsidRPr="0056786B" w14:paraId="4573C567" w14:textId="77777777" w:rsidTr="000D04B8">
        <w:trPr>
          <w:cantSplit/>
        </w:trPr>
        <w:tc>
          <w:tcPr>
            <w:tcW w:w="2518" w:type="dxa"/>
            <w:vMerge/>
            <w:shd w:val="clear" w:color="auto" w:fill="EDF2F8"/>
            <w:noWrap/>
            <w:tcMar>
              <w:top w:w="57" w:type="dxa"/>
              <w:bottom w:w="57" w:type="dxa"/>
            </w:tcMar>
            <w:vAlign w:val="center"/>
            <w:hideMark/>
          </w:tcPr>
          <w:p w14:paraId="53A354D3" w14:textId="77777777" w:rsidR="006834B3" w:rsidRPr="0056786B" w:rsidRDefault="006834B3"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vAlign w:val="center"/>
            <w:hideMark/>
          </w:tcPr>
          <w:p w14:paraId="3BFA0974" w14:textId="77777777" w:rsidR="006834B3" w:rsidRPr="0056786B" w:rsidRDefault="006834B3" w:rsidP="00AE37E0">
            <w:pPr>
              <w:spacing w:after="0" w:line="240" w:lineRule="auto"/>
              <w:rPr>
                <w:rFonts w:eastAsia="Times New Roman" w:cs="Calibri"/>
                <w:color w:val="000000"/>
                <w:lang w:eastAsia="tr-TR"/>
              </w:rPr>
            </w:pPr>
            <w:r w:rsidRPr="0056786B">
              <w:rPr>
                <w:rFonts w:eastAsia="Times New Roman" w:cs="Calibri"/>
                <w:color w:val="000000"/>
                <w:lang w:eastAsia="tr-TR"/>
              </w:rPr>
              <w:t>MESLEKİ DİĞER DERMATOZLAR</w:t>
            </w:r>
          </w:p>
        </w:tc>
        <w:tc>
          <w:tcPr>
            <w:tcW w:w="1134" w:type="dxa"/>
            <w:shd w:val="clear" w:color="auto" w:fill="EDF2F8"/>
            <w:noWrap/>
            <w:tcMar>
              <w:top w:w="57" w:type="dxa"/>
              <w:bottom w:w="57" w:type="dxa"/>
            </w:tcMar>
            <w:vAlign w:val="center"/>
            <w:hideMark/>
          </w:tcPr>
          <w:p w14:paraId="02498913" w14:textId="77777777" w:rsidR="006834B3" w:rsidRPr="00FB20C1" w:rsidRDefault="006834B3"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5A1C60E3" w14:textId="77777777" w:rsidR="006834B3" w:rsidRPr="00FB20C1" w:rsidRDefault="006834B3" w:rsidP="000D04B8">
            <w:pPr>
              <w:spacing w:after="0" w:line="240" w:lineRule="auto"/>
              <w:jc w:val="center"/>
              <w:rPr>
                <w:rFonts w:eastAsia="Times New Roman" w:cs="Calibri"/>
                <w:color w:val="000000"/>
                <w:lang w:eastAsia="tr-TR"/>
              </w:rPr>
            </w:pPr>
            <w:r w:rsidRPr="00FB20C1">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0DBDCD25" w14:textId="77777777" w:rsidR="006834B3" w:rsidRPr="0056786B" w:rsidRDefault="006834B3" w:rsidP="000D04B8">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AB2379" w:rsidRPr="0056786B" w14:paraId="553D09FF" w14:textId="77777777" w:rsidTr="000D04B8">
        <w:trPr>
          <w:cantSplit/>
        </w:trPr>
        <w:tc>
          <w:tcPr>
            <w:tcW w:w="2518" w:type="dxa"/>
            <w:vMerge w:val="restart"/>
            <w:shd w:val="clear" w:color="auto" w:fill="EDF2F8"/>
            <w:noWrap/>
            <w:tcMar>
              <w:top w:w="57" w:type="dxa"/>
              <w:bottom w:w="57" w:type="dxa"/>
            </w:tcMar>
            <w:vAlign w:val="center"/>
            <w:hideMark/>
          </w:tcPr>
          <w:p w14:paraId="0568ECC5" w14:textId="77777777" w:rsidR="00AB2379" w:rsidRPr="000F17C1" w:rsidRDefault="00AB2379" w:rsidP="00AE37E0">
            <w:pPr>
              <w:spacing w:after="0" w:line="240" w:lineRule="auto"/>
              <w:rPr>
                <w:rFonts w:eastAsia="Times New Roman" w:cs="Calibri"/>
                <w:b/>
                <w:color w:val="000000"/>
                <w:lang w:eastAsia="tr-TR"/>
              </w:rPr>
            </w:pPr>
            <w:r w:rsidRPr="000F17C1">
              <w:rPr>
                <w:rFonts w:eastAsia="Times New Roman" w:cs="Calibri"/>
                <w:b/>
                <w:color w:val="000000"/>
                <w:lang w:eastAsia="tr-TR"/>
              </w:rPr>
              <w:t>DERİ ATROFİ VE HİPERTROFİLERİ</w:t>
            </w:r>
          </w:p>
        </w:tc>
        <w:tc>
          <w:tcPr>
            <w:tcW w:w="3260" w:type="dxa"/>
            <w:shd w:val="clear" w:color="auto" w:fill="EDF2F8"/>
            <w:tcMar>
              <w:top w:w="57" w:type="dxa"/>
              <w:bottom w:w="57" w:type="dxa"/>
            </w:tcMar>
            <w:vAlign w:val="center"/>
            <w:hideMark/>
          </w:tcPr>
          <w:p w14:paraId="254FE7B5" w14:textId="77777777" w:rsidR="00AB2379" w:rsidRPr="0056786B" w:rsidRDefault="00AB2379" w:rsidP="00A16BF7">
            <w:pPr>
              <w:spacing w:after="0" w:line="240" w:lineRule="auto"/>
              <w:rPr>
                <w:rFonts w:eastAsia="Times New Roman" w:cs="Calibri"/>
                <w:color w:val="000000"/>
                <w:lang w:eastAsia="tr-TR"/>
              </w:rPr>
            </w:pPr>
            <w:r>
              <w:rPr>
                <w:rFonts w:eastAsia="Times New Roman" w:cs="Calibri"/>
                <w:color w:val="000000"/>
                <w:lang w:eastAsia="tr-TR"/>
              </w:rPr>
              <w:t>HİPERTROFİK S</w:t>
            </w:r>
            <w:r w:rsidRPr="0056786B">
              <w:rPr>
                <w:rFonts w:eastAsia="Times New Roman" w:cs="Calibri"/>
                <w:color w:val="000000"/>
                <w:lang w:eastAsia="tr-TR"/>
              </w:rPr>
              <w:t>KATRİSLER/</w:t>
            </w:r>
            <w:r w:rsidR="00A16BF7">
              <w:rPr>
                <w:rFonts w:eastAsia="Times New Roman" w:cs="Calibri"/>
                <w:color w:val="000000"/>
                <w:lang w:eastAsia="tr-TR"/>
              </w:rPr>
              <w:t xml:space="preserve"> </w:t>
            </w:r>
            <w:r w:rsidRPr="0056786B">
              <w:rPr>
                <w:rFonts w:eastAsia="Times New Roman" w:cs="Calibri"/>
                <w:color w:val="000000"/>
                <w:lang w:eastAsia="tr-TR"/>
              </w:rPr>
              <w:t>KELOİDLER</w:t>
            </w:r>
          </w:p>
        </w:tc>
        <w:tc>
          <w:tcPr>
            <w:tcW w:w="1134" w:type="dxa"/>
            <w:shd w:val="clear" w:color="auto" w:fill="EDF2F8"/>
            <w:noWrap/>
            <w:tcMar>
              <w:top w:w="57" w:type="dxa"/>
              <w:bottom w:w="57" w:type="dxa"/>
            </w:tcMar>
            <w:vAlign w:val="center"/>
            <w:hideMark/>
          </w:tcPr>
          <w:p w14:paraId="0578CFB1" w14:textId="77777777" w:rsidR="00AB2379" w:rsidRPr="0056786B" w:rsidRDefault="00AB2379" w:rsidP="000D04B8">
            <w:pPr>
              <w:spacing w:after="0" w:line="240" w:lineRule="auto"/>
              <w:jc w:val="center"/>
              <w:rPr>
                <w:rFonts w:eastAsia="Times New Roman" w:cs="Calibri"/>
                <w:color w:val="000000"/>
                <w:lang w:eastAsia="tr-TR"/>
              </w:rPr>
            </w:pPr>
            <w:r>
              <w:rPr>
                <w:rFonts w:eastAsia="Times New Roman" w:cs="Calibri"/>
                <w:color w:val="000000"/>
                <w:lang w:eastAsia="tr-TR"/>
              </w:rPr>
              <w:t>E</w:t>
            </w: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06C470FA" w14:textId="77777777" w:rsidR="00AB2379" w:rsidRPr="0056786B" w:rsidRDefault="00AB2379"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92ED8B9" w14:textId="77777777" w:rsidR="00AB2379" w:rsidRPr="0056786B" w:rsidRDefault="00AB2379"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B2379" w:rsidRPr="0056786B" w14:paraId="29DC5A42" w14:textId="77777777" w:rsidTr="000D04B8">
        <w:trPr>
          <w:cantSplit/>
        </w:trPr>
        <w:tc>
          <w:tcPr>
            <w:tcW w:w="2518" w:type="dxa"/>
            <w:vMerge/>
            <w:shd w:val="clear" w:color="auto" w:fill="EDF2F8"/>
            <w:noWrap/>
            <w:tcMar>
              <w:top w:w="57" w:type="dxa"/>
              <w:bottom w:w="57" w:type="dxa"/>
            </w:tcMar>
            <w:vAlign w:val="center"/>
            <w:hideMark/>
          </w:tcPr>
          <w:p w14:paraId="21B55ED8" w14:textId="77777777" w:rsidR="00AB2379" w:rsidRPr="0056786B" w:rsidRDefault="00AB2379"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46044AD4" w14:textId="77777777" w:rsidR="00AB2379" w:rsidRPr="0056786B" w:rsidRDefault="00AB2379" w:rsidP="00AE37E0">
            <w:pPr>
              <w:spacing w:after="0" w:line="240" w:lineRule="auto"/>
              <w:rPr>
                <w:rFonts w:eastAsia="Times New Roman" w:cs="Calibri"/>
                <w:color w:val="000000"/>
                <w:lang w:eastAsia="tr-TR"/>
              </w:rPr>
            </w:pPr>
            <w:r>
              <w:rPr>
                <w:rFonts w:eastAsia="Times New Roman" w:cs="Calibri"/>
                <w:color w:val="000000"/>
                <w:lang w:eastAsia="tr-TR"/>
              </w:rPr>
              <w:t>ATROFİK S</w:t>
            </w:r>
            <w:r w:rsidRPr="0056786B">
              <w:rPr>
                <w:rFonts w:eastAsia="Times New Roman" w:cs="Calibri"/>
                <w:color w:val="000000"/>
                <w:lang w:eastAsia="tr-TR"/>
              </w:rPr>
              <w:t>KATRİSLER</w:t>
            </w:r>
          </w:p>
        </w:tc>
        <w:tc>
          <w:tcPr>
            <w:tcW w:w="1134" w:type="dxa"/>
            <w:shd w:val="clear" w:color="auto" w:fill="EDF2F8"/>
            <w:noWrap/>
            <w:tcMar>
              <w:top w:w="57" w:type="dxa"/>
              <w:bottom w:w="57" w:type="dxa"/>
            </w:tcMar>
            <w:vAlign w:val="center"/>
            <w:hideMark/>
          </w:tcPr>
          <w:p w14:paraId="2DB76FFF" w14:textId="77777777" w:rsidR="00AB2379" w:rsidRPr="0056786B" w:rsidRDefault="00AB2379"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vAlign w:val="center"/>
            <w:hideMark/>
          </w:tcPr>
          <w:p w14:paraId="71506053" w14:textId="77777777" w:rsidR="00AB2379" w:rsidRPr="0056786B" w:rsidRDefault="00AB2379"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338C566D" w14:textId="77777777" w:rsidR="00AB2379" w:rsidRPr="0056786B" w:rsidRDefault="00AB2379"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B2379" w:rsidRPr="0056786B" w14:paraId="636D9ED2" w14:textId="77777777" w:rsidTr="000D04B8">
        <w:trPr>
          <w:cantSplit/>
        </w:trPr>
        <w:tc>
          <w:tcPr>
            <w:tcW w:w="2518" w:type="dxa"/>
            <w:vMerge/>
            <w:shd w:val="clear" w:color="auto" w:fill="EDF2F8"/>
            <w:noWrap/>
            <w:tcMar>
              <w:top w:w="57" w:type="dxa"/>
              <w:bottom w:w="57" w:type="dxa"/>
            </w:tcMar>
            <w:vAlign w:val="center"/>
            <w:hideMark/>
          </w:tcPr>
          <w:p w14:paraId="057F5478" w14:textId="77777777" w:rsidR="00AB2379" w:rsidRPr="0056786B" w:rsidRDefault="00AB2379"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00D845CE" w14:textId="77777777" w:rsidR="00AB2379" w:rsidRPr="0056786B" w:rsidRDefault="00AB2379" w:rsidP="00A16BF7">
            <w:pPr>
              <w:spacing w:after="0" w:line="240" w:lineRule="auto"/>
              <w:rPr>
                <w:rFonts w:eastAsia="Times New Roman" w:cs="Calibri"/>
                <w:color w:val="000000"/>
                <w:lang w:eastAsia="tr-TR"/>
              </w:rPr>
            </w:pPr>
            <w:r w:rsidRPr="0056786B">
              <w:rPr>
                <w:rFonts w:eastAsia="Times New Roman" w:cs="Calibri"/>
                <w:color w:val="000000"/>
                <w:lang w:eastAsia="tr-TR"/>
              </w:rPr>
              <w:t>DİĞER DERMAL HİPERTROFİLER/ATROFİLER</w:t>
            </w:r>
          </w:p>
        </w:tc>
        <w:tc>
          <w:tcPr>
            <w:tcW w:w="1134" w:type="dxa"/>
            <w:shd w:val="clear" w:color="auto" w:fill="EDF2F8"/>
            <w:noWrap/>
            <w:tcMar>
              <w:top w:w="57" w:type="dxa"/>
              <w:bottom w:w="57" w:type="dxa"/>
            </w:tcMar>
            <w:vAlign w:val="center"/>
            <w:hideMark/>
          </w:tcPr>
          <w:p w14:paraId="03FAAAE2" w14:textId="77777777" w:rsidR="00AB2379" w:rsidRPr="0056786B" w:rsidRDefault="00AB2379"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vAlign w:val="center"/>
            <w:hideMark/>
          </w:tcPr>
          <w:p w14:paraId="427A58AC" w14:textId="77777777" w:rsidR="00AB2379" w:rsidRPr="0056786B" w:rsidRDefault="00AB2379"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6AA8A923" w14:textId="77777777" w:rsidR="00AB2379" w:rsidRPr="0056786B" w:rsidRDefault="00AB2379"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bl>
    <w:p w14:paraId="7F72C8D5" w14:textId="77777777" w:rsidR="00663228" w:rsidRDefault="00663228" w:rsidP="00BB6D31">
      <w:pPr>
        <w:pStyle w:val="ColorfulList-Accent11"/>
        <w:tabs>
          <w:tab w:val="left" w:pos="284"/>
          <w:tab w:val="left" w:pos="567"/>
        </w:tabs>
        <w:spacing w:after="0" w:line="240" w:lineRule="auto"/>
        <w:ind w:left="567"/>
        <w:jc w:val="both"/>
        <w:rPr>
          <w:rFonts w:cs="Calibri"/>
        </w:rPr>
      </w:pPr>
    </w:p>
    <w:p w14:paraId="7B373E75" w14:textId="77777777" w:rsidR="00BB6D31" w:rsidRPr="00276666" w:rsidRDefault="00B817F3" w:rsidP="00B7386B">
      <w:pPr>
        <w:pStyle w:val="Balk3"/>
        <w:numPr>
          <w:ilvl w:val="2"/>
          <w:numId w:val="3"/>
        </w:numPr>
        <w:rPr>
          <w:rFonts w:ascii="Calibri" w:hAnsi="Calibri"/>
          <w:noProof/>
          <w:sz w:val="22"/>
          <w:szCs w:val="22"/>
          <w:lang w:eastAsia="tr-TR"/>
        </w:rPr>
      </w:pPr>
      <w:r w:rsidRPr="00276666">
        <w:rPr>
          <w:rFonts w:ascii="Calibri" w:hAnsi="Calibri"/>
          <w:noProof/>
          <w:sz w:val="22"/>
          <w:szCs w:val="22"/>
          <w:lang w:eastAsia="tr-TR"/>
        </w:rPr>
        <w:t xml:space="preserve"> </w:t>
      </w:r>
      <w:bookmarkStart w:id="22" w:name="_Toc422316728"/>
      <w:bookmarkStart w:id="23" w:name="_Toc1401603"/>
      <w:r w:rsidR="00601F5C" w:rsidRPr="00276666">
        <w:rPr>
          <w:rFonts w:ascii="Calibri" w:hAnsi="Calibri"/>
          <w:noProof/>
          <w:sz w:val="22"/>
          <w:szCs w:val="22"/>
          <w:lang w:eastAsia="tr-TR"/>
        </w:rPr>
        <w:t>GİRİŞİMSEL YETKİNLİKLER</w:t>
      </w:r>
      <w:bookmarkEnd w:id="22"/>
      <w:bookmarkEnd w:id="23"/>
    </w:p>
    <w:p w14:paraId="11641B26" w14:textId="77777777" w:rsidR="00601F5C" w:rsidRDefault="000219CF" w:rsidP="00BB6D31">
      <w:pPr>
        <w:rPr>
          <w:rFonts w:cs="Calibri"/>
        </w:rPr>
      </w:pPr>
      <w:r>
        <w:rPr>
          <w:rFonts w:cs="Calibri"/>
        </w:rPr>
        <w:t>Uzman h</w:t>
      </w:r>
      <w:r w:rsidR="00371BBA" w:rsidRPr="00276666">
        <w:rPr>
          <w:rFonts w:cs="Calibri"/>
        </w:rPr>
        <w:t>ekim aşağıda listelenmiş girişimsel yetkinlikleri ve eğitimi boyunca edindiği diğer bütünleyici “temel yetkinlikleri” eş zamanlı ve uygun şekilde kullanarak uygular.</w:t>
      </w:r>
    </w:p>
    <w:p w14:paraId="48723208" w14:textId="77777777" w:rsidR="00433D78" w:rsidRPr="00433D78" w:rsidRDefault="00433D78" w:rsidP="00433D78">
      <w:pPr>
        <w:rPr>
          <w:rFonts w:cs="Calibri"/>
        </w:rPr>
      </w:pPr>
      <w:r w:rsidRPr="00433D78">
        <w:rPr>
          <w:rFonts w:cs="Calibri"/>
        </w:rPr>
        <w:t>Uzman Hekim aşağıda listelenmiş girişimsel yetkinlikleri ve eğitimi boyunca edindiği diğer bütünleyici “temel yetkinlikleri” eş zamanlı ve uygun şekilde kullanarak uygular.</w:t>
      </w:r>
    </w:p>
    <w:p w14:paraId="5FF643B5" w14:textId="77777777" w:rsidR="00433D78" w:rsidRPr="00433D78" w:rsidRDefault="00433D78" w:rsidP="00433D78">
      <w:r w:rsidRPr="00433D78">
        <w:t xml:space="preserve">Girişimsel Yetkinlikler için dört düzey tanımlanmıştır. </w:t>
      </w:r>
    </w:p>
    <w:p w14:paraId="059058B0" w14:textId="77777777" w:rsidR="00433D78" w:rsidRPr="00433D78" w:rsidRDefault="00433D78" w:rsidP="00433D78">
      <w:r w:rsidRPr="00433D78">
        <w:rPr>
          <w:b/>
          <w:bCs/>
        </w:rPr>
        <w:t>1</w:t>
      </w:r>
      <w:r w:rsidRPr="00433D78">
        <w:t>: Girişimin nasıl yapıldığı konusunda bilgi sahibi olma ve bu konuda gerektiğinde açıklama yapabilme düzeyini ifade eder.</w:t>
      </w:r>
    </w:p>
    <w:p w14:paraId="0DA71AED" w14:textId="77777777" w:rsidR="00433D78" w:rsidRPr="00433D78" w:rsidRDefault="00433D78" w:rsidP="00433D78">
      <w:r w:rsidRPr="00433D78">
        <w:t xml:space="preserve"> </w:t>
      </w:r>
      <w:r w:rsidRPr="00433D78">
        <w:rPr>
          <w:b/>
          <w:bCs/>
        </w:rPr>
        <w:t>2</w:t>
      </w:r>
      <w:r w:rsidRPr="00433D78">
        <w:t xml:space="preserve">: Acil bir durumda, kılavuz veya yönerge eşliğinde veya gözetim ve denetim altında bu girişimi yapabilme düzeyini ifade eder. </w:t>
      </w:r>
    </w:p>
    <w:p w14:paraId="5EC0B868" w14:textId="77777777" w:rsidR="00433D78" w:rsidRPr="00433D78" w:rsidRDefault="00433D78" w:rsidP="00433D78">
      <w:r w:rsidRPr="00433D78">
        <w:rPr>
          <w:b/>
          <w:bCs/>
        </w:rPr>
        <w:lastRenderedPageBreak/>
        <w:t>3</w:t>
      </w:r>
      <w:r w:rsidRPr="00433D78">
        <w:t xml:space="preserve">: Karmaşık olmayan, sık görülen tipik olgularda girişimi uygulayabilme düzeyini ifade eder. </w:t>
      </w:r>
    </w:p>
    <w:p w14:paraId="226F6478" w14:textId="77777777" w:rsidR="00433D78" w:rsidRPr="00433D78" w:rsidRDefault="00433D78" w:rsidP="00433D78">
      <w:pPr>
        <w:rPr>
          <w:rFonts w:cs="Calibri"/>
        </w:rPr>
      </w:pPr>
      <w:r w:rsidRPr="00433D78">
        <w:rPr>
          <w:b/>
          <w:bCs/>
        </w:rPr>
        <w:t>4</w:t>
      </w:r>
      <w:r w:rsidRPr="00433D78">
        <w:t>: Karmaşık olsun veya olmasın her tür olguda girişimi uygulayabilme düzeyini ifade eder.</w:t>
      </w:r>
    </w:p>
    <w:p w14:paraId="266E1EA5" w14:textId="77777777" w:rsidR="00663228" w:rsidRDefault="00663228" w:rsidP="00BB6D31">
      <w:pPr>
        <w:rPr>
          <w:rFonts w:cs="Calibr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13" w:type="dxa"/>
          <w:bottom w:w="113" w:type="dxa"/>
        </w:tblCellMar>
        <w:tblLook w:val="0620" w:firstRow="1" w:lastRow="0" w:firstColumn="0" w:lastColumn="0" w:noHBand="1" w:noVBand="1"/>
      </w:tblPr>
      <w:tblGrid>
        <w:gridCol w:w="2660"/>
        <w:gridCol w:w="2693"/>
        <w:gridCol w:w="709"/>
        <w:gridCol w:w="850"/>
        <w:gridCol w:w="1418"/>
      </w:tblGrid>
      <w:tr w:rsidR="00663228" w:rsidRPr="0056786B" w14:paraId="76B2323C" w14:textId="77777777" w:rsidTr="00112A38">
        <w:trPr>
          <w:trHeight w:val="1253"/>
          <w:tblHeader/>
        </w:trPr>
        <w:tc>
          <w:tcPr>
            <w:tcW w:w="5353" w:type="dxa"/>
            <w:gridSpan w:val="2"/>
            <w:shd w:val="clear" w:color="auto" w:fill="9E3A38"/>
            <w:noWrap/>
            <w:vAlign w:val="center"/>
            <w:hideMark/>
          </w:tcPr>
          <w:p w14:paraId="699A6B9E" w14:textId="77777777" w:rsidR="00663228" w:rsidRPr="0056786B" w:rsidRDefault="00663228" w:rsidP="00267005">
            <w:pPr>
              <w:spacing w:after="0" w:line="240" w:lineRule="auto"/>
              <w:jc w:val="center"/>
              <w:rPr>
                <w:rFonts w:eastAsia="Times New Roman" w:cs="Calibri"/>
                <w:b/>
                <w:bCs/>
                <w:color w:val="FFFFFF"/>
                <w:lang w:eastAsia="tr-TR"/>
              </w:rPr>
            </w:pPr>
            <w:r w:rsidRPr="0056786B">
              <w:rPr>
                <w:rFonts w:eastAsia="Times New Roman" w:cs="Calibri"/>
                <w:b/>
                <w:bCs/>
                <w:color w:val="FFFFFF"/>
                <w:lang w:eastAsia="tr-TR"/>
              </w:rPr>
              <w:t>GİRİŞİMSEL YETKİNLİK</w:t>
            </w:r>
          </w:p>
        </w:tc>
        <w:tc>
          <w:tcPr>
            <w:tcW w:w="709" w:type="dxa"/>
            <w:shd w:val="clear" w:color="auto" w:fill="9E3A38"/>
            <w:noWrap/>
            <w:textDirection w:val="btLr"/>
            <w:vAlign w:val="center"/>
            <w:hideMark/>
          </w:tcPr>
          <w:p w14:paraId="641F77C5" w14:textId="77777777" w:rsidR="00663228" w:rsidRPr="0056786B" w:rsidRDefault="00663228" w:rsidP="00267005">
            <w:pPr>
              <w:spacing w:after="0" w:line="240" w:lineRule="auto"/>
              <w:ind w:left="113" w:right="113"/>
              <w:jc w:val="center"/>
              <w:rPr>
                <w:rFonts w:eastAsia="Times New Roman" w:cs="Calibri"/>
                <w:b/>
                <w:bCs/>
                <w:color w:val="FFFFFF"/>
                <w:lang w:eastAsia="tr-TR"/>
              </w:rPr>
            </w:pPr>
            <w:r w:rsidRPr="0056786B">
              <w:rPr>
                <w:rFonts w:eastAsia="Times New Roman" w:cs="Calibri"/>
                <w:b/>
                <w:bCs/>
                <w:color w:val="FFFFFF"/>
                <w:lang w:eastAsia="tr-TR"/>
              </w:rPr>
              <w:t>Düzey</w:t>
            </w:r>
          </w:p>
        </w:tc>
        <w:tc>
          <w:tcPr>
            <w:tcW w:w="850" w:type="dxa"/>
            <w:shd w:val="clear" w:color="auto" w:fill="9E3A38"/>
            <w:noWrap/>
            <w:textDirection w:val="btLr"/>
            <w:vAlign w:val="center"/>
            <w:hideMark/>
          </w:tcPr>
          <w:p w14:paraId="2642A592" w14:textId="77777777" w:rsidR="00663228" w:rsidRPr="0056786B" w:rsidRDefault="00663228" w:rsidP="00267005">
            <w:pPr>
              <w:spacing w:after="0" w:line="240" w:lineRule="auto"/>
              <w:ind w:left="113" w:right="113"/>
              <w:jc w:val="center"/>
              <w:rPr>
                <w:rFonts w:eastAsia="Times New Roman" w:cs="Calibri"/>
                <w:b/>
                <w:bCs/>
                <w:color w:val="FFFFFF"/>
                <w:lang w:eastAsia="tr-TR"/>
              </w:rPr>
            </w:pPr>
            <w:r w:rsidRPr="0056786B">
              <w:rPr>
                <w:rFonts w:eastAsia="Times New Roman" w:cs="Calibri"/>
                <w:b/>
                <w:bCs/>
                <w:color w:val="FFFFFF"/>
                <w:lang w:eastAsia="tr-TR"/>
              </w:rPr>
              <w:t>Kıdem</w:t>
            </w:r>
          </w:p>
        </w:tc>
        <w:tc>
          <w:tcPr>
            <w:tcW w:w="1418" w:type="dxa"/>
            <w:shd w:val="clear" w:color="auto" w:fill="9E3A38"/>
            <w:noWrap/>
            <w:textDirection w:val="btLr"/>
            <w:vAlign w:val="center"/>
            <w:hideMark/>
          </w:tcPr>
          <w:p w14:paraId="65D6A62E" w14:textId="77777777" w:rsidR="00663228" w:rsidRPr="0056786B" w:rsidRDefault="00663228" w:rsidP="00267005">
            <w:pPr>
              <w:spacing w:after="0" w:line="240" w:lineRule="auto"/>
              <w:ind w:left="113" w:right="113"/>
              <w:jc w:val="center"/>
              <w:rPr>
                <w:rFonts w:eastAsia="Times New Roman" w:cs="Calibri"/>
                <w:b/>
                <w:bCs/>
                <w:color w:val="FFFFFF"/>
                <w:lang w:eastAsia="tr-TR"/>
              </w:rPr>
            </w:pPr>
            <w:r w:rsidRPr="0056786B">
              <w:rPr>
                <w:rFonts w:eastAsia="Times New Roman" w:cs="Calibri"/>
                <w:b/>
                <w:bCs/>
                <w:color w:val="FFFFFF"/>
                <w:lang w:eastAsia="tr-TR"/>
              </w:rPr>
              <w:t>Yöntem</w:t>
            </w:r>
          </w:p>
        </w:tc>
      </w:tr>
      <w:tr w:rsidR="004B7740" w:rsidRPr="0056786B" w14:paraId="2B103714" w14:textId="77777777" w:rsidTr="000D04B8">
        <w:trPr>
          <w:cantSplit/>
        </w:trPr>
        <w:tc>
          <w:tcPr>
            <w:tcW w:w="2660" w:type="dxa"/>
            <w:vMerge w:val="restart"/>
            <w:shd w:val="clear" w:color="auto" w:fill="EDF2F8"/>
            <w:tcMar>
              <w:top w:w="57" w:type="dxa"/>
              <w:bottom w:w="57" w:type="dxa"/>
            </w:tcMar>
            <w:vAlign w:val="center"/>
          </w:tcPr>
          <w:p w14:paraId="2D3E2DD8" w14:textId="77777777" w:rsidR="004B7740" w:rsidRPr="0056786B" w:rsidRDefault="004B7740" w:rsidP="00DF014A">
            <w:pPr>
              <w:spacing w:after="0"/>
              <w:rPr>
                <w:rFonts w:eastAsia="Times New Roman" w:cs="Calibri"/>
                <w:b/>
                <w:bCs/>
                <w:color w:val="000000"/>
                <w:lang w:eastAsia="tr-TR"/>
              </w:rPr>
            </w:pPr>
            <w:r w:rsidRPr="0056786B">
              <w:rPr>
                <w:rFonts w:eastAsia="Times New Roman" w:cs="Calibri"/>
                <w:b/>
                <w:bCs/>
                <w:color w:val="000000"/>
                <w:lang w:eastAsia="tr-TR"/>
              </w:rPr>
              <w:t>NORMAL DERİ /DERİ BAKIMI/DERİ YAŞLANMASI</w:t>
            </w:r>
          </w:p>
        </w:tc>
        <w:tc>
          <w:tcPr>
            <w:tcW w:w="2693" w:type="dxa"/>
            <w:shd w:val="clear" w:color="auto" w:fill="EDF2F8"/>
            <w:tcMar>
              <w:top w:w="57" w:type="dxa"/>
              <w:bottom w:w="57" w:type="dxa"/>
            </w:tcMar>
            <w:vAlign w:val="center"/>
          </w:tcPr>
          <w:p w14:paraId="45718FA9" w14:textId="77777777" w:rsidR="004B7740" w:rsidRPr="004B7740" w:rsidRDefault="004B7740" w:rsidP="00DF014A">
            <w:pPr>
              <w:spacing w:after="0" w:line="240" w:lineRule="auto"/>
              <w:rPr>
                <w:rFonts w:eastAsia="Times New Roman" w:cs="Calibri"/>
                <w:color w:val="000000"/>
                <w:lang w:eastAsia="tr-TR"/>
              </w:rPr>
            </w:pPr>
            <w:r w:rsidRPr="004B7740">
              <w:rPr>
                <w:rFonts w:eastAsia="Times New Roman" w:cs="Calibri"/>
                <w:color w:val="000000"/>
                <w:lang w:eastAsia="tr-TR"/>
              </w:rPr>
              <w:t>DERİNİN YAPISI VE FONKSİYONLARI, TEMEL DERMATOİMMUNOLOJİK VE DERMATOPATOLOJİK KAVRAMLARA HAKİMİYET</w:t>
            </w:r>
          </w:p>
        </w:tc>
        <w:tc>
          <w:tcPr>
            <w:tcW w:w="709" w:type="dxa"/>
            <w:shd w:val="clear" w:color="auto" w:fill="EDF2F8"/>
            <w:tcMar>
              <w:top w:w="57" w:type="dxa"/>
              <w:bottom w:w="57" w:type="dxa"/>
            </w:tcMar>
            <w:vAlign w:val="center"/>
          </w:tcPr>
          <w:p w14:paraId="30A11838" w14:textId="77777777" w:rsidR="004B7740" w:rsidRPr="004B7740" w:rsidRDefault="004B7740" w:rsidP="000D04B8">
            <w:pPr>
              <w:spacing w:after="0" w:line="240" w:lineRule="auto"/>
              <w:jc w:val="center"/>
              <w:rPr>
                <w:rFonts w:eastAsia="Times New Roman" w:cs="Calibri"/>
                <w:color w:val="000000"/>
                <w:lang w:eastAsia="tr-TR"/>
              </w:rPr>
            </w:pPr>
            <w:r w:rsidRPr="004B7740">
              <w:rPr>
                <w:rFonts w:eastAsia="Times New Roman" w:cs="Calibri"/>
                <w:color w:val="000000"/>
                <w:lang w:eastAsia="tr-TR"/>
              </w:rPr>
              <w:t>4</w:t>
            </w:r>
          </w:p>
        </w:tc>
        <w:tc>
          <w:tcPr>
            <w:tcW w:w="850" w:type="dxa"/>
            <w:shd w:val="clear" w:color="auto" w:fill="EDF2F8"/>
            <w:noWrap/>
            <w:tcMar>
              <w:top w:w="57" w:type="dxa"/>
              <w:bottom w:w="57" w:type="dxa"/>
            </w:tcMar>
            <w:vAlign w:val="center"/>
          </w:tcPr>
          <w:p w14:paraId="2F2ADD4F" w14:textId="77777777" w:rsidR="004B7740" w:rsidRPr="004B7740" w:rsidRDefault="004B7740" w:rsidP="000D04B8">
            <w:pPr>
              <w:spacing w:after="0" w:line="240" w:lineRule="auto"/>
              <w:jc w:val="center"/>
              <w:rPr>
                <w:rFonts w:eastAsia="Times New Roman" w:cs="Calibri"/>
                <w:color w:val="000000"/>
                <w:lang w:eastAsia="tr-TR"/>
              </w:rPr>
            </w:pPr>
            <w:r w:rsidRPr="004B7740">
              <w:rPr>
                <w:rFonts w:eastAsia="Times New Roman" w:cs="Calibri"/>
                <w:color w:val="000000"/>
                <w:lang w:eastAsia="tr-TR"/>
              </w:rPr>
              <w:t>1</w:t>
            </w:r>
          </w:p>
        </w:tc>
        <w:tc>
          <w:tcPr>
            <w:tcW w:w="1418" w:type="dxa"/>
            <w:shd w:val="clear" w:color="auto" w:fill="EDF2F8"/>
            <w:noWrap/>
            <w:tcMar>
              <w:top w:w="57" w:type="dxa"/>
              <w:bottom w:w="57" w:type="dxa"/>
            </w:tcMar>
            <w:vAlign w:val="center"/>
          </w:tcPr>
          <w:p w14:paraId="1A78E5AF" w14:textId="77777777" w:rsidR="004B7740" w:rsidRPr="004B7740" w:rsidRDefault="004B7740" w:rsidP="000D04B8">
            <w:pPr>
              <w:spacing w:after="0" w:line="240" w:lineRule="auto"/>
              <w:jc w:val="center"/>
              <w:rPr>
                <w:rFonts w:eastAsia="Times New Roman" w:cs="Calibri"/>
                <w:color w:val="000000"/>
                <w:lang w:eastAsia="tr-TR"/>
              </w:rPr>
            </w:pPr>
            <w:r w:rsidRPr="004B7740">
              <w:rPr>
                <w:rFonts w:eastAsia="Times New Roman" w:cs="Calibri"/>
                <w:color w:val="000000"/>
                <w:lang w:eastAsia="tr-TR"/>
              </w:rPr>
              <w:t>BE-YE-UE</w:t>
            </w:r>
          </w:p>
        </w:tc>
      </w:tr>
      <w:tr w:rsidR="004B7740" w:rsidRPr="0056786B" w14:paraId="06A71AFA" w14:textId="77777777" w:rsidTr="000D04B8">
        <w:trPr>
          <w:cantSplit/>
        </w:trPr>
        <w:tc>
          <w:tcPr>
            <w:tcW w:w="2660" w:type="dxa"/>
            <w:vMerge/>
            <w:shd w:val="clear" w:color="auto" w:fill="EDF2F8"/>
            <w:tcMar>
              <w:top w:w="57" w:type="dxa"/>
              <w:bottom w:w="57" w:type="dxa"/>
            </w:tcMar>
            <w:vAlign w:val="center"/>
          </w:tcPr>
          <w:p w14:paraId="281DBF34" w14:textId="77777777" w:rsidR="004B7740" w:rsidRPr="0056786B" w:rsidRDefault="004B7740" w:rsidP="00DF014A">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14:paraId="183CE591" w14:textId="77777777" w:rsidR="004B7740" w:rsidRPr="004B7740" w:rsidRDefault="004B7740" w:rsidP="00DF014A">
            <w:pPr>
              <w:spacing w:after="0" w:line="240" w:lineRule="auto"/>
              <w:rPr>
                <w:rFonts w:eastAsia="Times New Roman" w:cs="Calibri"/>
                <w:color w:val="000000"/>
                <w:lang w:eastAsia="tr-TR"/>
              </w:rPr>
            </w:pPr>
            <w:r w:rsidRPr="004B7740">
              <w:rPr>
                <w:rFonts w:eastAsia="Times New Roman" w:cs="Calibri"/>
                <w:color w:val="000000"/>
                <w:lang w:eastAsia="tr-TR"/>
              </w:rPr>
              <w:t>NORMAL DERİ BAKIMI</w:t>
            </w:r>
          </w:p>
        </w:tc>
        <w:tc>
          <w:tcPr>
            <w:tcW w:w="709" w:type="dxa"/>
            <w:shd w:val="clear" w:color="auto" w:fill="EDF2F8"/>
            <w:tcMar>
              <w:top w:w="57" w:type="dxa"/>
              <w:bottom w:w="57" w:type="dxa"/>
            </w:tcMar>
            <w:vAlign w:val="center"/>
          </w:tcPr>
          <w:p w14:paraId="733F9D93" w14:textId="77777777" w:rsidR="004B7740" w:rsidRPr="004B7740" w:rsidRDefault="004B7740" w:rsidP="000D04B8">
            <w:pPr>
              <w:spacing w:after="0" w:line="240" w:lineRule="auto"/>
              <w:jc w:val="center"/>
              <w:rPr>
                <w:rFonts w:eastAsia="Times New Roman" w:cs="Calibri"/>
                <w:color w:val="000000"/>
                <w:lang w:eastAsia="tr-TR"/>
              </w:rPr>
            </w:pPr>
            <w:r w:rsidRPr="004B7740">
              <w:rPr>
                <w:rFonts w:eastAsia="Times New Roman" w:cs="Calibri"/>
                <w:color w:val="000000"/>
                <w:lang w:eastAsia="tr-TR"/>
              </w:rPr>
              <w:t>4</w:t>
            </w:r>
          </w:p>
        </w:tc>
        <w:tc>
          <w:tcPr>
            <w:tcW w:w="850" w:type="dxa"/>
            <w:shd w:val="clear" w:color="auto" w:fill="EDF2F8"/>
            <w:noWrap/>
            <w:tcMar>
              <w:top w:w="57" w:type="dxa"/>
              <w:bottom w:w="57" w:type="dxa"/>
            </w:tcMar>
            <w:vAlign w:val="center"/>
          </w:tcPr>
          <w:p w14:paraId="6A8D0F8E" w14:textId="77777777" w:rsidR="004B7740" w:rsidRPr="004B7740" w:rsidRDefault="004B7740" w:rsidP="000D04B8">
            <w:pPr>
              <w:spacing w:after="0" w:line="240" w:lineRule="auto"/>
              <w:jc w:val="center"/>
              <w:rPr>
                <w:rFonts w:eastAsia="Times New Roman" w:cs="Calibri"/>
                <w:color w:val="000000"/>
                <w:lang w:eastAsia="tr-TR"/>
              </w:rPr>
            </w:pPr>
            <w:r w:rsidRPr="004B7740">
              <w:rPr>
                <w:rFonts w:eastAsia="Times New Roman" w:cs="Calibri"/>
                <w:color w:val="000000"/>
                <w:lang w:eastAsia="tr-TR"/>
              </w:rPr>
              <w:t>1</w:t>
            </w:r>
          </w:p>
        </w:tc>
        <w:tc>
          <w:tcPr>
            <w:tcW w:w="1418" w:type="dxa"/>
            <w:shd w:val="clear" w:color="auto" w:fill="EDF2F8"/>
            <w:noWrap/>
            <w:tcMar>
              <w:top w:w="57" w:type="dxa"/>
              <w:bottom w:w="57" w:type="dxa"/>
            </w:tcMar>
            <w:vAlign w:val="center"/>
          </w:tcPr>
          <w:p w14:paraId="409A9DDE" w14:textId="77777777" w:rsidR="004B7740" w:rsidRPr="004B7740" w:rsidRDefault="004B7740" w:rsidP="000D04B8">
            <w:pPr>
              <w:spacing w:after="0"/>
              <w:jc w:val="center"/>
              <w:rPr>
                <w:rFonts w:eastAsia="Times New Roman" w:cs="Calibri"/>
                <w:color w:val="000000"/>
              </w:rPr>
            </w:pPr>
            <w:r w:rsidRPr="004B7740">
              <w:rPr>
                <w:rFonts w:eastAsia="Times New Roman" w:cs="Calibri"/>
                <w:color w:val="000000"/>
                <w:lang w:eastAsia="tr-TR"/>
              </w:rPr>
              <w:t>BE-YE-UE</w:t>
            </w:r>
          </w:p>
        </w:tc>
      </w:tr>
      <w:tr w:rsidR="004B7740" w:rsidRPr="0056786B" w14:paraId="65E9838C" w14:textId="77777777" w:rsidTr="000D04B8">
        <w:trPr>
          <w:cantSplit/>
        </w:trPr>
        <w:tc>
          <w:tcPr>
            <w:tcW w:w="2660" w:type="dxa"/>
            <w:vMerge w:val="restart"/>
            <w:shd w:val="clear" w:color="auto" w:fill="EDF2F8"/>
            <w:tcMar>
              <w:top w:w="57" w:type="dxa"/>
              <w:bottom w:w="57" w:type="dxa"/>
            </w:tcMar>
            <w:vAlign w:val="center"/>
          </w:tcPr>
          <w:p w14:paraId="53C2ADAE" w14:textId="77777777" w:rsidR="004B7740" w:rsidRPr="0056786B" w:rsidRDefault="004B7740" w:rsidP="00267005">
            <w:pPr>
              <w:spacing w:after="0" w:line="240" w:lineRule="auto"/>
              <w:rPr>
                <w:rFonts w:eastAsia="Times New Roman" w:cs="Calibri"/>
                <w:b/>
                <w:bCs/>
                <w:color w:val="000000"/>
                <w:lang w:eastAsia="tr-TR"/>
              </w:rPr>
            </w:pPr>
            <w:r w:rsidRPr="0056786B">
              <w:rPr>
                <w:rFonts w:eastAsia="Times New Roman" w:cs="Calibri"/>
                <w:b/>
                <w:bCs/>
                <w:color w:val="000000"/>
                <w:lang w:eastAsia="tr-TR"/>
              </w:rPr>
              <w:t>LOKAL ANESTEZİ</w:t>
            </w:r>
          </w:p>
        </w:tc>
        <w:tc>
          <w:tcPr>
            <w:tcW w:w="2693" w:type="dxa"/>
            <w:shd w:val="clear" w:color="auto" w:fill="EDF2F8"/>
            <w:tcMar>
              <w:top w:w="57" w:type="dxa"/>
              <w:bottom w:w="57" w:type="dxa"/>
            </w:tcMar>
            <w:vAlign w:val="center"/>
          </w:tcPr>
          <w:p w14:paraId="6E8DC346" w14:textId="77777777" w:rsidR="004B7740" w:rsidRPr="0056786B" w:rsidRDefault="004B7740" w:rsidP="00DF014A">
            <w:pPr>
              <w:spacing w:after="0" w:line="240" w:lineRule="auto"/>
              <w:rPr>
                <w:rFonts w:eastAsia="Times New Roman" w:cs="Calibri"/>
                <w:color w:val="000000"/>
                <w:lang w:eastAsia="tr-TR"/>
              </w:rPr>
            </w:pPr>
            <w:r w:rsidRPr="0056786B">
              <w:rPr>
                <w:rFonts w:eastAsia="Times New Roman" w:cs="Calibri"/>
                <w:color w:val="000000"/>
                <w:lang w:eastAsia="tr-TR"/>
              </w:rPr>
              <w:t>LOKAL İNFİLTRASYON ANESTEZİSİ</w:t>
            </w:r>
          </w:p>
        </w:tc>
        <w:tc>
          <w:tcPr>
            <w:tcW w:w="709" w:type="dxa"/>
            <w:shd w:val="clear" w:color="auto" w:fill="EDF2F8"/>
            <w:tcMar>
              <w:top w:w="57" w:type="dxa"/>
              <w:bottom w:w="57" w:type="dxa"/>
            </w:tcMar>
            <w:vAlign w:val="center"/>
          </w:tcPr>
          <w:p w14:paraId="4F89572E"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14:paraId="62E25833"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14:paraId="205E8A3A"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1870E5E4" w14:textId="77777777" w:rsidTr="000D04B8">
        <w:trPr>
          <w:cantSplit/>
        </w:trPr>
        <w:tc>
          <w:tcPr>
            <w:tcW w:w="2660" w:type="dxa"/>
            <w:vMerge/>
            <w:shd w:val="clear" w:color="auto" w:fill="EDF2F8"/>
            <w:tcMar>
              <w:top w:w="57" w:type="dxa"/>
              <w:bottom w:w="57" w:type="dxa"/>
            </w:tcMar>
            <w:vAlign w:val="center"/>
          </w:tcPr>
          <w:p w14:paraId="4A687FB4"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vAlign w:val="center"/>
          </w:tcPr>
          <w:p w14:paraId="25F8012C"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ALAN BLOK ANESTEZİSİ</w:t>
            </w:r>
          </w:p>
        </w:tc>
        <w:tc>
          <w:tcPr>
            <w:tcW w:w="709" w:type="dxa"/>
            <w:shd w:val="clear" w:color="auto" w:fill="EDF2F8"/>
            <w:tcMar>
              <w:top w:w="57" w:type="dxa"/>
              <w:bottom w:w="57" w:type="dxa"/>
            </w:tcMar>
            <w:vAlign w:val="center"/>
          </w:tcPr>
          <w:p w14:paraId="3651B43A"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14:paraId="777BD43B"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6489E05B"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7F8B8D3D" w14:textId="77777777" w:rsidTr="000D04B8">
        <w:trPr>
          <w:cantSplit/>
        </w:trPr>
        <w:tc>
          <w:tcPr>
            <w:tcW w:w="2660" w:type="dxa"/>
            <w:vMerge/>
            <w:shd w:val="clear" w:color="auto" w:fill="EDF2F8"/>
            <w:tcMar>
              <w:top w:w="57" w:type="dxa"/>
              <w:bottom w:w="57" w:type="dxa"/>
            </w:tcMar>
            <w:vAlign w:val="center"/>
          </w:tcPr>
          <w:p w14:paraId="3E3025B5"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vAlign w:val="center"/>
          </w:tcPr>
          <w:p w14:paraId="58236E57"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TÜMESAN ANESTEZİ</w:t>
            </w:r>
          </w:p>
        </w:tc>
        <w:tc>
          <w:tcPr>
            <w:tcW w:w="709" w:type="dxa"/>
            <w:shd w:val="clear" w:color="auto" w:fill="EDF2F8"/>
            <w:tcMar>
              <w:top w:w="57" w:type="dxa"/>
              <w:bottom w:w="57" w:type="dxa"/>
            </w:tcMar>
            <w:vAlign w:val="center"/>
          </w:tcPr>
          <w:p w14:paraId="624CD46C"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vAlign w:val="center"/>
          </w:tcPr>
          <w:p w14:paraId="387E24C0"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5A54BAB5"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3B9FAD7D" w14:textId="77777777" w:rsidTr="000D04B8">
        <w:trPr>
          <w:cantSplit/>
        </w:trPr>
        <w:tc>
          <w:tcPr>
            <w:tcW w:w="2660" w:type="dxa"/>
            <w:vMerge/>
            <w:shd w:val="clear" w:color="auto" w:fill="EDF2F8"/>
            <w:tcMar>
              <w:top w:w="57" w:type="dxa"/>
              <w:bottom w:w="57" w:type="dxa"/>
            </w:tcMar>
            <w:vAlign w:val="center"/>
          </w:tcPr>
          <w:p w14:paraId="27B6550C"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vAlign w:val="center"/>
          </w:tcPr>
          <w:p w14:paraId="18E978D1"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SİNİR BLOĞU</w:t>
            </w:r>
          </w:p>
        </w:tc>
        <w:tc>
          <w:tcPr>
            <w:tcW w:w="709" w:type="dxa"/>
            <w:shd w:val="clear" w:color="auto" w:fill="EDF2F8"/>
            <w:tcMar>
              <w:top w:w="57" w:type="dxa"/>
              <w:bottom w:w="57" w:type="dxa"/>
            </w:tcMar>
            <w:vAlign w:val="center"/>
          </w:tcPr>
          <w:p w14:paraId="4FCC9A07" w14:textId="77777777"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vAlign w:val="center"/>
          </w:tcPr>
          <w:p w14:paraId="773DEFE8"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1E2990AB"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17D2B6C8" w14:textId="77777777" w:rsidTr="000D04B8">
        <w:trPr>
          <w:cantSplit/>
        </w:trPr>
        <w:tc>
          <w:tcPr>
            <w:tcW w:w="2660" w:type="dxa"/>
            <w:vMerge w:val="restart"/>
            <w:shd w:val="clear" w:color="auto" w:fill="EDF2F8"/>
            <w:tcMar>
              <w:top w:w="57" w:type="dxa"/>
              <w:bottom w:w="57" w:type="dxa"/>
            </w:tcMar>
            <w:vAlign w:val="center"/>
            <w:hideMark/>
          </w:tcPr>
          <w:p w14:paraId="77CF652E" w14:textId="77777777" w:rsidR="004B7740" w:rsidRPr="0056786B" w:rsidRDefault="004B7740"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TANISAL GİRİŞİMLER</w:t>
            </w:r>
          </w:p>
        </w:tc>
        <w:tc>
          <w:tcPr>
            <w:tcW w:w="2693" w:type="dxa"/>
            <w:shd w:val="clear" w:color="auto" w:fill="EDF2F8"/>
            <w:tcMar>
              <w:top w:w="57" w:type="dxa"/>
              <w:bottom w:w="57" w:type="dxa"/>
            </w:tcMar>
            <w:vAlign w:val="center"/>
          </w:tcPr>
          <w:p w14:paraId="6A698E91"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DİREKT MİKROSKOPİK MUAYENE</w:t>
            </w:r>
          </w:p>
        </w:tc>
        <w:tc>
          <w:tcPr>
            <w:tcW w:w="709" w:type="dxa"/>
            <w:shd w:val="clear" w:color="auto" w:fill="EDF2F8"/>
            <w:tcMar>
              <w:top w:w="57" w:type="dxa"/>
              <w:bottom w:w="57" w:type="dxa"/>
            </w:tcMar>
            <w:vAlign w:val="center"/>
          </w:tcPr>
          <w:p w14:paraId="6E8F506D"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14:paraId="0B0D5A31"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14:paraId="1A49AF31"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26629FB0" w14:textId="77777777" w:rsidTr="000D04B8">
        <w:trPr>
          <w:cantSplit/>
        </w:trPr>
        <w:tc>
          <w:tcPr>
            <w:tcW w:w="2660" w:type="dxa"/>
            <w:vMerge/>
            <w:shd w:val="clear" w:color="auto" w:fill="EDF2F8"/>
            <w:tcMar>
              <w:top w:w="57" w:type="dxa"/>
              <w:bottom w:w="57" w:type="dxa"/>
            </w:tcMar>
            <w:vAlign w:val="center"/>
          </w:tcPr>
          <w:p w14:paraId="09BAD12E"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vAlign w:val="center"/>
          </w:tcPr>
          <w:p w14:paraId="5EF77FDD"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TZANCK YAYMA</w:t>
            </w:r>
          </w:p>
        </w:tc>
        <w:tc>
          <w:tcPr>
            <w:tcW w:w="709" w:type="dxa"/>
            <w:shd w:val="clear" w:color="auto" w:fill="EDF2F8"/>
            <w:tcMar>
              <w:top w:w="57" w:type="dxa"/>
              <w:bottom w:w="57" w:type="dxa"/>
            </w:tcMar>
            <w:vAlign w:val="center"/>
          </w:tcPr>
          <w:p w14:paraId="57F13D4A"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14:paraId="5CC93153"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14:paraId="2D761725"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48D7CC16" w14:textId="77777777" w:rsidTr="000D04B8">
        <w:trPr>
          <w:cantSplit/>
        </w:trPr>
        <w:tc>
          <w:tcPr>
            <w:tcW w:w="2660" w:type="dxa"/>
            <w:vMerge/>
            <w:shd w:val="clear" w:color="auto" w:fill="EDF2F8"/>
            <w:tcMar>
              <w:top w:w="57" w:type="dxa"/>
              <w:bottom w:w="57" w:type="dxa"/>
            </w:tcMar>
            <w:vAlign w:val="center"/>
          </w:tcPr>
          <w:p w14:paraId="3094F416"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vAlign w:val="center"/>
          </w:tcPr>
          <w:p w14:paraId="5D64BEF7"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WOOD IŞIĞI MUAYENESİ</w:t>
            </w:r>
          </w:p>
        </w:tc>
        <w:tc>
          <w:tcPr>
            <w:tcW w:w="709" w:type="dxa"/>
            <w:shd w:val="clear" w:color="auto" w:fill="EDF2F8"/>
            <w:tcMar>
              <w:top w:w="57" w:type="dxa"/>
              <w:bottom w:w="57" w:type="dxa"/>
            </w:tcMar>
            <w:vAlign w:val="center"/>
          </w:tcPr>
          <w:p w14:paraId="7CFEF4CD"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14:paraId="5C024BF7"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14:paraId="5F29275C"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3BF1D84F" w14:textId="77777777" w:rsidTr="000D04B8">
        <w:trPr>
          <w:cantSplit/>
        </w:trPr>
        <w:tc>
          <w:tcPr>
            <w:tcW w:w="2660" w:type="dxa"/>
            <w:vMerge/>
            <w:shd w:val="clear" w:color="auto" w:fill="EDF2F8"/>
            <w:tcMar>
              <w:top w:w="57" w:type="dxa"/>
              <w:bottom w:w="57" w:type="dxa"/>
            </w:tcMar>
            <w:vAlign w:val="center"/>
          </w:tcPr>
          <w:p w14:paraId="19BD55C4"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vAlign w:val="center"/>
          </w:tcPr>
          <w:p w14:paraId="0F8FF7A7"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PATERJİ TESTİ</w:t>
            </w:r>
          </w:p>
        </w:tc>
        <w:tc>
          <w:tcPr>
            <w:tcW w:w="709" w:type="dxa"/>
            <w:shd w:val="clear" w:color="auto" w:fill="EDF2F8"/>
            <w:tcMar>
              <w:top w:w="57" w:type="dxa"/>
              <w:bottom w:w="57" w:type="dxa"/>
            </w:tcMar>
            <w:vAlign w:val="center"/>
          </w:tcPr>
          <w:p w14:paraId="211C8508"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14:paraId="5E2842B2"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14:paraId="499388BF"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11EDD489" w14:textId="77777777" w:rsidTr="000D04B8">
        <w:trPr>
          <w:cantSplit/>
        </w:trPr>
        <w:tc>
          <w:tcPr>
            <w:tcW w:w="2660" w:type="dxa"/>
            <w:vMerge/>
            <w:shd w:val="clear" w:color="auto" w:fill="EDF2F8"/>
            <w:tcMar>
              <w:top w:w="57" w:type="dxa"/>
              <w:bottom w:w="57" w:type="dxa"/>
            </w:tcMar>
            <w:vAlign w:val="center"/>
          </w:tcPr>
          <w:p w14:paraId="48042F22"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vAlign w:val="center"/>
          </w:tcPr>
          <w:p w14:paraId="6390FC6C"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ZIMBA (PUNCH) BİYOPSİ</w:t>
            </w:r>
          </w:p>
        </w:tc>
        <w:tc>
          <w:tcPr>
            <w:tcW w:w="709" w:type="dxa"/>
            <w:shd w:val="clear" w:color="auto" w:fill="EDF2F8"/>
            <w:tcMar>
              <w:top w:w="57" w:type="dxa"/>
              <w:bottom w:w="57" w:type="dxa"/>
            </w:tcMar>
            <w:vAlign w:val="center"/>
          </w:tcPr>
          <w:p w14:paraId="4C30A99A"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14:paraId="01E76825"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14:paraId="2592F5D6"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629ACDC5" w14:textId="77777777" w:rsidTr="000D04B8">
        <w:trPr>
          <w:cantSplit/>
        </w:trPr>
        <w:tc>
          <w:tcPr>
            <w:tcW w:w="2660" w:type="dxa"/>
            <w:vMerge/>
            <w:shd w:val="clear" w:color="auto" w:fill="EDF2F8"/>
            <w:tcMar>
              <w:top w:w="57" w:type="dxa"/>
              <w:bottom w:w="57" w:type="dxa"/>
            </w:tcMar>
            <w:vAlign w:val="center"/>
          </w:tcPr>
          <w:p w14:paraId="6BFF4251"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vAlign w:val="center"/>
          </w:tcPr>
          <w:p w14:paraId="3AA00042"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TRAŞ (SHAVE) BİYOPSİ</w:t>
            </w:r>
          </w:p>
        </w:tc>
        <w:tc>
          <w:tcPr>
            <w:tcW w:w="709" w:type="dxa"/>
            <w:shd w:val="clear" w:color="auto" w:fill="EDF2F8"/>
            <w:tcMar>
              <w:top w:w="57" w:type="dxa"/>
              <w:bottom w:w="57" w:type="dxa"/>
            </w:tcMar>
            <w:vAlign w:val="center"/>
          </w:tcPr>
          <w:p w14:paraId="2736ADEF"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14:paraId="77BB6803"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14:paraId="6B923226"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620433E4" w14:textId="77777777" w:rsidTr="000D04B8">
        <w:trPr>
          <w:cantSplit/>
        </w:trPr>
        <w:tc>
          <w:tcPr>
            <w:tcW w:w="2660" w:type="dxa"/>
            <w:vMerge/>
            <w:shd w:val="clear" w:color="auto" w:fill="EDF2F8"/>
            <w:tcMar>
              <w:top w:w="57" w:type="dxa"/>
              <w:bottom w:w="57" w:type="dxa"/>
            </w:tcMar>
            <w:vAlign w:val="center"/>
          </w:tcPr>
          <w:p w14:paraId="67D4E30B"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vAlign w:val="center"/>
          </w:tcPr>
          <w:p w14:paraId="6D170D16"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İNSİZYONEL BİYOPSİ </w:t>
            </w:r>
          </w:p>
        </w:tc>
        <w:tc>
          <w:tcPr>
            <w:tcW w:w="709" w:type="dxa"/>
            <w:shd w:val="clear" w:color="auto" w:fill="EDF2F8"/>
            <w:tcMar>
              <w:top w:w="57" w:type="dxa"/>
              <w:bottom w:w="57" w:type="dxa"/>
            </w:tcMar>
            <w:vAlign w:val="center"/>
          </w:tcPr>
          <w:p w14:paraId="285DFB02"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14:paraId="38733280"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14:paraId="366529DF"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035DB31B" w14:textId="77777777" w:rsidTr="000D04B8">
        <w:trPr>
          <w:cantSplit/>
        </w:trPr>
        <w:tc>
          <w:tcPr>
            <w:tcW w:w="2660" w:type="dxa"/>
            <w:vMerge/>
            <w:shd w:val="clear" w:color="auto" w:fill="EDF2F8"/>
            <w:noWrap/>
            <w:tcMar>
              <w:top w:w="57" w:type="dxa"/>
              <w:bottom w:w="57" w:type="dxa"/>
            </w:tcMar>
            <w:vAlign w:val="center"/>
            <w:hideMark/>
          </w:tcPr>
          <w:p w14:paraId="56479089" w14:textId="77777777" w:rsidR="004B7740" w:rsidRPr="0056786B" w:rsidRDefault="004B7740" w:rsidP="00267005">
            <w:pPr>
              <w:rPr>
                <w:rFonts w:eastAsia="Times New Roman" w:cs="Calibri"/>
                <w:color w:val="000000"/>
                <w:lang w:eastAsia="tr-TR"/>
              </w:rPr>
            </w:pPr>
          </w:p>
        </w:tc>
        <w:tc>
          <w:tcPr>
            <w:tcW w:w="2693" w:type="dxa"/>
            <w:shd w:val="clear" w:color="auto" w:fill="EDF2F8"/>
            <w:noWrap/>
            <w:tcMar>
              <w:top w:w="57" w:type="dxa"/>
              <w:bottom w:w="57" w:type="dxa"/>
            </w:tcMar>
            <w:vAlign w:val="center"/>
            <w:hideMark/>
          </w:tcPr>
          <w:p w14:paraId="1280C864"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EKSİZYONEL BİYOPSİ</w:t>
            </w:r>
          </w:p>
        </w:tc>
        <w:tc>
          <w:tcPr>
            <w:tcW w:w="709" w:type="dxa"/>
            <w:shd w:val="clear" w:color="auto" w:fill="EDF2F8"/>
            <w:tcMar>
              <w:top w:w="57" w:type="dxa"/>
              <w:bottom w:w="57" w:type="dxa"/>
            </w:tcMar>
            <w:vAlign w:val="center"/>
            <w:hideMark/>
          </w:tcPr>
          <w:p w14:paraId="71945807"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hideMark/>
          </w:tcPr>
          <w:p w14:paraId="6301EB1E"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hideMark/>
          </w:tcPr>
          <w:p w14:paraId="5BA5D15D"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6CAC969C" w14:textId="77777777" w:rsidTr="000D04B8">
        <w:trPr>
          <w:cantSplit/>
        </w:trPr>
        <w:tc>
          <w:tcPr>
            <w:tcW w:w="2660" w:type="dxa"/>
            <w:vMerge/>
            <w:shd w:val="clear" w:color="auto" w:fill="EDF2F8"/>
            <w:noWrap/>
            <w:tcMar>
              <w:top w:w="57" w:type="dxa"/>
              <w:bottom w:w="57" w:type="dxa"/>
            </w:tcMar>
            <w:vAlign w:val="center"/>
            <w:hideMark/>
          </w:tcPr>
          <w:p w14:paraId="3CACCFE0"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hideMark/>
          </w:tcPr>
          <w:p w14:paraId="4CAF9FA3"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YÜZEYEL DERİ BİYOPSİSİ</w:t>
            </w:r>
          </w:p>
        </w:tc>
        <w:tc>
          <w:tcPr>
            <w:tcW w:w="709" w:type="dxa"/>
            <w:shd w:val="clear" w:color="auto" w:fill="EDF2F8"/>
            <w:tcMar>
              <w:top w:w="57" w:type="dxa"/>
              <w:bottom w:w="57" w:type="dxa"/>
            </w:tcMar>
            <w:vAlign w:val="center"/>
            <w:hideMark/>
          </w:tcPr>
          <w:p w14:paraId="088C1333"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hideMark/>
          </w:tcPr>
          <w:p w14:paraId="00C93CFC"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hideMark/>
          </w:tcPr>
          <w:p w14:paraId="43353E87"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00B0AAF0" w14:textId="77777777" w:rsidTr="000D04B8">
        <w:trPr>
          <w:cantSplit/>
        </w:trPr>
        <w:tc>
          <w:tcPr>
            <w:tcW w:w="2660" w:type="dxa"/>
            <w:vMerge/>
            <w:shd w:val="clear" w:color="auto" w:fill="EDF2F8"/>
            <w:noWrap/>
            <w:tcMar>
              <w:top w:w="57" w:type="dxa"/>
              <w:bottom w:w="57" w:type="dxa"/>
            </w:tcMar>
            <w:vAlign w:val="center"/>
            <w:hideMark/>
          </w:tcPr>
          <w:p w14:paraId="341AD49C" w14:textId="77777777" w:rsidR="004B7740" w:rsidRPr="0056786B" w:rsidRDefault="004B7740" w:rsidP="00267005">
            <w:pPr>
              <w:rPr>
                <w:rFonts w:eastAsia="Times New Roman" w:cs="Calibri"/>
                <w:color w:val="000000"/>
                <w:lang w:eastAsia="tr-TR"/>
              </w:rPr>
            </w:pPr>
          </w:p>
        </w:tc>
        <w:tc>
          <w:tcPr>
            <w:tcW w:w="2693" w:type="dxa"/>
            <w:shd w:val="clear" w:color="auto" w:fill="EDF2F8"/>
            <w:noWrap/>
            <w:tcMar>
              <w:top w:w="57" w:type="dxa"/>
              <w:bottom w:w="57" w:type="dxa"/>
            </w:tcMar>
            <w:vAlign w:val="center"/>
          </w:tcPr>
          <w:p w14:paraId="045B3AEB"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YAMA (PATCH) TESTİ</w:t>
            </w:r>
          </w:p>
        </w:tc>
        <w:tc>
          <w:tcPr>
            <w:tcW w:w="709" w:type="dxa"/>
            <w:shd w:val="clear" w:color="auto" w:fill="EDF2F8"/>
            <w:tcMar>
              <w:top w:w="57" w:type="dxa"/>
              <w:bottom w:w="57" w:type="dxa"/>
            </w:tcMar>
            <w:vAlign w:val="center"/>
          </w:tcPr>
          <w:p w14:paraId="3AEFFF78"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14:paraId="24287DFB"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14:paraId="4075C26D"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65CFAE65" w14:textId="77777777" w:rsidTr="000D04B8">
        <w:trPr>
          <w:cantSplit/>
        </w:trPr>
        <w:tc>
          <w:tcPr>
            <w:tcW w:w="2660" w:type="dxa"/>
            <w:vMerge/>
            <w:shd w:val="clear" w:color="auto" w:fill="EDF2F8"/>
            <w:noWrap/>
            <w:tcMar>
              <w:top w:w="57" w:type="dxa"/>
              <w:bottom w:w="57" w:type="dxa"/>
            </w:tcMar>
            <w:vAlign w:val="center"/>
            <w:hideMark/>
          </w:tcPr>
          <w:p w14:paraId="149A7CC7"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14:paraId="05B18BA1"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FOTO-YAMA TESTİ</w:t>
            </w:r>
          </w:p>
        </w:tc>
        <w:tc>
          <w:tcPr>
            <w:tcW w:w="709" w:type="dxa"/>
            <w:shd w:val="clear" w:color="auto" w:fill="EDF2F8"/>
            <w:tcMar>
              <w:top w:w="57" w:type="dxa"/>
              <w:bottom w:w="57" w:type="dxa"/>
            </w:tcMar>
            <w:vAlign w:val="center"/>
          </w:tcPr>
          <w:p w14:paraId="07465A59" w14:textId="77777777"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0" w:type="dxa"/>
            <w:shd w:val="clear" w:color="auto" w:fill="EDF2F8"/>
            <w:noWrap/>
            <w:tcMar>
              <w:top w:w="57" w:type="dxa"/>
              <w:bottom w:w="57" w:type="dxa"/>
            </w:tcMar>
            <w:vAlign w:val="center"/>
          </w:tcPr>
          <w:p w14:paraId="3104C2AA"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1EACCA0A"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4EEE0D4" w14:textId="77777777" w:rsidTr="000D04B8">
        <w:trPr>
          <w:cantSplit/>
        </w:trPr>
        <w:tc>
          <w:tcPr>
            <w:tcW w:w="2660" w:type="dxa"/>
            <w:vMerge/>
            <w:shd w:val="clear" w:color="auto" w:fill="EDF2F8"/>
            <w:noWrap/>
            <w:tcMar>
              <w:top w:w="57" w:type="dxa"/>
              <w:bottom w:w="57" w:type="dxa"/>
            </w:tcMar>
            <w:vAlign w:val="center"/>
            <w:hideMark/>
          </w:tcPr>
          <w:p w14:paraId="6B624932"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14:paraId="349EE5EC"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DELME (PRİCK) TESTİ</w:t>
            </w:r>
          </w:p>
        </w:tc>
        <w:tc>
          <w:tcPr>
            <w:tcW w:w="709" w:type="dxa"/>
            <w:shd w:val="clear" w:color="auto" w:fill="EDF2F8"/>
            <w:tcMar>
              <w:top w:w="57" w:type="dxa"/>
              <w:bottom w:w="57" w:type="dxa"/>
            </w:tcMar>
            <w:vAlign w:val="center"/>
          </w:tcPr>
          <w:p w14:paraId="4EE751CB"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14:paraId="1B39C864"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12C97089"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345A7C69" w14:textId="77777777" w:rsidTr="000D04B8">
        <w:trPr>
          <w:cantSplit/>
        </w:trPr>
        <w:tc>
          <w:tcPr>
            <w:tcW w:w="2660" w:type="dxa"/>
            <w:vMerge/>
            <w:shd w:val="clear" w:color="auto" w:fill="EDF2F8"/>
            <w:noWrap/>
            <w:tcMar>
              <w:top w:w="57" w:type="dxa"/>
              <w:bottom w:w="57" w:type="dxa"/>
            </w:tcMar>
            <w:vAlign w:val="center"/>
            <w:hideMark/>
          </w:tcPr>
          <w:p w14:paraId="6B341388"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14:paraId="47DE4589"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İNTRADERMAL TESTLER</w:t>
            </w:r>
          </w:p>
        </w:tc>
        <w:tc>
          <w:tcPr>
            <w:tcW w:w="709" w:type="dxa"/>
            <w:shd w:val="clear" w:color="auto" w:fill="EDF2F8"/>
            <w:tcMar>
              <w:top w:w="57" w:type="dxa"/>
              <w:bottom w:w="57" w:type="dxa"/>
            </w:tcMar>
            <w:vAlign w:val="center"/>
          </w:tcPr>
          <w:p w14:paraId="351E7FCC"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14:paraId="6E198594"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14:paraId="6426821D"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71EE3EAC" w14:textId="77777777" w:rsidTr="000D04B8">
        <w:trPr>
          <w:cantSplit/>
        </w:trPr>
        <w:tc>
          <w:tcPr>
            <w:tcW w:w="2660" w:type="dxa"/>
            <w:vMerge/>
            <w:shd w:val="clear" w:color="auto" w:fill="EDF2F8"/>
            <w:noWrap/>
            <w:tcMar>
              <w:top w:w="57" w:type="dxa"/>
              <w:bottom w:w="57" w:type="dxa"/>
            </w:tcMar>
            <w:vAlign w:val="center"/>
            <w:hideMark/>
          </w:tcPr>
          <w:p w14:paraId="0E6394E0"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14:paraId="1D5308DA"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FOTOTERAPİDE MİNİMAL ERİTEM DOZU VE MİNİMAL FOTOTOKSİK DOZ BELİRLEME</w:t>
            </w:r>
          </w:p>
        </w:tc>
        <w:tc>
          <w:tcPr>
            <w:tcW w:w="709" w:type="dxa"/>
            <w:shd w:val="clear" w:color="auto" w:fill="EDF2F8"/>
            <w:tcMar>
              <w:top w:w="57" w:type="dxa"/>
              <w:bottom w:w="57" w:type="dxa"/>
            </w:tcMar>
            <w:vAlign w:val="center"/>
          </w:tcPr>
          <w:p w14:paraId="158764DF"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14:paraId="0635720B"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14:paraId="4B64B7DC"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9CA88FD" w14:textId="77777777" w:rsidTr="000D04B8">
        <w:trPr>
          <w:cantSplit/>
        </w:trPr>
        <w:tc>
          <w:tcPr>
            <w:tcW w:w="2660" w:type="dxa"/>
            <w:vMerge/>
            <w:shd w:val="clear" w:color="auto" w:fill="EDF2F8"/>
            <w:noWrap/>
            <w:tcMar>
              <w:top w:w="57" w:type="dxa"/>
              <w:bottom w:w="57" w:type="dxa"/>
            </w:tcMar>
            <w:vAlign w:val="center"/>
            <w:hideMark/>
          </w:tcPr>
          <w:p w14:paraId="5BE73ED3"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14:paraId="516205AF"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EL DERMOSKOPİSİ İLE MUAYENE</w:t>
            </w:r>
          </w:p>
        </w:tc>
        <w:tc>
          <w:tcPr>
            <w:tcW w:w="709" w:type="dxa"/>
            <w:shd w:val="clear" w:color="auto" w:fill="EDF2F8"/>
            <w:tcMar>
              <w:top w:w="57" w:type="dxa"/>
              <w:bottom w:w="57" w:type="dxa"/>
            </w:tcMar>
            <w:vAlign w:val="center"/>
          </w:tcPr>
          <w:p w14:paraId="3880ED08"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14:paraId="4512194F"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14:paraId="6261B786"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4B7740" w:rsidRPr="0056786B" w14:paraId="2277A71C" w14:textId="77777777" w:rsidTr="000D04B8">
        <w:trPr>
          <w:cantSplit/>
        </w:trPr>
        <w:tc>
          <w:tcPr>
            <w:tcW w:w="2660" w:type="dxa"/>
            <w:vMerge/>
            <w:shd w:val="clear" w:color="auto" w:fill="EDF2F8"/>
            <w:noWrap/>
            <w:tcMar>
              <w:top w:w="57" w:type="dxa"/>
              <w:bottom w:w="57" w:type="dxa"/>
            </w:tcMar>
            <w:vAlign w:val="center"/>
            <w:hideMark/>
          </w:tcPr>
          <w:p w14:paraId="49F62EAC"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14:paraId="04695162"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BİLGİSAYARLI DERMOSKOPİ İLE MUAYENE</w:t>
            </w:r>
          </w:p>
        </w:tc>
        <w:tc>
          <w:tcPr>
            <w:tcW w:w="709" w:type="dxa"/>
            <w:shd w:val="clear" w:color="auto" w:fill="EDF2F8"/>
            <w:tcMar>
              <w:top w:w="57" w:type="dxa"/>
              <w:bottom w:w="57" w:type="dxa"/>
            </w:tcMar>
            <w:vAlign w:val="center"/>
          </w:tcPr>
          <w:p w14:paraId="5763C85C"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14:paraId="2A0A4E42"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686915D6"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4B7740" w:rsidRPr="0056786B" w14:paraId="00605D42" w14:textId="77777777" w:rsidTr="000D04B8">
        <w:trPr>
          <w:cantSplit/>
        </w:trPr>
        <w:tc>
          <w:tcPr>
            <w:tcW w:w="2660" w:type="dxa"/>
            <w:vMerge/>
            <w:shd w:val="clear" w:color="auto" w:fill="EDF2F8"/>
            <w:noWrap/>
            <w:tcMar>
              <w:top w:w="57" w:type="dxa"/>
              <w:bottom w:w="57" w:type="dxa"/>
            </w:tcMar>
            <w:vAlign w:val="center"/>
            <w:hideMark/>
          </w:tcPr>
          <w:p w14:paraId="63529404"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14:paraId="72055C27"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TRİKOGRAM</w:t>
            </w:r>
          </w:p>
        </w:tc>
        <w:tc>
          <w:tcPr>
            <w:tcW w:w="709" w:type="dxa"/>
            <w:shd w:val="clear" w:color="auto" w:fill="EDF2F8"/>
            <w:tcMar>
              <w:top w:w="57" w:type="dxa"/>
              <w:bottom w:w="57" w:type="dxa"/>
            </w:tcMar>
            <w:vAlign w:val="center"/>
          </w:tcPr>
          <w:p w14:paraId="52AD4A4A"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14:paraId="5D07D81D"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10FACB92"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43CDFE6C" w14:textId="77777777" w:rsidTr="000D04B8">
        <w:trPr>
          <w:cantSplit/>
        </w:trPr>
        <w:tc>
          <w:tcPr>
            <w:tcW w:w="2660" w:type="dxa"/>
            <w:vMerge/>
            <w:shd w:val="clear" w:color="auto" w:fill="EDF2F8"/>
            <w:noWrap/>
            <w:tcMar>
              <w:top w:w="57" w:type="dxa"/>
              <w:bottom w:w="57" w:type="dxa"/>
            </w:tcMar>
            <w:vAlign w:val="center"/>
          </w:tcPr>
          <w:p w14:paraId="0BE66FD1"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14:paraId="225C594E" w14:textId="77777777" w:rsidR="004B7740" w:rsidRPr="0056786B" w:rsidRDefault="004B7740" w:rsidP="008C11F8">
            <w:pPr>
              <w:spacing w:after="0" w:line="240" w:lineRule="auto"/>
              <w:rPr>
                <w:rFonts w:eastAsia="Times New Roman" w:cs="Calibri"/>
                <w:color w:val="000000"/>
                <w:lang w:eastAsia="tr-TR"/>
              </w:rPr>
            </w:pPr>
            <w:r>
              <w:rPr>
                <w:rFonts w:eastAsia="Times New Roman" w:cs="Calibri"/>
                <w:color w:val="000000"/>
                <w:lang w:eastAsia="tr-TR"/>
              </w:rPr>
              <w:t xml:space="preserve">DERMATOLOJİK </w:t>
            </w:r>
            <w:r w:rsidRPr="0056786B">
              <w:rPr>
                <w:rFonts w:eastAsia="Times New Roman" w:cs="Calibri"/>
                <w:color w:val="000000"/>
                <w:lang w:eastAsia="tr-TR"/>
              </w:rPr>
              <w:t>ULTRASONOGRAFİ</w:t>
            </w:r>
          </w:p>
        </w:tc>
        <w:tc>
          <w:tcPr>
            <w:tcW w:w="709" w:type="dxa"/>
            <w:shd w:val="clear" w:color="auto" w:fill="EDF2F8"/>
            <w:tcMar>
              <w:top w:w="57" w:type="dxa"/>
              <w:bottom w:w="57" w:type="dxa"/>
            </w:tcMar>
            <w:vAlign w:val="center"/>
          </w:tcPr>
          <w:p w14:paraId="4BDAC5EA"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vAlign w:val="center"/>
          </w:tcPr>
          <w:p w14:paraId="22E782A1"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268B29C4"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14:paraId="3EDF2624" w14:textId="77777777" w:rsidTr="000D04B8">
        <w:trPr>
          <w:cantSplit/>
        </w:trPr>
        <w:tc>
          <w:tcPr>
            <w:tcW w:w="2660" w:type="dxa"/>
            <w:vMerge/>
            <w:shd w:val="clear" w:color="auto" w:fill="EDF2F8"/>
            <w:noWrap/>
            <w:tcMar>
              <w:top w:w="57" w:type="dxa"/>
              <w:bottom w:w="57" w:type="dxa"/>
            </w:tcMar>
            <w:vAlign w:val="center"/>
            <w:hideMark/>
          </w:tcPr>
          <w:p w14:paraId="50A6543E"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14:paraId="17FAB4A7"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KONFOKAL MİKROSKOPİ</w:t>
            </w:r>
          </w:p>
        </w:tc>
        <w:tc>
          <w:tcPr>
            <w:tcW w:w="709" w:type="dxa"/>
            <w:shd w:val="clear" w:color="auto" w:fill="EDF2F8"/>
            <w:tcMar>
              <w:top w:w="57" w:type="dxa"/>
              <w:bottom w:w="57" w:type="dxa"/>
            </w:tcMar>
            <w:vAlign w:val="center"/>
          </w:tcPr>
          <w:p w14:paraId="07F13440"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vAlign w:val="center"/>
          </w:tcPr>
          <w:p w14:paraId="4B6E3CF6"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5F258EAB"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14:paraId="2F5FA4FD" w14:textId="77777777" w:rsidTr="000D04B8">
        <w:trPr>
          <w:cantSplit/>
        </w:trPr>
        <w:tc>
          <w:tcPr>
            <w:tcW w:w="2660" w:type="dxa"/>
            <w:vMerge w:val="restart"/>
            <w:shd w:val="clear" w:color="auto" w:fill="EDF2F8"/>
            <w:tcMar>
              <w:top w:w="57" w:type="dxa"/>
              <w:bottom w:w="57" w:type="dxa"/>
            </w:tcMar>
            <w:vAlign w:val="center"/>
            <w:hideMark/>
          </w:tcPr>
          <w:p w14:paraId="11C6FBC3" w14:textId="77777777" w:rsidR="004B7740" w:rsidRPr="0056786B" w:rsidRDefault="004B7740"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TEDAVİSEL GİRİŞİMLER</w:t>
            </w:r>
          </w:p>
        </w:tc>
        <w:tc>
          <w:tcPr>
            <w:tcW w:w="2693" w:type="dxa"/>
            <w:shd w:val="clear" w:color="auto" w:fill="EDF2F8"/>
            <w:tcMar>
              <w:top w:w="57" w:type="dxa"/>
              <w:bottom w:w="57" w:type="dxa"/>
            </w:tcMar>
            <w:vAlign w:val="center"/>
          </w:tcPr>
          <w:p w14:paraId="19B522A9"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ELEKTROKOTERİZASYON</w:t>
            </w:r>
          </w:p>
        </w:tc>
        <w:tc>
          <w:tcPr>
            <w:tcW w:w="709" w:type="dxa"/>
            <w:shd w:val="clear" w:color="auto" w:fill="EDF2F8"/>
            <w:tcMar>
              <w:top w:w="57" w:type="dxa"/>
              <w:bottom w:w="57" w:type="dxa"/>
            </w:tcMar>
            <w:vAlign w:val="center"/>
          </w:tcPr>
          <w:p w14:paraId="54FF776C"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14:paraId="679555C1"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14:paraId="6707C00D"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300A7119" w14:textId="77777777" w:rsidTr="000D04B8">
        <w:trPr>
          <w:cantSplit/>
        </w:trPr>
        <w:tc>
          <w:tcPr>
            <w:tcW w:w="2660" w:type="dxa"/>
            <w:vMerge/>
            <w:shd w:val="clear" w:color="auto" w:fill="EDF2F8"/>
            <w:tcMar>
              <w:top w:w="57" w:type="dxa"/>
              <w:bottom w:w="57" w:type="dxa"/>
            </w:tcMar>
            <w:vAlign w:val="center"/>
            <w:hideMark/>
          </w:tcPr>
          <w:p w14:paraId="034957D4"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vAlign w:val="center"/>
          </w:tcPr>
          <w:p w14:paraId="2FBB124B"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KİMYASAL KOTERİZASYON </w:t>
            </w:r>
          </w:p>
        </w:tc>
        <w:tc>
          <w:tcPr>
            <w:tcW w:w="709" w:type="dxa"/>
            <w:shd w:val="clear" w:color="auto" w:fill="EDF2F8"/>
            <w:tcMar>
              <w:top w:w="57" w:type="dxa"/>
              <w:bottom w:w="57" w:type="dxa"/>
            </w:tcMar>
            <w:vAlign w:val="center"/>
          </w:tcPr>
          <w:p w14:paraId="36B99C85"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14:paraId="09B6598F"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14:paraId="3396821D"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6CE0E759" w14:textId="77777777" w:rsidTr="000D04B8">
        <w:trPr>
          <w:cantSplit/>
        </w:trPr>
        <w:tc>
          <w:tcPr>
            <w:tcW w:w="2660" w:type="dxa"/>
            <w:vMerge/>
            <w:shd w:val="clear" w:color="auto" w:fill="EDF2F8"/>
            <w:tcMar>
              <w:top w:w="57" w:type="dxa"/>
              <w:bottom w:w="57" w:type="dxa"/>
            </w:tcMar>
            <w:vAlign w:val="center"/>
          </w:tcPr>
          <w:p w14:paraId="1BA18867"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vAlign w:val="center"/>
          </w:tcPr>
          <w:p w14:paraId="1EFA935D"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KRİYOTERAPİ</w:t>
            </w:r>
          </w:p>
        </w:tc>
        <w:tc>
          <w:tcPr>
            <w:tcW w:w="709" w:type="dxa"/>
            <w:shd w:val="clear" w:color="auto" w:fill="EDF2F8"/>
            <w:tcMar>
              <w:top w:w="57" w:type="dxa"/>
              <w:bottom w:w="57" w:type="dxa"/>
            </w:tcMar>
            <w:vAlign w:val="center"/>
          </w:tcPr>
          <w:p w14:paraId="0DF41641"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14:paraId="68066951"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14:paraId="590340FC"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6283A2B2" w14:textId="77777777" w:rsidTr="000D04B8">
        <w:trPr>
          <w:cantSplit/>
        </w:trPr>
        <w:tc>
          <w:tcPr>
            <w:tcW w:w="2660" w:type="dxa"/>
            <w:vMerge/>
            <w:shd w:val="clear" w:color="auto" w:fill="EDF2F8"/>
            <w:tcMar>
              <w:top w:w="57" w:type="dxa"/>
              <w:bottom w:w="57" w:type="dxa"/>
            </w:tcMar>
            <w:vAlign w:val="center"/>
          </w:tcPr>
          <w:p w14:paraId="0B183F71"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vAlign w:val="center"/>
          </w:tcPr>
          <w:p w14:paraId="3C467A23"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DERİDEN KÜRETAJ </w:t>
            </w:r>
          </w:p>
        </w:tc>
        <w:tc>
          <w:tcPr>
            <w:tcW w:w="709" w:type="dxa"/>
            <w:shd w:val="clear" w:color="auto" w:fill="EDF2F8"/>
            <w:tcMar>
              <w:top w:w="57" w:type="dxa"/>
              <w:bottom w:w="57" w:type="dxa"/>
            </w:tcMar>
            <w:vAlign w:val="center"/>
          </w:tcPr>
          <w:p w14:paraId="76C8715F"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14:paraId="02B22F7E"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14:paraId="08D4B07F"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E6F7B8D" w14:textId="77777777" w:rsidTr="000D04B8">
        <w:trPr>
          <w:cantSplit/>
        </w:trPr>
        <w:tc>
          <w:tcPr>
            <w:tcW w:w="2660" w:type="dxa"/>
            <w:vMerge/>
            <w:shd w:val="clear" w:color="auto" w:fill="EDF2F8"/>
            <w:noWrap/>
            <w:tcMar>
              <w:top w:w="57" w:type="dxa"/>
              <w:bottom w:w="57" w:type="dxa"/>
            </w:tcMar>
            <w:vAlign w:val="center"/>
            <w:hideMark/>
          </w:tcPr>
          <w:p w14:paraId="6F057E16"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hideMark/>
          </w:tcPr>
          <w:p w14:paraId="40C31771"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İNTRALEZYONEL ENJEKSİYON</w:t>
            </w:r>
          </w:p>
        </w:tc>
        <w:tc>
          <w:tcPr>
            <w:tcW w:w="709" w:type="dxa"/>
            <w:shd w:val="clear" w:color="auto" w:fill="EDF2F8"/>
            <w:tcMar>
              <w:top w:w="57" w:type="dxa"/>
              <w:bottom w:w="57" w:type="dxa"/>
            </w:tcMar>
            <w:vAlign w:val="center"/>
            <w:hideMark/>
          </w:tcPr>
          <w:p w14:paraId="176710DC"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hideMark/>
          </w:tcPr>
          <w:p w14:paraId="67FE9459"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hideMark/>
          </w:tcPr>
          <w:p w14:paraId="2C8DFEAA"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7E8719FD" w14:textId="77777777" w:rsidTr="000D04B8">
        <w:trPr>
          <w:cantSplit/>
        </w:trPr>
        <w:tc>
          <w:tcPr>
            <w:tcW w:w="2660" w:type="dxa"/>
            <w:vMerge/>
            <w:shd w:val="clear" w:color="auto" w:fill="EDF2F8"/>
            <w:noWrap/>
            <w:tcMar>
              <w:top w:w="57" w:type="dxa"/>
              <w:bottom w:w="57" w:type="dxa"/>
            </w:tcMar>
            <w:vAlign w:val="center"/>
          </w:tcPr>
          <w:p w14:paraId="75E3A81C"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14:paraId="39B53CD9"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LEZYONLARININ CERRAHİ EKSİZYONU</w:t>
            </w:r>
          </w:p>
        </w:tc>
        <w:tc>
          <w:tcPr>
            <w:tcW w:w="709" w:type="dxa"/>
            <w:shd w:val="clear" w:color="auto" w:fill="EDF2F8"/>
            <w:tcMar>
              <w:top w:w="57" w:type="dxa"/>
              <w:bottom w:w="57" w:type="dxa"/>
            </w:tcMar>
            <w:vAlign w:val="center"/>
          </w:tcPr>
          <w:p w14:paraId="78EC2247"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14:paraId="15EBE8A5"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14:paraId="1648B652"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01C006A2" w14:textId="77777777" w:rsidTr="000D04B8">
        <w:trPr>
          <w:cantSplit/>
        </w:trPr>
        <w:tc>
          <w:tcPr>
            <w:tcW w:w="2660" w:type="dxa"/>
            <w:vMerge/>
            <w:shd w:val="clear" w:color="auto" w:fill="EDF2F8"/>
            <w:noWrap/>
            <w:tcMar>
              <w:top w:w="57" w:type="dxa"/>
              <w:bottom w:w="57" w:type="dxa"/>
            </w:tcMar>
            <w:vAlign w:val="center"/>
          </w:tcPr>
          <w:p w14:paraId="1FFCF393"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14:paraId="46192133"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DEFEKTLERİNİN FLEP İLE ONARIMI</w:t>
            </w:r>
          </w:p>
        </w:tc>
        <w:tc>
          <w:tcPr>
            <w:tcW w:w="709" w:type="dxa"/>
            <w:shd w:val="clear" w:color="auto" w:fill="EDF2F8"/>
            <w:tcMar>
              <w:top w:w="57" w:type="dxa"/>
              <w:bottom w:w="57" w:type="dxa"/>
            </w:tcMar>
            <w:vAlign w:val="center"/>
          </w:tcPr>
          <w:p w14:paraId="4D1B705A" w14:textId="77777777"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vAlign w:val="center"/>
          </w:tcPr>
          <w:p w14:paraId="30B209D5"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393001C0"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44A125F0" w14:textId="77777777" w:rsidTr="000D04B8">
        <w:trPr>
          <w:cantSplit/>
        </w:trPr>
        <w:tc>
          <w:tcPr>
            <w:tcW w:w="2660" w:type="dxa"/>
            <w:vMerge/>
            <w:shd w:val="clear" w:color="auto" w:fill="EDF2F8"/>
            <w:noWrap/>
            <w:tcMar>
              <w:top w:w="57" w:type="dxa"/>
              <w:bottom w:w="57" w:type="dxa"/>
            </w:tcMar>
            <w:vAlign w:val="center"/>
            <w:hideMark/>
          </w:tcPr>
          <w:p w14:paraId="3ECB2D33"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14:paraId="1391C7C9"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DEFEKTLERİNİN GREFT İLE ONARIMI</w:t>
            </w:r>
          </w:p>
        </w:tc>
        <w:tc>
          <w:tcPr>
            <w:tcW w:w="709" w:type="dxa"/>
            <w:shd w:val="clear" w:color="auto" w:fill="EDF2F8"/>
            <w:tcMar>
              <w:top w:w="57" w:type="dxa"/>
              <w:bottom w:w="57" w:type="dxa"/>
            </w:tcMar>
            <w:vAlign w:val="center"/>
          </w:tcPr>
          <w:p w14:paraId="5AAA34B9" w14:textId="77777777"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vAlign w:val="center"/>
          </w:tcPr>
          <w:p w14:paraId="4EB57AB8"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2331B2B2"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0B90BF11" w14:textId="77777777" w:rsidTr="000D04B8">
        <w:trPr>
          <w:cantSplit/>
        </w:trPr>
        <w:tc>
          <w:tcPr>
            <w:tcW w:w="2660" w:type="dxa"/>
            <w:vMerge/>
            <w:shd w:val="clear" w:color="auto" w:fill="EDF2F8"/>
            <w:noWrap/>
            <w:tcMar>
              <w:top w:w="57" w:type="dxa"/>
              <w:bottom w:w="57" w:type="dxa"/>
            </w:tcMar>
            <w:vAlign w:val="center"/>
          </w:tcPr>
          <w:p w14:paraId="753948C4"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14:paraId="31A98C94"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MOHS MİKROGRAFİK CERRAHİSİ</w:t>
            </w:r>
          </w:p>
        </w:tc>
        <w:tc>
          <w:tcPr>
            <w:tcW w:w="709" w:type="dxa"/>
            <w:shd w:val="clear" w:color="auto" w:fill="EDF2F8"/>
            <w:tcMar>
              <w:top w:w="57" w:type="dxa"/>
              <w:bottom w:w="57" w:type="dxa"/>
            </w:tcMar>
            <w:vAlign w:val="center"/>
          </w:tcPr>
          <w:p w14:paraId="5082C987"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vAlign w:val="center"/>
          </w:tcPr>
          <w:p w14:paraId="447A2FFC"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1E8FBEA0"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14:paraId="754A89FD" w14:textId="77777777" w:rsidTr="000D04B8">
        <w:trPr>
          <w:cantSplit/>
        </w:trPr>
        <w:tc>
          <w:tcPr>
            <w:tcW w:w="2660" w:type="dxa"/>
            <w:vMerge/>
            <w:shd w:val="clear" w:color="auto" w:fill="EDF2F8"/>
            <w:noWrap/>
            <w:tcMar>
              <w:top w:w="57" w:type="dxa"/>
              <w:bottom w:w="57" w:type="dxa"/>
            </w:tcMar>
            <w:vAlign w:val="center"/>
            <w:hideMark/>
          </w:tcPr>
          <w:p w14:paraId="4AFEB8D4"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14:paraId="29058C10"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TIRNAK CERRAHİSİ</w:t>
            </w:r>
          </w:p>
        </w:tc>
        <w:tc>
          <w:tcPr>
            <w:tcW w:w="709" w:type="dxa"/>
            <w:shd w:val="clear" w:color="auto" w:fill="EDF2F8"/>
            <w:tcMar>
              <w:top w:w="57" w:type="dxa"/>
              <w:bottom w:w="57" w:type="dxa"/>
            </w:tcMar>
            <w:vAlign w:val="center"/>
          </w:tcPr>
          <w:p w14:paraId="54DAFCA1"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14:paraId="701A9CE1"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48014F43"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CD4BF4A" w14:textId="77777777" w:rsidTr="000D04B8">
        <w:trPr>
          <w:cantSplit/>
        </w:trPr>
        <w:tc>
          <w:tcPr>
            <w:tcW w:w="2660" w:type="dxa"/>
            <w:vMerge/>
            <w:shd w:val="clear" w:color="auto" w:fill="EDF2F8"/>
            <w:noWrap/>
            <w:tcMar>
              <w:top w:w="57" w:type="dxa"/>
              <w:bottom w:w="57" w:type="dxa"/>
            </w:tcMar>
            <w:vAlign w:val="center"/>
          </w:tcPr>
          <w:p w14:paraId="479CA825"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14:paraId="5FEB6962"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YARA BAKIMI VE YARA ÖRTÜSÜ UYGULAMALARI</w:t>
            </w:r>
          </w:p>
        </w:tc>
        <w:tc>
          <w:tcPr>
            <w:tcW w:w="709" w:type="dxa"/>
            <w:shd w:val="clear" w:color="auto" w:fill="EDF2F8"/>
            <w:tcMar>
              <w:top w:w="57" w:type="dxa"/>
              <w:bottom w:w="57" w:type="dxa"/>
            </w:tcMar>
            <w:vAlign w:val="center"/>
          </w:tcPr>
          <w:p w14:paraId="6536BB8D"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14:paraId="7FC60016"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14:paraId="69FE5376"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1140610D" w14:textId="77777777" w:rsidTr="000D04B8">
        <w:trPr>
          <w:cantSplit/>
        </w:trPr>
        <w:tc>
          <w:tcPr>
            <w:tcW w:w="2660" w:type="dxa"/>
            <w:vMerge/>
            <w:shd w:val="clear" w:color="auto" w:fill="EDF2F8"/>
            <w:noWrap/>
            <w:tcMar>
              <w:top w:w="57" w:type="dxa"/>
              <w:bottom w:w="57" w:type="dxa"/>
            </w:tcMar>
            <w:vAlign w:val="center"/>
          </w:tcPr>
          <w:p w14:paraId="68BB6986"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14:paraId="78CC2C3E"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KİMYASAL SOYMA </w:t>
            </w:r>
          </w:p>
        </w:tc>
        <w:tc>
          <w:tcPr>
            <w:tcW w:w="709" w:type="dxa"/>
            <w:shd w:val="clear" w:color="auto" w:fill="EDF2F8"/>
            <w:tcMar>
              <w:top w:w="57" w:type="dxa"/>
              <w:bottom w:w="57" w:type="dxa"/>
            </w:tcMar>
            <w:vAlign w:val="center"/>
          </w:tcPr>
          <w:p w14:paraId="4BCA3C4F"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14:paraId="28789138"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3467E81D"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453979E" w14:textId="77777777" w:rsidTr="000D04B8">
        <w:trPr>
          <w:cantSplit/>
        </w:trPr>
        <w:tc>
          <w:tcPr>
            <w:tcW w:w="2660" w:type="dxa"/>
            <w:vMerge/>
            <w:shd w:val="clear" w:color="auto" w:fill="EDF2F8"/>
            <w:noWrap/>
            <w:tcMar>
              <w:top w:w="57" w:type="dxa"/>
              <w:bottom w:w="57" w:type="dxa"/>
            </w:tcMar>
            <w:vAlign w:val="center"/>
            <w:hideMark/>
          </w:tcPr>
          <w:p w14:paraId="6DD7F242"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14:paraId="1075B335"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LAZER/IŞIK/ENERJİ BAZLI CİHAZ UYGULAMALARI</w:t>
            </w:r>
          </w:p>
        </w:tc>
        <w:tc>
          <w:tcPr>
            <w:tcW w:w="709" w:type="dxa"/>
            <w:shd w:val="clear" w:color="auto" w:fill="EDF2F8"/>
            <w:tcMar>
              <w:top w:w="57" w:type="dxa"/>
              <w:bottom w:w="57" w:type="dxa"/>
            </w:tcMar>
            <w:vAlign w:val="center"/>
          </w:tcPr>
          <w:p w14:paraId="0E68BB05"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14:paraId="62DB5C39"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146DD365"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2EEA71CE" w14:textId="77777777" w:rsidTr="000D04B8">
        <w:trPr>
          <w:cantSplit/>
        </w:trPr>
        <w:tc>
          <w:tcPr>
            <w:tcW w:w="2660" w:type="dxa"/>
            <w:vMerge/>
            <w:shd w:val="clear" w:color="auto" w:fill="EDF2F8"/>
            <w:noWrap/>
            <w:tcMar>
              <w:top w:w="57" w:type="dxa"/>
              <w:bottom w:w="57" w:type="dxa"/>
            </w:tcMar>
            <w:vAlign w:val="center"/>
            <w:hideMark/>
          </w:tcPr>
          <w:p w14:paraId="25EC5EA5"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14:paraId="77F79609"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BOTULİNUM TOKSİN ENJEKSİYONU</w:t>
            </w:r>
          </w:p>
        </w:tc>
        <w:tc>
          <w:tcPr>
            <w:tcW w:w="709" w:type="dxa"/>
            <w:shd w:val="clear" w:color="auto" w:fill="EDF2F8"/>
            <w:tcMar>
              <w:top w:w="57" w:type="dxa"/>
              <w:bottom w:w="57" w:type="dxa"/>
            </w:tcMar>
            <w:vAlign w:val="center"/>
          </w:tcPr>
          <w:p w14:paraId="7043DD04"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14:paraId="7682C521"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14:paraId="11D18BBC"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4782104" w14:textId="77777777" w:rsidTr="000D04B8">
        <w:trPr>
          <w:cantSplit/>
        </w:trPr>
        <w:tc>
          <w:tcPr>
            <w:tcW w:w="2660" w:type="dxa"/>
            <w:vMerge/>
            <w:shd w:val="clear" w:color="auto" w:fill="EDF2F8"/>
            <w:noWrap/>
            <w:tcMar>
              <w:top w:w="57" w:type="dxa"/>
              <w:bottom w:w="57" w:type="dxa"/>
            </w:tcMar>
            <w:vAlign w:val="center"/>
            <w:hideMark/>
          </w:tcPr>
          <w:p w14:paraId="731CC2C0"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14:paraId="31683490"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DOLGU ENJEKSİYONU</w:t>
            </w:r>
          </w:p>
        </w:tc>
        <w:tc>
          <w:tcPr>
            <w:tcW w:w="709" w:type="dxa"/>
            <w:shd w:val="clear" w:color="auto" w:fill="EDF2F8"/>
            <w:tcMar>
              <w:top w:w="57" w:type="dxa"/>
              <w:bottom w:w="57" w:type="dxa"/>
            </w:tcMar>
            <w:vAlign w:val="center"/>
          </w:tcPr>
          <w:p w14:paraId="05B5590C"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14:paraId="1925E7F2"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5E3FE66F"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7591575" w14:textId="77777777" w:rsidTr="000D04B8">
        <w:trPr>
          <w:cantSplit/>
        </w:trPr>
        <w:tc>
          <w:tcPr>
            <w:tcW w:w="2660" w:type="dxa"/>
            <w:vMerge/>
            <w:shd w:val="clear" w:color="auto" w:fill="EDF2F8"/>
            <w:noWrap/>
            <w:tcMar>
              <w:top w:w="57" w:type="dxa"/>
              <w:bottom w:w="57" w:type="dxa"/>
            </w:tcMar>
            <w:vAlign w:val="center"/>
          </w:tcPr>
          <w:p w14:paraId="1F97777D"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14:paraId="10CFB281"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FOTOTERAPİ VE FOTOKEMOTERAPİ</w:t>
            </w:r>
          </w:p>
        </w:tc>
        <w:tc>
          <w:tcPr>
            <w:tcW w:w="709" w:type="dxa"/>
            <w:shd w:val="clear" w:color="auto" w:fill="EDF2F8"/>
            <w:tcMar>
              <w:top w:w="57" w:type="dxa"/>
              <w:bottom w:w="57" w:type="dxa"/>
            </w:tcMar>
            <w:vAlign w:val="center"/>
          </w:tcPr>
          <w:p w14:paraId="0AFFCC45"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14:paraId="124C1889"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14:paraId="0C55EC5B"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0E31D78B" w14:textId="77777777" w:rsidTr="000D04B8">
        <w:trPr>
          <w:cantSplit/>
        </w:trPr>
        <w:tc>
          <w:tcPr>
            <w:tcW w:w="2660" w:type="dxa"/>
            <w:vMerge/>
            <w:shd w:val="clear" w:color="auto" w:fill="EDF2F8"/>
            <w:noWrap/>
            <w:tcMar>
              <w:top w:w="57" w:type="dxa"/>
              <w:bottom w:w="57" w:type="dxa"/>
            </w:tcMar>
            <w:vAlign w:val="center"/>
            <w:hideMark/>
          </w:tcPr>
          <w:p w14:paraId="0F98FE67"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hideMark/>
          </w:tcPr>
          <w:p w14:paraId="7B64612C"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FOTODİNAMİK TEDAVİ </w:t>
            </w:r>
          </w:p>
        </w:tc>
        <w:tc>
          <w:tcPr>
            <w:tcW w:w="709" w:type="dxa"/>
            <w:shd w:val="clear" w:color="auto" w:fill="EDF2F8"/>
            <w:tcMar>
              <w:top w:w="57" w:type="dxa"/>
              <w:bottom w:w="57" w:type="dxa"/>
            </w:tcMar>
            <w:vAlign w:val="center"/>
            <w:hideMark/>
          </w:tcPr>
          <w:p w14:paraId="54F0D82F"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vAlign w:val="center"/>
            <w:hideMark/>
          </w:tcPr>
          <w:p w14:paraId="36A25F03"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hideMark/>
          </w:tcPr>
          <w:p w14:paraId="0E23CB10"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14:paraId="160FC5EE" w14:textId="77777777" w:rsidTr="000D04B8">
        <w:trPr>
          <w:cantSplit/>
        </w:trPr>
        <w:tc>
          <w:tcPr>
            <w:tcW w:w="2660" w:type="dxa"/>
            <w:vMerge/>
            <w:shd w:val="clear" w:color="auto" w:fill="EDF2F8"/>
            <w:noWrap/>
            <w:tcMar>
              <w:top w:w="57" w:type="dxa"/>
              <w:bottom w:w="57" w:type="dxa"/>
            </w:tcMar>
            <w:vAlign w:val="center"/>
            <w:hideMark/>
          </w:tcPr>
          <w:p w14:paraId="2926A1DA"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hideMark/>
          </w:tcPr>
          <w:p w14:paraId="4A1BDE12"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FOTOFEREZ VE PLAZMAFEREZ </w:t>
            </w:r>
          </w:p>
        </w:tc>
        <w:tc>
          <w:tcPr>
            <w:tcW w:w="709" w:type="dxa"/>
            <w:shd w:val="clear" w:color="auto" w:fill="EDF2F8"/>
            <w:tcMar>
              <w:top w:w="57" w:type="dxa"/>
              <w:bottom w:w="57" w:type="dxa"/>
            </w:tcMar>
            <w:vAlign w:val="center"/>
            <w:hideMark/>
          </w:tcPr>
          <w:p w14:paraId="2A232305"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vAlign w:val="center"/>
            <w:hideMark/>
          </w:tcPr>
          <w:p w14:paraId="21033F6D"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hideMark/>
          </w:tcPr>
          <w:p w14:paraId="14A4EC73"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14:paraId="7F6C18C7" w14:textId="77777777" w:rsidTr="000D04B8">
        <w:trPr>
          <w:cantSplit/>
        </w:trPr>
        <w:tc>
          <w:tcPr>
            <w:tcW w:w="2660" w:type="dxa"/>
            <w:vMerge/>
            <w:shd w:val="clear" w:color="auto" w:fill="EDF2F8"/>
            <w:noWrap/>
            <w:tcMar>
              <w:top w:w="57" w:type="dxa"/>
              <w:bottom w:w="57" w:type="dxa"/>
            </w:tcMar>
            <w:vAlign w:val="center"/>
            <w:hideMark/>
          </w:tcPr>
          <w:p w14:paraId="7629003E"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hideMark/>
          </w:tcPr>
          <w:p w14:paraId="1DFB40FD"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İYONTOFOREZ</w:t>
            </w:r>
          </w:p>
        </w:tc>
        <w:tc>
          <w:tcPr>
            <w:tcW w:w="709" w:type="dxa"/>
            <w:shd w:val="clear" w:color="auto" w:fill="EDF2F8"/>
            <w:tcMar>
              <w:top w:w="57" w:type="dxa"/>
              <w:bottom w:w="57" w:type="dxa"/>
            </w:tcMar>
            <w:vAlign w:val="center"/>
            <w:hideMark/>
          </w:tcPr>
          <w:p w14:paraId="4AF8E421"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hideMark/>
          </w:tcPr>
          <w:p w14:paraId="4954A4FF"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hideMark/>
          </w:tcPr>
          <w:p w14:paraId="4F4AB0C3"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4AC94060" w14:textId="77777777" w:rsidTr="000D04B8">
        <w:trPr>
          <w:cantSplit/>
        </w:trPr>
        <w:tc>
          <w:tcPr>
            <w:tcW w:w="2660" w:type="dxa"/>
            <w:vMerge/>
            <w:shd w:val="clear" w:color="auto" w:fill="EDF2F8"/>
            <w:noWrap/>
            <w:tcMar>
              <w:top w:w="57" w:type="dxa"/>
              <w:bottom w:w="57" w:type="dxa"/>
            </w:tcMar>
            <w:vAlign w:val="center"/>
            <w:hideMark/>
          </w:tcPr>
          <w:p w14:paraId="70FF98BB"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hideMark/>
          </w:tcPr>
          <w:p w14:paraId="18932350"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SKLEROTERAPİ </w:t>
            </w:r>
          </w:p>
        </w:tc>
        <w:tc>
          <w:tcPr>
            <w:tcW w:w="709" w:type="dxa"/>
            <w:shd w:val="clear" w:color="auto" w:fill="EDF2F8"/>
            <w:tcMar>
              <w:top w:w="57" w:type="dxa"/>
              <w:bottom w:w="57" w:type="dxa"/>
            </w:tcMar>
            <w:vAlign w:val="center"/>
            <w:hideMark/>
          </w:tcPr>
          <w:p w14:paraId="5FBE84C2" w14:textId="77777777"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vAlign w:val="center"/>
            <w:hideMark/>
          </w:tcPr>
          <w:p w14:paraId="2AF7F85F"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hideMark/>
          </w:tcPr>
          <w:p w14:paraId="06000B96"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70DE1435" w14:textId="77777777" w:rsidTr="000D04B8">
        <w:trPr>
          <w:cantSplit/>
        </w:trPr>
        <w:tc>
          <w:tcPr>
            <w:tcW w:w="2660" w:type="dxa"/>
            <w:vMerge/>
            <w:shd w:val="clear" w:color="auto" w:fill="EDF2F8"/>
            <w:noWrap/>
            <w:tcMar>
              <w:top w:w="57" w:type="dxa"/>
              <w:bottom w:w="57" w:type="dxa"/>
            </w:tcMar>
            <w:vAlign w:val="center"/>
            <w:hideMark/>
          </w:tcPr>
          <w:p w14:paraId="25B77646"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hideMark/>
          </w:tcPr>
          <w:p w14:paraId="0A411547"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YEREL TEDAVİ UYGULAMALARI</w:t>
            </w:r>
          </w:p>
        </w:tc>
        <w:tc>
          <w:tcPr>
            <w:tcW w:w="709" w:type="dxa"/>
            <w:shd w:val="clear" w:color="auto" w:fill="EDF2F8"/>
            <w:tcMar>
              <w:top w:w="57" w:type="dxa"/>
              <w:bottom w:w="57" w:type="dxa"/>
            </w:tcMar>
            <w:vAlign w:val="center"/>
            <w:hideMark/>
          </w:tcPr>
          <w:p w14:paraId="7DDA00F5"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hideMark/>
          </w:tcPr>
          <w:p w14:paraId="2F63B1BD"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hideMark/>
          </w:tcPr>
          <w:p w14:paraId="1EA66785"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25055EBB" w14:textId="77777777" w:rsidTr="000D04B8">
        <w:trPr>
          <w:cantSplit/>
        </w:trPr>
        <w:tc>
          <w:tcPr>
            <w:tcW w:w="2660" w:type="dxa"/>
            <w:vMerge/>
            <w:shd w:val="clear" w:color="auto" w:fill="EDF2F8"/>
            <w:noWrap/>
            <w:tcMar>
              <w:top w:w="57" w:type="dxa"/>
              <w:bottom w:w="57" w:type="dxa"/>
            </w:tcMar>
            <w:vAlign w:val="center"/>
            <w:hideMark/>
          </w:tcPr>
          <w:p w14:paraId="12BA2C9E"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vAlign w:val="center"/>
          </w:tcPr>
          <w:p w14:paraId="0B4E6A84"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PENETRASYON ARTIRICI UYGULAMALAR</w:t>
            </w:r>
          </w:p>
        </w:tc>
        <w:tc>
          <w:tcPr>
            <w:tcW w:w="709" w:type="dxa"/>
            <w:shd w:val="clear" w:color="auto" w:fill="EDF2F8"/>
            <w:tcMar>
              <w:top w:w="57" w:type="dxa"/>
              <w:bottom w:w="57" w:type="dxa"/>
            </w:tcMar>
            <w:vAlign w:val="center"/>
          </w:tcPr>
          <w:p w14:paraId="5A58F782"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14:paraId="221C20DA"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2C2510E1"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057149D5" w14:textId="77777777" w:rsidTr="000D04B8">
        <w:trPr>
          <w:cantSplit/>
        </w:trPr>
        <w:tc>
          <w:tcPr>
            <w:tcW w:w="2660" w:type="dxa"/>
            <w:vMerge w:val="restart"/>
            <w:shd w:val="clear" w:color="auto" w:fill="EDF2F8"/>
            <w:noWrap/>
            <w:tcMar>
              <w:top w:w="57" w:type="dxa"/>
              <w:bottom w:w="57" w:type="dxa"/>
            </w:tcMar>
            <w:vAlign w:val="center"/>
          </w:tcPr>
          <w:p w14:paraId="5A10015A"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ESTETİK-KOZMETİK GİRİŞİMLER</w:t>
            </w:r>
          </w:p>
        </w:tc>
        <w:tc>
          <w:tcPr>
            <w:tcW w:w="2693" w:type="dxa"/>
            <w:shd w:val="clear" w:color="auto" w:fill="EDF2F8"/>
            <w:tcMar>
              <w:top w:w="57" w:type="dxa"/>
              <w:bottom w:w="57" w:type="dxa"/>
            </w:tcMar>
            <w:vAlign w:val="center"/>
          </w:tcPr>
          <w:p w14:paraId="3310B63C"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KOZMETİK AMAÇLI DERİ BAKIMI </w:t>
            </w:r>
          </w:p>
        </w:tc>
        <w:tc>
          <w:tcPr>
            <w:tcW w:w="709" w:type="dxa"/>
            <w:shd w:val="clear" w:color="auto" w:fill="EDF2F8"/>
            <w:tcMar>
              <w:top w:w="57" w:type="dxa"/>
              <w:bottom w:w="57" w:type="dxa"/>
            </w:tcMar>
            <w:vAlign w:val="center"/>
          </w:tcPr>
          <w:p w14:paraId="232BDBCA"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vAlign w:val="center"/>
          </w:tcPr>
          <w:p w14:paraId="649B8C81"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vAlign w:val="center"/>
          </w:tcPr>
          <w:p w14:paraId="3E6A0C93"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4B7740" w:rsidRPr="0056786B" w14:paraId="347B5D1F" w14:textId="77777777" w:rsidTr="000D04B8">
        <w:trPr>
          <w:cantSplit/>
        </w:trPr>
        <w:tc>
          <w:tcPr>
            <w:tcW w:w="2660" w:type="dxa"/>
            <w:vMerge/>
            <w:shd w:val="clear" w:color="auto" w:fill="EDF2F8"/>
            <w:noWrap/>
            <w:tcMar>
              <w:top w:w="57" w:type="dxa"/>
              <w:bottom w:w="57" w:type="dxa"/>
            </w:tcMar>
            <w:vAlign w:val="center"/>
          </w:tcPr>
          <w:p w14:paraId="662A2F77"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14:paraId="7B6BE62E"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KİMYASAL SOYMA</w:t>
            </w:r>
          </w:p>
        </w:tc>
        <w:tc>
          <w:tcPr>
            <w:tcW w:w="709" w:type="dxa"/>
            <w:shd w:val="clear" w:color="auto" w:fill="EDF2F8"/>
            <w:tcMar>
              <w:top w:w="57" w:type="dxa"/>
              <w:bottom w:w="57" w:type="dxa"/>
            </w:tcMar>
            <w:vAlign w:val="center"/>
          </w:tcPr>
          <w:p w14:paraId="756A7FDF"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14:paraId="11B8964F"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716B17C2"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0EDF6253" w14:textId="77777777" w:rsidTr="000D04B8">
        <w:trPr>
          <w:cantSplit/>
        </w:trPr>
        <w:tc>
          <w:tcPr>
            <w:tcW w:w="2660" w:type="dxa"/>
            <w:vMerge/>
            <w:shd w:val="clear" w:color="auto" w:fill="EDF2F8"/>
            <w:noWrap/>
            <w:tcMar>
              <w:top w:w="57" w:type="dxa"/>
              <w:bottom w:w="57" w:type="dxa"/>
            </w:tcMar>
            <w:vAlign w:val="center"/>
          </w:tcPr>
          <w:p w14:paraId="7BB03A9C"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14:paraId="32C57666"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DERMABRAZYON</w:t>
            </w:r>
          </w:p>
        </w:tc>
        <w:tc>
          <w:tcPr>
            <w:tcW w:w="709" w:type="dxa"/>
            <w:shd w:val="clear" w:color="auto" w:fill="EDF2F8"/>
            <w:tcMar>
              <w:top w:w="57" w:type="dxa"/>
              <w:bottom w:w="57" w:type="dxa"/>
            </w:tcMar>
            <w:vAlign w:val="center"/>
          </w:tcPr>
          <w:p w14:paraId="5C5BE71E" w14:textId="77777777"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vAlign w:val="center"/>
          </w:tcPr>
          <w:p w14:paraId="4CBE4F5A"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3BF70749" w14:textId="77777777"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BE</w:t>
            </w:r>
            <w:r w:rsidRPr="0056786B">
              <w:rPr>
                <w:rFonts w:eastAsia="Times New Roman" w:cs="Calibri"/>
                <w:color w:val="000000"/>
                <w:lang w:eastAsia="tr-TR"/>
              </w:rPr>
              <w:t>-YE</w:t>
            </w:r>
          </w:p>
        </w:tc>
      </w:tr>
      <w:tr w:rsidR="004B7740" w:rsidRPr="0056786B" w14:paraId="6ACF0473" w14:textId="77777777" w:rsidTr="000D04B8">
        <w:trPr>
          <w:cantSplit/>
        </w:trPr>
        <w:tc>
          <w:tcPr>
            <w:tcW w:w="2660" w:type="dxa"/>
            <w:vMerge/>
            <w:shd w:val="clear" w:color="auto" w:fill="EDF2F8"/>
            <w:noWrap/>
            <w:tcMar>
              <w:top w:w="57" w:type="dxa"/>
              <w:bottom w:w="57" w:type="dxa"/>
            </w:tcMar>
            <w:vAlign w:val="center"/>
          </w:tcPr>
          <w:p w14:paraId="2ACBC5B9"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14:paraId="666D0D31"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MİKROİĞNELEME UYGULAMALARI</w:t>
            </w:r>
          </w:p>
        </w:tc>
        <w:tc>
          <w:tcPr>
            <w:tcW w:w="709" w:type="dxa"/>
            <w:shd w:val="clear" w:color="auto" w:fill="EDF2F8"/>
            <w:tcMar>
              <w:top w:w="57" w:type="dxa"/>
              <w:bottom w:w="57" w:type="dxa"/>
            </w:tcMar>
            <w:vAlign w:val="center"/>
          </w:tcPr>
          <w:p w14:paraId="009FF97B" w14:textId="77777777"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0" w:type="dxa"/>
            <w:shd w:val="clear" w:color="auto" w:fill="EDF2F8"/>
            <w:noWrap/>
            <w:tcMar>
              <w:top w:w="57" w:type="dxa"/>
              <w:bottom w:w="57" w:type="dxa"/>
            </w:tcMar>
            <w:vAlign w:val="center"/>
          </w:tcPr>
          <w:p w14:paraId="14328DA5"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7270C1FD"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37569D6B" w14:textId="77777777" w:rsidTr="000D04B8">
        <w:trPr>
          <w:cantSplit/>
        </w:trPr>
        <w:tc>
          <w:tcPr>
            <w:tcW w:w="2660" w:type="dxa"/>
            <w:vMerge/>
            <w:shd w:val="clear" w:color="auto" w:fill="EDF2F8"/>
            <w:noWrap/>
            <w:tcMar>
              <w:top w:w="57" w:type="dxa"/>
              <w:bottom w:w="57" w:type="dxa"/>
            </w:tcMar>
            <w:vAlign w:val="center"/>
          </w:tcPr>
          <w:p w14:paraId="22EAA9D6"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14:paraId="1F824C8A"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LAZER/IŞIK/ENERJİ BAZLI CİHAZ UYGULAMALARI</w:t>
            </w:r>
          </w:p>
        </w:tc>
        <w:tc>
          <w:tcPr>
            <w:tcW w:w="709" w:type="dxa"/>
            <w:shd w:val="clear" w:color="auto" w:fill="EDF2F8"/>
            <w:tcMar>
              <w:top w:w="57" w:type="dxa"/>
              <w:bottom w:w="57" w:type="dxa"/>
            </w:tcMar>
            <w:vAlign w:val="center"/>
          </w:tcPr>
          <w:p w14:paraId="64BEFCC8"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14:paraId="0DF47CC5"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77634B8F"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A9D4386" w14:textId="77777777" w:rsidTr="000D04B8">
        <w:trPr>
          <w:cantSplit/>
        </w:trPr>
        <w:tc>
          <w:tcPr>
            <w:tcW w:w="2660" w:type="dxa"/>
            <w:vMerge/>
            <w:shd w:val="clear" w:color="auto" w:fill="EDF2F8"/>
            <w:noWrap/>
            <w:tcMar>
              <w:top w:w="57" w:type="dxa"/>
              <w:bottom w:w="57" w:type="dxa"/>
            </w:tcMar>
            <w:vAlign w:val="center"/>
          </w:tcPr>
          <w:p w14:paraId="10E1DE14"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14:paraId="44114E54"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BOTULİNUM TOKSİN ENJEKSİYONU</w:t>
            </w:r>
          </w:p>
        </w:tc>
        <w:tc>
          <w:tcPr>
            <w:tcW w:w="709" w:type="dxa"/>
            <w:shd w:val="clear" w:color="auto" w:fill="EDF2F8"/>
            <w:tcMar>
              <w:top w:w="57" w:type="dxa"/>
              <w:bottom w:w="57" w:type="dxa"/>
            </w:tcMar>
            <w:vAlign w:val="center"/>
          </w:tcPr>
          <w:p w14:paraId="66F6B4AB"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14:paraId="217E0141"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7A02DB20"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78EBB6E9" w14:textId="77777777" w:rsidTr="000D04B8">
        <w:trPr>
          <w:cantSplit/>
        </w:trPr>
        <w:tc>
          <w:tcPr>
            <w:tcW w:w="2660" w:type="dxa"/>
            <w:vMerge/>
            <w:shd w:val="clear" w:color="auto" w:fill="EDF2F8"/>
            <w:noWrap/>
            <w:tcMar>
              <w:top w:w="57" w:type="dxa"/>
              <w:bottom w:w="57" w:type="dxa"/>
            </w:tcMar>
            <w:vAlign w:val="center"/>
          </w:tcPr>
          <w:p w14:paraId="5E3450E8"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14:paraId="1810BD55"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DOLGU ENJEKSİYONU</w:t>
            </w:r>
          </w:p>
        </w:tc>
        <w:tc>
          <w:tcPr>
            <w:tcW w:w="709" w:type="dxa"/>
            <w:shd w:val="clear" w:color="auto" w:fill="EDF2F8"/>
            <w:tcMar>
              <w:top w:w="57" w:type="dxa"/>
              <w:bottom w:w="57" w:type="dxa"/>
            </w:tcMar>
            <w:vAlign w:val="center"/>
          </w:tcPr>
          <w:p w14:paraId="553C32AE"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14:paraId="01711E06"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6B99735D"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4606CDC2" w14:textId="77777777" w:rsidTr="000D04B8">
        <w:trPr>
          <w:cantSplit/>
        </w:trPr>
        <w:tc>
          <w:tcPr>
            <w:tcW w:w="2660" w:type="dxa"/>
            <w:vMerge/>
            <w:shd w:val="clear" w:color="auto" w:fill="EDF2F8"/>
            <w:noWrap/>
            <w:tcMar>
              <w:top w:w="57" w:type="dxa"/>
              <w:bottom w:w="57" w:type="dxa"/>
            </w:tcMar>
            <w:vAlign w:val="center"/>
          </w:tcPr>
          <w:p w14:paraId="05D50541"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14:paraId="583744C9"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GENÇLEŞTİRME AMAÇLI MİNİMAL İNVAZİV UYGULAMALAR</w:t>
            </w:r>
          </w:p>
        </w:tc>
        <w:tc>
          <w:tcPr>
            <w:tcW w:w="709" w:type="dxa"/>
            <w:shd w:val="clear" w:color="auto" w:fill="EDF2F8"/>
            <w:tcMar>
              <w:top w:w="57" w:type="dxa"/>
              <w:bottom w:w="57" w:type="dxa"/>
            </w:tcMar>
            <w:vAlign w:val="center"/>
          </w:tcPr>
          <w:p w14:paraId="5B56B95F" w14:textId="77777777"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vAlign w:val="center"/>
          </w:tcPr>
          <w:p w14:paraId="29124FFF"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3E93C559" w14:textId="77777777"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BE</w:t>
            </w:r>
            <w:r w:rsidRPr="0056786B">
              <w:rPr>
                <w:rFonts w:eastAsia="Times New Roman" w:cs="Calibri"/>
                <w:color w:val="000000"/>
                <w:lang w:eastAsia="tr-TR"/>
              </w:rPr>
              <w:t>-YE</w:t>
            </w:r>
          </w:p>
        </w:tc>
      </w:tr>
      <w:tr w:rsidR="004B7740" w:rsidRPr="0056786B" w14:paraId="30EC9F5D" w14:textId="77777777" w:rsidTr="000D04B8">
        <w:trPr>
          <w:cantSplit/>
        </w:trPr>
        <w:tc>
          <w:tcPr>
            <w:tcW w:w="2660" w:type="dxa"/>
            <w:vMerge/>
            <w:shd w:val="clear" w:color="auto" w:fill="EDF2F8"/>
            <w:noWrap/>
            <w:tcMar>
              <w:top w:w="57" w:type="dxa"/>
              <w:bottom w:w="57" w:type="dxa"/>
            </w:tcMar>
            <w:vAlign w:val="center"/>
          </w:tcPr>
          <w:p w14:paraId="0E1070EF"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14:paraId="27C9320E"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GENÇLEŞTİRME AMAÇLI SÜTÜR İMPLANTASYONLARI</w:t>
            </w:r>
          </w:p>
        </w:tc>
        <w:tc>
          <w:tcPr>
            <w:tcW w:w="709" w:type="dxa"/>
            <w:shd w:val="clear" w:color="auto" w:fill="EDF2F8"/>
            <w:tcMar>
              <w:top w:w="57" w:type="dxa"/>
              <w:bottom w:w="57" w:type="dxa"/>
            </w:tcMar>
            <w:vAlign w:val="center"/>
          </w:tcPr>
          <w:p w14:paraId="6C920386" w14:textId="77777777"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vAlign w:val="center"/>
          </w:tcPr>
          <w:p w14:paraId="389E0D9D"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227D0319"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r>
              <w:rPr>
                <w:rFonts w:eastAsia="Times New Roman" w:cs="Calibri"/>
                <w:color w:val="000000"/>
                <w:lang w:eastAsia="tr-TR"/>
              </w:rPr>
              <w:t>-BE</w:t>
            </w:r>
          </w:p>
        </w:tc>
      </w:tr>
      <w:tr w:rsidR="004B7740" w:rsidRPr="0056786B" w14:paraId="15CC0250" w14:textId="77777777" w:rsidTr="000D04B8">
        <w:trPr>
          <w:cantSplit/>
        </w:trPr>
        <w:tc>
          <w:tcPr>
            <w:tcW w:w="2660" w:type="dxa"/>
            <w:vMerge/>
            <w:shd w:val="clear" w:color="auto" w:fill="EDF2F8"/>
            <w:noWrap/>
            <w:tcMar>
              <w:top w:w="57" w:type="dxa"/>
              <w:bottom w:w="57" w:type="dxa"/>
            </w:tcMar>
            <w:vAlign w:val="center"/>
          </w:tcPr>
          <w:p w14:paraId="00AA7EFE"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14:paraId="27D67F56"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TROMBOSİTTEN ZENGİN PLAZMA UYGULAMALARI</w:t>
            </w:r>
          </w:p>
        </w:tc>
        <w:tc>
          <w:tcPr>
            <w:tcW w:w="709" w:type="dxa"/>
            <w:shd w:val="clear" w:color="auto" w:fill="EDF2F8"/>
            <w:tcMar>
              <w:top w:w="57" w:type="dxa"/>
              <w:bottom w:w="57" w:type="dxa"/>
            </w:tcMar>
            <w:vAlign w:val="center"/>
          </w:tcPr>
          <w:p w14:paraId="6ADFCE66"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14:paraId="26FE0153"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79859C59"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r>
              <w:rPr>
                <w:rFonts w:eastAsia="Times New Roman" w:cs="Calibri"/>
                <w:color w:val="000000"/>
                <w:lang w:eastAsia="tr-TR"/>
              </w:rPr>
              <w:t>-BE</w:t>
            </w:r>
          </w:p>
        </w:tc>
      </w:tr>
      <w:tr w:rsidR="004B7740" w:rsidRPr="0056786B" w14:paraId="1ABD572A" w14:textId="77777777" w:rsidTr="000D04B8">
        <w:trPr>
          <w:cantSplit/>
        </w:trPr>
        <w:tc>
          <w:tcPr>
            <w:tcW w:w="2660" w:type="dxa"/>
            <w:vMerge/>
            <w:shd w:val="clear" w:color="auto" w:fill="EDF2F8"/>
            <w:noWrap/>
            <w:tcMar>
              <w:top w:w="57" w:type="dxa"/>
              <w:bottom w:w="57" w:type="dxa"/>
            </w:tcMar>
            <w:vAlign w:val="center"/>
          </w:tcPr>
          <w:p w14:paraId="4E8173D4"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14:paraId="574571C4"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İNTRADERMOTERAPİ</w:t>
            </w:r>
          </w:p>
        </w:tc>
        <w:tc>
          <w:tcPr>
            <w:tcW w:w="709" w:type="dxa"/>
            <w:shd w:val="clear" w:color="auto" w:fill="EDF2F8"/>
            <w:tcMar>
              <w:top w:w="57" w:type="dxa"/>
              <w:bottom w:w="57" w:type="dxa"/>
            </w:tcMar>
            <w:vAlign w:val="center"/>
          </w:tcPr>
          <w:p w14:paraId="1E2A5FAC"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14:paraId="5AA4F970"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0602211F"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5FBA4AD" w14:textId="77777777" w:rsidTr="000D04B8">
        <w:trPr>
          <w:cantSplit/>
        </w:trPr>
        <w:tc>
          <w:tcPr>
            <w:tcW w:w="2660" w:type="dxa"/>
            <w:vMerge/>
            <w:shd w:val="clear" w:color="auto" w:fill="EDF2F8"/>
            <w:noWrap/>
            <w:tcMar>
              <w:top w:w="57" w:type="dxa"/>
              <w:bottom w:w="57" w:type="dxa"/>
            </w:tcMar>
            <w:vAlign w:val="center"/>
          </w:tcPr>
          <w:p w14:paraId="6CC5A2DF"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14:paraId="75064330"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SELLÜLİT TEDAVİLERİ</w:t>
            </w:r>
          </w:p>
        </w:tc>
        <w:tc>
          <w:tcPr>
            <w:tcW w:w="709" w:type="dxa"/>
            <w:shd w:val="clear" w:color="auto" w:fill="EDF2F8"/>
            <w:tcMar>
              <w:top w:w="57" w:type="dxa"/>
              <w:bottom w:w="57" w:type="dxa"/>
            </w:tcMar>
            <w:vAlign w:val="center"/>
          </w:tcPr>
          <w:p w14:paraId="0C4C8426"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850" w:type="dxa"/>
            <w:shd w:val="clear" w:color="auto" w:fill="EDF2F8"/>
            <w:noWrap/>
            <w:tcMar>
              <w:top w:w="57" w:type="dxa"/>
              <w:bottom w:w="57" w:type="dxa"/>
            </w:tcMar>
            <w:vAlign w:val="center"/>
          </w:tcPr>
          <w:p w14:paraId="6E765515"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4CAAF812"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25ACE657" w14:textId="77777777" w:rsidTr="000D04B8">
        <w:trPr>
          <w:cantSplit/>
        </w:trPr>
        <w:tc>
          <w:tcPr>
            <w:tcW w:w="2660" w:type="dxa"/>
            <w:vMerge/>
            <w:shd w:val="clear" w:color="auto" w:fill="EDF2F8"/>
            <w:noWrap/>
            <w:tcMar>
              <w:top w:w="57" w:type="dxa"/>
              <w:bottom w:w="57" w:type="dxa"/>
            </w:tcMar>
            <w:vAlign w:val="center"/>
          </w:tcPr>
          <w:p w14:paraId="31E96E65"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14:paraId="633CE198" w14:textId="77777777" w:rsidR="004B7740" w:rsidRPr="0056786B" w:rsidRDefault="004B7740" w:rsidP="00267005">
            <w:pPr>
              <w:spacing w:after="0" w:line="240" w:lineRule="auto"/>
              <w:rPr>
                <w:rFonts w:eastAsia="Times New Roman" w:cs="Calibri"/>
                <w:color w:val="000000"/>
                <w:lang w:eastAsia="tr-TR"/>
              </w:rPr>
            </w:pPr>
            <w:r w:rsidRPr="007B61E9">
              <w:t>LAZER DESTEKLİ LİPOSUCTİON</w:t>
            </w:r>
          </w:p>
        </w:tc>
        <w:tc>
          <w:tcPr>
            <w:tcW w:w="709" w:type="dxa"/>
            <w:shd w:val="clear" w:color="auto" w:fill="EDF2F8"/>
            <w:tcMar>
              <w:top w:w="57" w:type="dxa"/>
              <w:bottom w:w="57" w:type="dxa"/>
            </w:tcMar>
            <w:vAlign w:val="center"/>
          </w:tcPr>
          <w:p w14:paraId="31A77A4F" w14:textId="77777777"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vAlign w:val="center"/>
          </w:tcPr>
          <w:p w14:paraId="010BE65F"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40916A6E" w14:textId="77777777"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BE</w:t>
            </w:r>
            <w:r w:rsidRPr="0056786B">
              <w:rPr>
                <w:rFonts w:eastAsia="Times New Roman" w:cs="Calibri"/>
                <w:color w:val="000000"/>
                <w:lang w:eastAsia="tr-TR"/>
              </w:rPr>
              <w:t>-YE</w:t>
            </w:r>
          </w:p>
        </w:tc>
      </w:tr>
      <w:tr w:rsidR="004B7740" w:rsidRPr="0056786B" w14:paraId="4D6905A8" w14:textId="77777777" w:rsidTr="000D04B8">
        <w:trPr>
          <w:cantSplit/>
        </w:trPr>
        <w:tc>
          <w:tcPr>
            <w:tcW w:w="2660" w:type="dxa"/>
            <w:vMerge/>
            <w:shd w:val="clear" w:color="auto" w:fill="EDF2F8"/>
            <w:noWrap/>
            <w:tcMar>
              <w:top w:w="57" w:type="dxa"/>
              <w:bottom w:w="57" w:type="dxa"/>
            </w:tcMar>
            <w:vAlign w:val="center"/>
          </w:tcPr>
          <w:p w14:paraId="750D5784"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14:paraId="1BE360D6"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SAÇ EKİMİ</w:t>
            </w:r>
          </w:p>
        </w:tc>
        <w:tc>
          <w:tcPr>
            <w:tcW w:w="709" w:type="dxa"/>
            <w:shd w:val="clear" w:color="auto" w:fill="EDF2F8"/>
            <w:tcMar>
              <w:top w:w="57" w:type="dxa"/>
              <w:bottom w:w="57" w:type="dxa"/>
            </w:tcMar>
            <w:vAlign w:val="center"/>
          </w:tcPr>
          <w:p w14:paraId="7D06AB35" w14:textId="77777777" w:rsidR="004B7740" w:rsidRPr="0056786B" w:rsidRDefault="004B7740" w:rsidP="000D04B8">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vAlign w:val="center"/>
          </w:tcPr>
          <w:p w14:paraId="03E31CAC"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3ACFB53F"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r>
              <w:rPr>
                <w:rFonts w:eastAsia="Times New Roman" w:cs="Calibri"/>
                <w:color w:val="000000"/>
                <w:lang w:eastAsia="tr-TR"/>
              </w:rPr>
              <w:t>-BE</w:t>
            </w:r>
          </w:p>
        </w:tc>
      </w:tr>
      <w:tr w:rsidR="004B7740" w:rsidRPr="0056786B" w14:paraId="72AD80E5" w14:textId="77777777" w:rsidTr="000D04B8">
        <w:trPr>
          <w:cantSplit/>
        </w:trPr>
        <w:tc>
          <w:tcPr>
            <w:tcW w:w="2660" w:type="dxa"/>
            <w:vMerge/>
            <w:shd w:val="clear" w:color="auto" w:fill="EDF2F8"/>
            <w:noWrap/>
            <w:tcMar>
              <w:top w:w="57" w:type="dxa"/>
              <w:bottom w:w="57" w:type="dxa"/>
            </w:tcMar>
            <w:vAlign w:val="center"/>
          </w:tcPr>
          <w:p w14:paraId="510ADAB8"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vAlign w:val="center"/>
          </w:tcPr>
          <w:p w14:paraId="287592C5"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ELEKTROEPİLASYON</w:t>
            </w:r>
          </w:p>
        </w:tc>
        <w:tc>
          <w:tcPr>
            <w:tcW w:w="709" w:type="dxa"/>
            <w:shd w:val="clear" w:color="auto" w:fill="EDF2F8"/>
            <w:tcMar>
              <w:top w:w="57" w:type="dxa"/>
              <w:bottom w:w="57" w:type="dxa"/>
            </w:tcMar>
            <w:vAlign w:val="center"/>
          </w:tcPr>
          <w:p w14:paraId="418C65CF"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vAlign w:val="center"/>
          </w:tcPr>
          <w:p w14:paraId="422A92A9"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vAlign w:val="center"/>
          </w:tcPr>
          <w:p w14:paraId="76493CC6" w14:textId="77777777" w:rsidR="004B7740" w:rsidRPr="0056786B" w:rsidRDefault="004B7740" w:rsidP="000D04B8">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bl>
    <w:p w14:paraId="0536D2E5" w14:textId="77777777" w:rsidR="00AE37E0" w:rsidRDefault="00AE37E0" w:rsidP="00BB6D31">
      <w:pPr>
        <w:rPr>
          <w:rFonts w:cs="Calibri"/>
        </w:rPr>
      </w:pPr>
    </w:p>
    <w:p w14:paraId="23455EDB" w14:textId="74EE3BB4" w:rsidR="00AE37E0" w:rsidRDefault="00AE37E0" w:rsidP="00BB6D31">
      <w:pPr>
        <w:rPr>
          <w:rFonts w:cs="Calibri"/>
        </w:rPr>
      </w:pPr>
    </w:p>
    <w:p w14:paraId="7275569B" w14:textId="1A888002" w:rsidR="006279F2" w:rsidRDefault="006279F2" w:rsidP="00BB6D31">
      <w:pPr>
        <w:rPr>
          <w:rFonts w:cs="Calibri"/>
        </w:rPr>
      </w:pPr>
    </w:p>
    <w:p w14:paraId="01A37E68" w14:textId="77777777" w:rsidR="006279F2" w:rsidRDefault="006279F2" w:rsidP="00BB6D31">
      <w:pPr>
        <w:rPr>
          <w:rFonts w:cs="Calibri"/>
        </w:rPr>
      </w:pPr>
    </w:p>
    <w:p w14:paraId="3754ABDC" w14:textId="77777777" w:rsidR="00644FA2" w:rsidRPr="00276666" w:rsidRDefault="00AC3AE3" w:rsidP="0001584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24" w:name="_Toc341948411"/>
      <w:bookmarkStart w:id="25" w:name="_Toc1401604"/>
      <w:r w:rsidRPr="00276666">
        <w:rPr>
          <w:b/>
          <w:color w:val="FFFFFF"/>
        </w:rPr>
        <w:lastRenderedPageBreak/>
        <w:t>ÖĞRENME VE ÖĞRETME YÖNTEMLERİ</w:t>
      </w:r>
      <w:bookmarkEnd w:id="24"/>
      <w:bookmarkEnd w:id="25"/>
    </w:p>
    <w:p w14:paraId="4651E885" w14:textId="77777777" w:rsidR="001B29A5" w:rsidRPr="00276666" w:rsidRDefault="001B29A5" w:rsidP="00ED5C87">
      <w:pPr>
        <w:spacing w:after="0" w:line="360" w:lineRule="auto"/>
        <w:jc w:val="both"/>
      </w:pPr>
    </w:p>
    <w:p w14:paraId="4F5208BD" w14:textId="77777777" w:rsidR="00346F5C" w:rsidRPr="00276666" w:rsidRDefault="001B29A5" w:rsidP="00346F5C">
      <w:pPr>
        <w:spacing w:line="240" w:lineRule="auto"/>
        <w:jc w:val="both"/>
      </w:pPr>
      <w:r w:rsidRPr="00276666">
        <w:t xml:space="preserve">TUKMOS </w:t>
      </w:r>
      <w:r w:rsidR="00346F5C" w:rsidRPr="00276666">
        <w:t xml:space="preserve">tarafından </w:t>
      </w:r>
      <w:r w:rsidR="00346F5C" w:rsidRPr="00276666">
        <w:rPr>
          <w:color w:val="000000"/>
        </w:rPr>
        <w:t>önerilen</w:t>
      </w:r>
      <w:r w:rsidR="00346F5C" w:rsidRPr="00276666">
        <w:t xml:space="preserve"> öğrenme ve öğretme yöntemleri üçe ayrılmaktadır: “</w:t>
      </w:r>
      <w:r w:rsidR="00346F5C" w:rsidRPr="00276666">
        <w:rPr>
          <w:b/>
        </w:rPr>
        <w:t xml:space="preserve">Yapılandırılmış Eğitim Etkinlikleri” (YE), “Uygulamalı Eğitim Etkinlikleri” (UE) </w:t>
      </w:r>
      <w:r w:rsidR="00346F5C" w:rsidRPr="00276666">
        <w:t>ve</w:t>
      </w:r>
      <w:r w:rsidR="00346F5C" w:rsidRPr="00276666">
        <w:rPr>
          <w:b/>
        </w:rPr>
        <w:t xml:space="preserve"> “Bağımsız ve Keşfederek Öğrenme Etkinlikleri” (BE). </w:t>
      </w:r>
    </w:p>
    <w:p w14:paraId="19260D02" w14:textId="77777777" w:rsidR="00965FE0" w:rsidRPr="00276666" w:rsidRDefault="00346F5C" w:rsidP="00AE5F19">
      <w:pPr>
        <w:pStyle w:val="Balk2"/>
        <w:numPr>
          <w:ilvl w:val="1"/>
          <w:numId w:val="10"/>
        </w:numPr>
        <w:rPr>
          <w:rFonts w:ascii="Calibri" w:hAnsi="Calibri"/>
          <w:b w:val="0"/>
          <w:sz w:val="22"/>
          <w:szCs w:val="22"/>
        </w:rPr>
      </w:pPr>
      <w:bookmarkStart w:id="26" w:name="_Toc342891477"/>
      <w:bookmarkStart w:id="27" w:name="_Toc422316730"/>
      <w:bookmarkStart w:id="28" w:name="_Toc1401605"/>
      <w:r w:rsidRPr="00276666">
        <w:rPr>
          <w:rFonts w:ascii="Calibri" w:hAnsi="Calibri"/>
          <w:b w:val="0"/>
          <w:sz w:val="22"/>
          <w:szCs w:val="22"/>
        </w:rPr>
        <w:t>Yapılandırılmış Eğitim Etkinlikleri (YE)</w:t>
      </w:r>
      <w:bookmarkEnd w:id="26"/>
      <w:bookmarkEnd w:id="27"/>
      <w:bookmarkEnd w:id="28"/>
    </w:p>
    <w:p w14:paraId="63CDD11A" w14:textId="77777777" w:rsidR="00DB38CB" w:rsidRPr="00276666" w:rsidRDefault="00346F5C" w:rsidP="00AE5F19">
      <w:pPr>
        <w:pStyle w:val="Balk3"/>
        <w:numPr>
          <w:ilvl w:val="2"/>
          <w:numId w:val="10"/>
        </w:numPr>
        <w:rPr>
          <w:rFonts w:ascii="Calibri" w:hAnsi="Calibri"/>
          <w:sz w:val="22"/>
          <w:szCs w:val="22"/>
        </w:rPr>
      </w:pPr>
      <w:bookmarkStart w:id="29" w:name="_Toc422316731"/>
      <w:bookmarkStart w:id="30" w:name="_Toc1401606"/>
      <w:r w:rsidRPr="00276666">
        <w:rPr>
          <w:rFonts w:ascii="Calibri" w:hAnsi="Calibri"/>
          <w:sz w:val="22"/>
          <w:szCs w:val="22"/>
        </w:rPr>
        <w:t>Sunum</w:t>
      </w:r>
      <w:bookmarkEnd w:id="29"/>
      <w:bookmarkEnd w:id="30"/>
    </w:p>
    <w:p w14:paraId="69DBC84E" w14:textId="77777777" w:rsidR="00965FE0" w:rsidRPr="00276666" w:rsidRDefault="00346F5C" w:rsidP="00CB4D18">
      <w:pPr>
        <w:ind w:left="2410"/>
        <w:jc w:val="both"/>
      </w:pPr>
      <w:r w:rsidRPr="00276666">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2FA04DD3" w14:textId="77777777" w:rsidR="00DB38CB" w:rsidRPr="00276666" w:rsidRDefault="00346F5C" w:rsidP="00AE5F19">
      <w:pPr>
        <w:pStyle w:val="Balk3"/>
        <w:numPr>
          <w:ilvl w:val="2"/>
          <w:numId w:val="10"/>
        </w:numPr>
        <w:rPr>
          <w:rFonts w:ascii="Calibri" w:hAnsi="Calibri"/>
          <w:sz w:val="22"/>
          <w:szCs w:val="22"/>
        </w:rPr>
      </w:pPr>
      <w:bookmarkStart w:id="31" w:name="_Toc422316732"/>
      <w:bookmarkStart w:id="32" w:name="_Toc1401607"/>
      <w:r w:rsidRPr="00276666">
        <w:rPr>
          <w:rFonts w:ascii="Calibri" w:hAnsi="Calibri"/>
          <w:sz w:val="22"/>
          <w:szCs w:val="22"/>
        </w:rPr>
        <w:t>Seminer</w:t>
      </w:r>
      <w:bookmarkEnd w:id="31"/>
      <w:bookmarkEnd w:id="32"/>
    </w:p>
    <w:p w14:paraId="33D66A4D" w14:textId="77777777" w:rsidR="00DB38CB" w:rsidRPr="00276666" w:rsidRDefault="00346F5C" w:rsidP="00CB4D18">
      <w:pPr>
        <w:ind w:left="2410"/>
        <w:jc w:val="both"/>
      </w:pPr>
      <w:r w:rsidRPr="00276666">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43B8CCDC" w14:textId="77777777" w:rsidR="00DB38CB" w:rsidRPr="00276666" w:rsidRDefault="00346F5C" w:rsidP="00AE5F19">
      <w:pPr>
        <w:pStyle w:val="Balk3"/>
        <w:numPr>
          <w:ilvl w:val="2"/>
          <w:numId w:val="10"/>
        </w:numPr>
        <w:rPr>
          <w:rFonts w:ascii="Calibri" w:hAnsi="Calibri"/>
          <w:sz w:val="22"/>
          <w:szCs w:val="22"/>
        </w:rPr>
      </w:pPr>
      <w:bookmarkStart w:id="33" w:name="_Toc422316733"/>
      <w:bookmarkStart w:id="34" w:name="_Toc1401608"/>
      <w:r w:rsidRPr="00276666">
        <w:rPr>
          <w:rFonts w:ascii="Calibri" w:hAnsi="Calibri"/>
          <w:sz w:val="22"/>
          <w:szCs w:val="22"/>
        </w:rPr>
        <w:t>Olgu tartışması</w:t>
      </w:r>
      <w:bookmarkEnd w:id="33"/>
      <w:bookmarkEnd w:id="34"/>
    </w:p>
    <w:p w14:paraId="2397F94D" w14:textId="77777777" w:rsidR="00965FE0" w:rsidRPr="00276666" w:rsidRDefault="00346F5C" w:rsidP="00CB4D18">
      <w:pPr>
        <w:ind w:left="2410"/>
        <w:jc w:val="both"/>
      </w:pPr>
      <w:r w:rsidRPr="00276666">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1843CF99" w14:textId="77777777" w:rsidR="00DB38CB" w:rsidRPr="00276666" w:rsidRDefault="00346F5C" w:rsidP="00AE5F19">
      <w:pPr>
        <w:pStyle w:val="Balk3"/>
        <w:numPr>
          <w:ilvl w:val="2"/>
          <w:numId w:val="10"/>
        </w:numPr>
        <w:rPr>
          <w:rFonts w:ascii="Calibri" w:hAnsi="Calibri"/>
          <w:sz w:val="22"/>
          <w:szCs w:val="22"/>
        </w:rPr>
      </w:pPr>
      <w:bookmarkStart w:id="35" w:name="_Toc422316734"/>
      <w:bookmarkStart w:id="36" w:name="_Toc1401609"/>
      <w:r w:rsidRPr="00276666">
        <w:rPr>
          <w:rFonts w:ascii="Calibri" w:hAnsi="Calibri"/>
          <w:sz w:val="22"/>
          <w:szCs w:val="22"/>
        </w:rPr>
        <w:t>Makale tartışması</w:t>
      </w:r>
      <w:bookmarkEnd w:id="35"/>
      <w:bookmarkEnd w:id="36"/>
    </w:p>
    <w:p w14:paraId="7C7FE523" w14:textId="77777777" w:rsidR="00965FE0" w:rsidRPr="00276666" w:rsidRDefault="00346F5C" w:rsidP="00CB4D18">
      <w:pPr>
        <w:ind w:left="2410"/>
        <w:jc w:val="both"/>
        <w:rPr>
          <w:bCs/>
        </w:rPr>
      </w:pPr>
      <w:r w:rsidRPr="00276666">
        <w:rPr>
          <w:bCs/>
        </w:rPr>
        <w:t xml:space="preserve">Makalenin kanıt düzeyinin anlaşılması, bir uygulamanın kanıta dayandırılması ve bir konuda yeni bilgilere ulaşılması amacıyla </w:t>
      </w:r>
      <w:r w:rsidRPr="00276666">
        <w:rPr>
          <w:bCs/>
        </w:rPr>
        <w:lastRenderedPageBreak/>
        <w:t>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518677A2" w14:textId="77777777" w:rsidR="00DB38CB" w:rsidRPr="00276666" w:rsidRDefault="00346F5C" w:rsidP="00AE5F19">
      <w:pPr>
        <w:pStyle w:val="Balk3"/>
        <w:numPr>
          <w:ilvl w:val="2"/>
          <w:numId w:val="10"/>
        </w:numPr>
        <w:rPr>
          <w:rFonts w:ascii="Calibri" w:hAnsi="Calibri"/>
          <w:sz w:val="22"/>
          <w:szCs w:val="22"/>
        </w:rPr>
      </w:pPr>
      <w:bookmarkStart w:id="37" w:name="_Toc422316735"/>
      <w:bookmarkStart w:id="38" w:name="_Toc1401610"/>
      <w:r w:rsidRPr="00276666">
        <w:rPr>
          <w:rFonts w:ascii="Calibri" w:hAnsi="Calibri"/>
          <w:sz w:val="22"/>
          <w:szCs w:val="22"/>
        </w:rPr>
        <w:t>Dosya tartışması</w:t>
      </w:r>
      <w:bookmarkEnd w:id="37"/>
      <w:bookmarkEnd w:id="38"/>
    </w:p>
    <w:p w14:paraId="2EA86EE0" w14:textId="77777777" w:rsidR="00965FE0" w:rsidRPr="00276666" w:rsidRDefault="00346F5C" w:rsidP="00CB4D18">
      <w:pPr>
        <w:ind w:left="2410"/>
        <w:jc w:val="both"/>
      </w:pPr>
      <w:r w:rsidRPr="00276666">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0EB245DE" w14:textId="77777777" w:rsidR="00DB38CB" w:rsidRPr="00276666" w:rsidRDefault="00346F5C" w:rsidP="00AE5F19">
      <w:pPr>
        <w:pStyle w:val="Balk3"/>
        <w:numPr>
          <w:ilvl w:val="2"/>
          <w:numId w:val="10"/>
        </w:numPr>
        <w:rPr>
          <w:rFonts w:ascii="Calibri" w:hAnsi="Calibri"/>
          <w:sz w:val="22"/>
          <w:szCs w:val="22"/>
        </w:rPr>
      </w:pPr>
      <w:bookmarkStart w:id="39" w:name="_Toc422316736"/>
      <w:bookmarkStart w:id="40" w:name="_Toc1401611"/>
      <w:r w:rsidRPr="00276666">
        <w:rPr>
          <w:rFonts w:ascii="Calibri" w:hAnsi="Calibri"/>
          <w:sz w:val="22"/>
          <w:szCs w:val="22"/>
        </w:rPr>
        <w:t>Konsey</w:t>
      </w:r>
      <w:bookmarkEnd w:id="39"/>
      <w:bookmarkEnd w:id="40"/>
    </w:p>
    <w:p w14:paraId="682F1BDB" w14:textId="77777777" w:rsidR="00965FE0" w:rsidRPr="00276666" w:rsidRDefault="00346F5C" w:rsidP="00CB4D18">
      <w:pPr>
        <w:ind w:left="2410"/>
        <w:jc w:val="both"/>
      </w:pPr>
      <w:r w:rsidRPr="00276666">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724C81F6" w14:textId="77777777" w:rsidR="00DB38CB" w:rsidRPr="00276666" w:rsidRDefault="00346F5C" w:rsidP="00AE5F19">
      <w:pPr>
        <w:pStyle w:val="Balk3"/>
        <w:numPr>
          <w:ilvl w:val="2"/>
          <w:numId w:val="10"/>
        </w:numPr>
        <w:rPr>
          <w:rFonts w:ascii="Calibri" w:hAnsi="Calibri"/>
          <w:sz w:val="22"/>
          <w:szCs w:val="22"/>
        </w:rPr>
      </w:pPr>
      <w:bookmarkStart w:id="41" w:name="_Toc422316737"/>
      <w:bookmarkStart w:id="42" w:name="_Toc1401612"/>
      <w:r w:rsidRPr="00276666">
        <w:rPr>
          <w:rFonts w:ascii="Calibri" w:hAnsi="Calibri"/>
          <w:sz w:val="22"/>
          <w:szCs w:val="22"/>
        </w:rPr>
        <w:t>Kurs</w:t>
      </w:r>
      <w:bookmarkEnd w:id="41"/>
      <w:bookmarkEnd w:id="42"/>
    </w:p>
    <w:p w14:paraId="7C22BFA9" w14:textId="77777777" w:rsidR="00346F5C" w:rsidRPr="00276666" w:rsidRDefault="00346F5C" w:rsidP="00CB4D18">
      <w:pPr>
        <w:ind w:left="2410"/>
        <w:jc w:val="both"/>
        <w:rPr>
          <w:b/>
        </w:rPr>
      </w:pPr>
      <w:r w:rsidRPr="00276666">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5C1FBBFE" w14:textId="77777777" w:rsidR="00BA38EA" w:rsidRPr="00276666" w:rsidRDefault="00346F5C" w:rsidP="00AE5F19">
      <w:pPr>
        <w:pStyle w:val="Balk2"/>
        <w:numPr>
          <w:ilvl w:val="1"/>
          <w:numId w:val="10"/>
        </w:numPr>
        <w:rPr>
          <w:rFonts w:ascii="Calibri" w:hAnsi="Calibri"/>
          <w:b w:val="0"/>
          <w:sz w:val="22"/>
          <w:szCs w:val="22"/>
        </w:rPr>
      </w:pPr>
      <w:bookmarkStart w:id="43" w:name="_Toc342891478"/>
      <w:bookmarkStart w:id="44" w:name="_Toc422316738"/>
      <w:bookmarkStart w:id="45" w:name="_Toc1401613"/>
      <w:r w:rsidRPr="00276666">
        <w:rPr>
          <w:rFonts w:ascii="Calibri" w:hAnsi="Calibri"/>
          <w:b w:val="0"/>
          <w:sz w:val="22"/>
          <w:szCs w:val="22"/>
        </w:rPr>
        <w:t>Uygulamalı Eğitim Etkinlikleri (UE)</w:t>
      </w:r>
      <w:bookmarkEnd w:id="43"/>
      <w:bookmarkEnd w:id="44"/>
      <w:bookmarkEnd w:id="45"/>
    </w:p>
    <w:p w14:paraId="487BD404" w14:textId="77777777" w:rsidR="00BA38EA" w:rsidRPr="00276666" w:rsidRDefault="00346F5C" w:rsidP="00AE5F19">
      <w:pPr>
        <w:pStyle w:val="Balk3"/>
        <w:numPr>
          <w:ilvl w:val="2"/>
          <w:numId w:val="10"/>
        </w:numPr>
        <w:rPr>
          <w:rFonts w:ascii="Calibri" w:hAnsi="Calibri"/>
          <w:sz w:val="22"/>
          <w:szCs w:val="22"/>
        </w:rPr>
      </w:pPr>
      <w:bookmarkStart w:id="46" w:name="_Toc422316739"/>
      <w:bookmarkStart w:id="47" w:name="_Toc1401614"/>
      <w:r w:rsidRPr="00276666">
        <w:rPr>
          <w:rFonts w:ascii="Calibri" w:hAnsi="Calibri"/>
          <w:sz w:val="22"/>
          <w:szCs w:val="22"/>
        </w:rPr>
        <w:t>Yatan hasta bakımı</w:t>
      </w:r>
      <w:bookmarkEnd w:id="46"/>
      <w:bookmarkEnd w:id="47"/>
    </w:p>
    <w:p w14:paraId="51818800" w14:textId="77777777" w:rsidR="00DB38CB" w:rsidRPr="00276666" w:rsidRDefault="00276666" w:rsidP="0066611B">
      <w:pPr>
        <w:pStyle w:val="ListeParagraf"/>
        <w:numPr>
          <w:ilvl w:val="3"/>
          <w:numId w:val="10"/>
        </w:numPr>
      </w:pPr>
      <w:r>
        <w:t>Vizit</w:t>
      </w:r>
    </w:p>
    <w:p w14:paraId="714B4D13" w14:textId="77777777" w:rsidR="00BA38EA" w:rsidRPr="00276666" w:rsidRDefault="00346F5C" w:rsidP="00CB4D18">
      <w:pPr>
        <w:ind w:left="3544"/>
        <w:jc w:val="both"/>
      </w:pPr>
      <w:r w:rsidRPr="00276666">
        <w:rPr>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276666">
        <w:t xml:space="preserve"> </w:t>
      </w:r>
    </w:p>
    <w:p w14:paraId="70D8D360" w14:textId="77777777" w:rsidR="00DB38CB" w:rsidRPr="00276666" w:rsidRDefault="00276666" w:rsidP="0066611B">
      <w:pPr>
        <w:pStyle w:val="ListeParagraf"/>
        <w:numPr>
          <w:ilvl w:val="3"/>
          <w:numId w:val="10"/>
        </w:numPr>
      </w:pPr>
      <w:r>
        <w:lastRenderedPageBreak/>
        <w:t>Nöbet</w:t>
      </w:r>
    </w:p>
    <w:p w14:paraId="49320548" w14:textId="77777777" w:rsidR="00BA38EA" w:rsidRPr="00276666" w:rsidRDefault="00346F5C" w:rsidP="00CB4D18">
      <w:pPr>
        <w:ind w:left="3544"/>
        <w:jc w:val="both"/>
        <w:rPr>
          <w:b/>
        </w:rPr>
      </w:pPr>
      <w:r w:rsidRPr="00276666">
        <w:rPr>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1F017B4B" w14:textId="77777777" w:rsidR="00DB38CB" w:rsidRPr="00276666" w:rsidRDefault="00276666" w:rsidP="0066611B">
      <w:pPr>
        <w:pStyle w:val="ListeParagraf"/>
        <w:numPr>
          <w:ilvl w:val="3"/>
          <w:numId w:val="10"/>
        </w:numPr>
      </w:pPr>
      <w:r>
        <w:t>Girişim</w:t>
      </w:r>
      <w:r w:rsidR="00346F5C" w:rsidRPr="00276666">
        <w:t xml:space="preserve"> </w:t>
      </w:r>
    </w:p>
    <w:p w14:paraId="16E3A173" w14:textId="77777777" w:rsidR="00BA38EA" w:rsidRPr="00276666" w:rsidRDefault="00346F5C" w:rsidP="00CB4D18">
      <w:pPr>
        <w:ind w:left="3544"/>
        <w:jc w:val="both"/>
        <w:rPr>
          <w:bCs/>
        </w:rPr>
      </w:pPr>
      <w:r w:rsidRPr="00276666">
        <w:rPr>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276666">
        <w:rPr>
          <w:bCs/>
        </w:rPr>
        <w:t>.</w:t>
      </w:r>
    </w:p>
    <w:p w14:paraId="35B56AE8" w14:textId="77777777" w:rsidR="00DB38CB" w:rsidRPr="00276666" w:rsidRDefault="00276666" w:rsidP="0066611B">
      <w:pPr>
        <w:pStyle w:val="ListeParagraf"/>
        <w:numPr>
          <w:ilvl w:val="3"/>
          <w:numId w:val="10"/>
        </w:numPr>
      </w:pPr>
      <w:r>
        <w:t>Ameliyat</w:t>
      </w:r>
      <w:r w:rsidR="006A19F2">
        <w:t xml:space="preserve"> </w:t>
      </w:r>
    </w:p>
    <w:p w14:paraId="0BD30D9E" w14:textId="77777777" w:rsidR="00BA38EA" w:rsidRPr="00276666" w:rsidRDefault="00346F5C" w:rsidP="00CB4D18">
      <w:pPr>
        <w:ind w:left="3544"/>
        <w:jc w:val="both"/>
        <w:rPr>
          <w:bCs/>
        </w:rPr>
      </w:pPr>
      <w:r w:rsidRPr="00276666">
        <w:rPr>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3ABE16E1" w14:textId="77777777" w:rsidR="00DB38CB" w:rsidRPr="00276666" w:rsidRDefault="00346F5C" w:rsidP="00B7386B">
      <w:pPr>
        <w:pStyle w:val="Balk3"/>
        <w:numPr>
          <w:ilvl w:val="2"/>
          <w:numId w:val="10"/>
        </w:numPr>
        <w:rPr>
          <w:rFonts w:ascii="Calibri" w:hAnsi="Calibri"/>
          <w:sz w:val="22"/>
          <w:szCs w:val="22"/>
        </w:rPr>
      </w:pPr>
      <w:bookmarkStart w:id="48" w:name="_Toc422316740"/>
      <w:bookmarkStart w:id="49" w:name="_Toc1401615"/>
      <w:r w:rsidRPr="00276666">
        <w:rPr>
          <w:rFonts w:ascii="Calibri" w:hAnsi="Calibri"/>
          <w:sz w:val="22"/>
          <w:szCs w:val="22"/>
        </w:rPr>
        <w:t>Ayaktan hasta bakımı</w:t>
      </w:r>
      <w:bookmarkEnd w:id="48"/>
      <w:bookmarkEnd w:id="49"/>
    </w:p>
    <w:p w14:paraId="29807D39" w14:textId="77777777" w:rsidR="00346F5C" w:rsidRPr="00276666" w:rsidRDefault="00346F5C" w:rsidP="00CB4D18">
      <w:pPr>
        <w:ind w:left="3544"/>
        <w:jc w:val="both"/>
        <w:rPr>
          <w:bCs/>
        </w:rPr>
      </w:pPr>
      <w:r w:rsidRPr="00276666">
        <w:rPr>
          <w:bCs/>
        </w:rPr>
        <w:t xml:space="preserve">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w:t>
      </w:r>
      <w:r w:rsidRPr="00276666">
        <w:rPr>
          <w:bCs/>
        </w:rPr>
        <w:lastRenderedPageBreak/>
        <w:t>1’inci kıdem yetkinlikleri arasında sınıflandırılmış olmaları bu açıdan önemlidir.</w:t>
      </w:r>
    </w:p>
    <w:p w14:paraId="4150B21F" w14:textId="77777777" w:rsidR="00965FE0" w:rsidRPr="00276666" w:rsidRDefault="00346F5C" w:rsidP="00B7386B">
      <w:pPr>
        <w:pStyle w:val="Balk2"/>
        <w:numPr>
          <w:ilvl w:val="1"/>
          <w:numId w:val="10"/>
        </w:numPr>
        <w:rPr>
          <w:rFonts w:ascii="Calibri" w:hAnsi="Calibri"/>
          <w:b w:val="0"/>
          <w:sz w:val="22"/>
          <w:szCs w:val="22"/>
        </w:rPr>
      </w:pPr>
      <w:bookmarkStart w:id="50" w:name="_Toc342891479"/>
      <w:bookmarkStart w:id="51" w:name="_Toc422316741"/>
      <w:bookmarkStart w:id="52" w:name="_Toc1401616"/>
      <w:r w:rsidRPr="00276666">
        <w:rPr>
          <w:rFonts w:ascii="Calibri" w:hAnsi="Calibri"/>
          <w:b w:val="0"/>
          <w:sz w:val="22"/>
          <w:szCs w:val="22"/>
        </w:rPr>
        <w:t>Bağımsız ve Keşfederek Öğrenme Etkinlikleri (BE)</w:t>
      </w:r>
      <w:bookmarkEnd w:id="50"/>
      <w:bookmarkEnd w:id="51"/>
      <w:bookmarkEnd w:id="52"/>
    </w:p>
    <w:p w14:paraId="4FCE34DD" w14:textId="77777777" w:rsidR="00DB38CB" w:rsidRPr="00276666" w:rsidRDefault="00346F5C" w:rsidP="00B7386B">
      <w:pPr>
        <w:pStyle w:val="Balk3"/>
        <w:numPr>
          <w:ilvl w:val="2"/>
          <w:numId w:val="10"/>
        </w:numPr>
        <w:rPr>
          <w:rFonts w:ascii="Calibri" w:hAnsi="Calibri"/>
          <w:sz w:val="22"/>
          <w:szCs w:val="22"/>
        </w:rPr>
      </w:pPr>
      <w:r w:rsidRPr="00276666">
        <w:rPr>
          <w:rFonts w:ascii="Calibri" w:hAnsi="Calibri"/>
          <w:sz w:val="22"/>
          <w:szCs w:val="22"/>
        </w:rPr>
        <w:t xml:space="preserve"> </w:t>
      </w:r>
      <w:bookmarkStart w:id="53" w:name="_Toc422316742"/>
      <w:bookmarkStart w:id="54" w:name="_Toc1401617"/>
      <w:r w:rsidRPr="00276666">
        <w:rPr>
          <w:rFonts w:ascii="Calibri" w:hAnsi="Calibri"/>
          <w:sz w:val="22"/>
          <w:szCs w:val="22"/>
        </w:rPr>
        <w:t>Yatan hasta takibi</w:t>
      </w:r>
      <w:bookmarkEnd w:id="53"/>
      <w:bookmarkEnd w:id="54"/>
    </w:p>
    <w:p w14:paraId="34CEE7D0" w14:textId="77777777" w:rsidR="00965FE0" w:rsidRPr="00276666" w:rsidRDefault="00346F5C" w:rsidP="00CB4D18">
      <w:pPr>
        <w:ind w:left="2552"/>
        <w:jc w:val="both"/>
        <w:rPr>
          <w:b/>
        </w:rPr>
      </w:pPr>
      <w:r w:rsidRPr="00276666">
        <w:rPr>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009FF520" w14:textId="77777777" w:rsidR="00DB38CB" w:rsidRPr="00276666" w:rsidRDefault="00346F5C" w:rsidP="00B7386B">
      <w:pPr>
        <w:pStyle w:val="Balk3"/>
        <w:numPr>
          <w:ilvl w:val="2"/>
          <w:numId w:val="10"/>
        </w:numPr>
        <w:rPr>
          <w:rFonts w:ascii="Calibri" w:hAnsi="Calibri"/>
          <w:sz w:val="22"/>
          <w:szCs w:val="22"/>
        </w:rPr>
      </w:pPr>
      <w:bookmarkStart w:id="55" w:name="_Toc422316743"/>
      <w:bookmarkStart w:id="56" w:name="_Toc1401618"/>
      <w:r w:rsidRPr="00276666">
        <w:rPr>
          <w:rFonts w:ascii="Calibri" w:hAnsi="Calibri"/>
          <w:sz w:val="22"/>
          <w:szCs w:val="22"/>
        </w:rPr>
        <w:t>Ayaktan hasta/materyal takibi</w:t>
      </w:r>
      <w:bookmarkEnd w:id="55"/>
      <w:bookmarkEnd w:id="56"/>
    </w:p>
    <w:p w14:paraId="138B88F2" w14:textId="77777777" w:rsidR="00965FE0" w:rsidRPr="00276666" w:rsidRDefault="00346F5C" w:rsidP="00CB4D18">
      <w:pPr>
        <w:ind w:left="2552"/>
        <w:jc w:val="both"/>
        <w:rPr>
          <w:bCs/>
        </w:rPr>
      </w:pPr>
      <w:r w:rsidRPr="00276666">
        <w:rPr>
          <w:bCs/>
        </w:rPr>
        <w:t xml:space="preserve">Ayaktan başvuran acil veya acil olmayan bir olgu hakkında gereken yetkinlik düzeyine erişmemiş bir öğrencinin </w:t>
      </w:r>
      <w:r w:rsidR="00BE6B66" w:rsidRPr="00350087">
        <w:rPr>
          <w:bCs/>
        </w:rPr>
        <w:t xml:space="preserve">gözlem, </w:t>
      </w:r>
      <w:r w:rsidRPr="00350087">
        <w:rPr>
          <w:bCs/>
        </w:rPr>
        <w:t>gözetim</w:t>
      </w:r>
      <w:r w:rsidR="00BE6B66" w:rsidRPr="00350087">
        <w:rPr>
          <w:bCs/>
        </w:rPr>
        <w:t xml:space="preserve"> ve </w:t>
      </w:r>
      <w:r w:rsidRPr="00350087">
        <w:rPr>
          <w:bCs/>
        </w:rPr>
        <w:t xml:space="preserve">denetim </w:t>
      </w:r>
      <w:r w:rsidRPr="00276666">
        <w:rPr>
          <w:bCs/>
        </w:rPr>
        <w:t>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6B1167DB" w14:textId="77777777" w:rsidR="00DB38CB" w:rsidRPr="00276666" w:rsidRDefault="00346F5C" w:rsidP="00B7386B">
      <w:pPr>
        <w:pStyle w:val="Balk3"/>
        <w:numPr>
          <w:ilvl w:val="2"/>
          <w:numId w:val="10"/>
        </w:numPr>
        <w:rPr>
          <w:rFonts w:ascii="Calibri" w:hAnsi="Calibri"/>
          <w:sz w:val="22"/>
          <w:szCs w:val="22"/>
        </w:rPr>
      </w:pPr>
      <w:bookmarkStart w:id="57" w:name="_Toc422316744"/>
      <w:bookmarkStart w:id="58" w:name="_Toc1401619"/>
      <w:r w:rsidRPr="00276666">
        <w:rPr>
          <w:rFonts w:ascii="Calibri" w:hAnsi="Calibri"/>
          <w:sz w:val="22"/>
          <w:szCs w:val="22"/>
        </w:rPr>
        <w:t>Akran öğrenmesi</w:t>
      </w:r>
      <w:bookmarkEnd w:id="57"/>
      <w:bookmarkEnd w:id="58"/>
    </w:p>
    <w:p w14:paraId="15CA2DE4" w14:textId="77777777" w:rsidR="00965FE0" w:rsidRPr="00276666" w:rsidRDefault="00346F5C" w:rsidP="00CB4D18">
      <w:pPr>
        <w:ind w:left="2552"/>
        <w:jc w:val="both"/>
        <w:rPr>
          <w:b/>
        </w:rPr>
      </w:pPr>
      <w:r w:rsidRPr="00276666">
        <w:rPr>
          <w:bCs/>
        </w:rPr>
        <w:t>Öğrencinin bir olgunun çözümlenmesi veya bir girişimin uygulanması sırasında bir akranı ile tartışarak veya onu gözlemleyerek öğrenmesi sürecidir.</w:t>
      </w:r>
      <w:r w:rsidRPr="00276666">
        <w:rPr>
          <w:b/>
        </w:rPr>
        <w:t xml:space="preserve"> </w:t>
      </w:r>
    </w:p>
    <w:p w14:paraId="084F404D" w14:textId="77777777" w:rsidR="00DB38CB" w:rsidRPr="00276666" w:rsidRDefault="00346F5C" w:rsidP="00B7386B">
      <w:pPr>
        <w:pStyle w:val="Balk3"/>
        <w:numPr>
          <w:ilvl w:val="2"/>
          <w:numId w:val="10"/>
        </w:numPr>
        <w:rPr>
          <w:rFonts w:ascii="Calibri" w:hAnsi="Calibri"/>
          <w:sz w:val="22"/>
          <w:szCs w:val="22"/>
        </w:rPr>
      </w:pPr>
      <w:bookmarkStart w:id="59" w:name="_Toc422316745"/>
      <w:bookmarkStart w:id="60" w:name="_Toc1401620"/>
      <w:r w:rsidRPr="00276666">
        <w:rPr>
          <w:rFonts w:ascii="Calibri" w:hAnsi="Calibri"/>
          <w:sz w:val="22"/>
          <w:szCs w:val="22"/>
        </w:rPr>
        <w:t>Literatür okuma</w:t>
      </w:r>
      <w:bookmarkEnd w:id="59"/>
      <w:bookmarkEnd w:id="60"/>
    </w:p>
    <w:p w14:paraId="63626D7D" w14:textId="77777777" w:rsidR="00965FE0" w:rsidRPr="00276666" w:rsidRDefault="00346F5C" w:rsidP="00CB4D18">
      <w:pPr>
        <w:ind w:left="2552"/>
        <w:jc w:val="both"/>
        <w:rPr>
          <w:b/>
        </w:rPr>
      </w:pPr>
      <w:r w:rsidRPr="00276666">
        <w:rPr>
          <w:bCs/>
        </w:rPr>
        <w:t xml:space="preserve">Öğrencinin öğrenme gereksinimi olan konularda literatür okuması ve klinik uygulama ile ilişkilendirmesi sürecidir. </w:t>
      </w:r>
    </w:p>
    <w:p w14:paraId="520F31FF" w14:textId="77777777" w:rsidR="00DB38CB" w:rsidRPr="00276666" w:rsidRDefault="00346F5C" w:rsidP="00B7386B">
      <w:pPr>
        <w:pStyle w:val="Balk3"/>
        <w:numPr>
          <w:ilvl w:val="2"/>
          <w:numId w:val="10"/>
        </w:numPr>
        <w:rPr>
          <w:rFonts w:ascii="Calibri" w:hAnsi="Calibri"/>
          <w:sz w:val="22"/>
          <w:szCs w:val="22"/>
        </w:rPr>
      </w:pPr>
      <w:bookmarkStart w:id="61" w:name="_Toc422316746"/>
      <w:bookmarkStart w:id="62" w:name="_Toc1401621"/>
      <w:r w:rsidRPr="00276666">
        <w:rPr>
          <w:rFonts w:ascii="Calibri" w:hAnsi="Calibri"/>
          <w:sz w:val="22"/>
          <w:szCs w:val="22"/>
        </w:rPr>
        <w:t>Araştırma</w:t>
      </w:r>
      <w:bookmarkEnd w:id="61"/>
      <w:bookmarkEnd w:id="62"/>
    </w:p>
    <w:p w14:paraId="2BFDD875" w14:textId="77777777" w:rsidR="00965FE0" w:rsidRPr="00276666" w:rsidRDefault="00346F5C" w:rsidP="00CB4D18">
      <w:pPr>
        <w:ind w:left="2552"/>
        <w:jc w:val="both"/>
        <w:rPr>
          <w:bCs/>
        </w:rPr>
      </w:pPr>
      <w:r w:rsidRPr="00276666">
        <w:rPr>
          <w:bCs/>
        </w:rPr>
        <w:t>Öğrencinin bir konuda tek başına veya bir ekip ile araştırma tasarlaması ve bu sırada öğrenme gereksinimini belirleyerek bunu herhangi bir eğitim kaynağından tamamlaması sürecidir.</w:t>
      </w:r>
    </w:p>
    <w:p w14:paraId="4465CBA8" w14:textId="77777777" w:rsidR="00DB38CB" w:rsidRPr="00276666" w:rsidRDefault="00346F5C" w:rsidP="00B7386B">
      <w:pPr>
        <w:pStyle w:val="Balk3"/>
        <w:numPr>
          <w:ilvl w:val="2"/>
          <w:numId w:val="10"/>
        </w:numPr>
        <w:rPr>
          <w:rFonts w:ascii="Calibri" w:hAnsi="Calibri"/>
          <w:sz w:val="22"/>
          <w:szCs w:val="22"/>
        </w:rPr>
      </w:pPr>
      <w:bookmarkStart w:id="63" w:name="_Toc422316747"/>
      <w:bookmarkStart w:id="64" w:name="_Toc1401622"/>
      <w:r w:rsidRPr="00276666">
        <w:rPr>
          <w:rFonts w:ascii="Calibri" w:hAnsi="Calibri"/>
          <w:sz w:val="22"/>
          <w:szCs w:val="22"/>
        </w:rPr>
        <w:t>Öğretme</w:t>
      </w:r>
      <w:bookmarkEnd w:id="63"/>
      <w:bookmarkEnd w:id="64"/>
    </w:p>
    <w:p w14:paraId="1042CCFE" w14:textId="77777777" w:rsidR="00C225A4" w:rsidRDefault="00346F5C" w:rsidP="00ED5C87">
      <w:pPr>
        <w:spacing w:after="0" w:line="360" w:lineRule="auto"/>
        <w:ind w:left="2552"/>
        <w:jc w:val="both"/>
        <w:rPr>
          <w:bCs/>
        </w:rPr>
      </w:pPr>
      <w:r w:rsidRPr="00276666">
        <w:rPr>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6DBEE165" w14:textId="77777777" w:rsidR="00ED5C87" w:rsidRDefault="00ED5C87" w:rsidP="00ED5C87">
      <w:pPr>
        <w:spacing w:after="0" w:line="360" w:lineRule="auto"/>
        <w:ind w:left="2552"/>
        <w:jc w:val="both"/>
        <w:rPr>
          <w:bCs/>
        </w:rPr>
      </w:pPr>
    </w:p>
    <w:p w14:paraId="385020D2" w14:textId="77777777" w:rsidR="00D22E1D" w:rsidRPr="00276666" w:rsidRDefault="00AC3AE3" w:rsidP="0001584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65" w:name="_Toc1401623"/>
      <w:r w:rsidRPr="00276666">
        <w:rPr>
          <w:b/>
          <w:color w:val="FFFFFF"/>
        </w:rPr>
        <w:lastRenderedPageBreak/>
        <w:t xml:space="preserve">EĞİTİM </w:t>
      </w:r>
      <w:r w:rsidR="002D3E2B">
        <w:rPr>
          <w:b/>
          <w:color w:val="FFFFFF"/>
        </w:rPr>
        <w:t>STANDART</w:t>
      </w:r>
      <w:r w:rsidRPr="00276666">
        <w:rPr>
          <w:b/>
          <w:color w:val="FFFFFF"/>
        </w:rPr>
        <w:t>LARI</w:t>
      </w:r>
      <w:bookmarkEnd w:id="65"/>
    </w:p>
    <w:p w14:paraId="7507F13A" w14:textId="77777777" w:rsidR="00ED5C87" w:rsidRDefault="00ED5C87" w:rsidP="00ED5C87">
      <w:pPr>
        <w:pStyle w:val="ColorfulList-Accent11"/>
        <w:tabs>
          <w:tab w:val="left" w:pos="1418"/>
        </w:tabs>
        <w:spacing w:after="0" w:line="360" w:lineRule="auto"/>
        <w:jc w:val="both"/>
        <w:rPr>
          <w:b/>
        </w:rPr>
      </w:pPr>
    </w:p>
    <w:p w14:paraId="4CBE2F36" w14:textId="77777777" w:rsidR="0027775A" w:rsidRDefault="00D22E1D" w:rsidP="00BE4D42">
      <w:pPr>
        <w:pStyle w:val="ColorfulList-Accent11"/>
        <w:numPr>
          <w:ilvl w:val="1"/>
          <w:numId w:val="21"/>
        </w:numPr>
        <w:tabs>
          <w:tab w:val="left" w:pos="1418"/>
        </w:tabs>
        <w:spacing w:line="360" w:lineRule="auto"/>
        <w:ind w:left="1418" w:hanging="644"/>
        <w:jc w:val="both"/>
        <w:rPr>
          <w:b/>
        </w:rPr>
      </w:pPr>
      <w:r w:rsidRPr="00276666">
        <w:rPr>
          <w:b/>
        </w:rPr>
        <w:t xml:space="preserve">Eğitici </w:t>
      </w:r>
      <w:r w:rsidR="00CA1882" w:rsidRPr="00276666">
        <w:rPr>
          <w:b/>
        </w:rPr>
        <w:t>S</w:t>
      </w:r>
      <w:r w:rsidR="00995E0E">
        <w:rPr>
          <w:b/>
        </w:rPr>
        <w:t>ta</w:t>
      </w:r>
      <w:r w:rsidR="00CA1882" w:rsidRPr="00276666">
        <w:rPr>
          <w:b/>
        </w:rPr>
        <w:t>ndartları</w:t>
      </w:r>
    </w:p>
    <w:p w14:paraId="37260F3F" w14:textId="204BFA08" w:rsidR="0008630B" w:rsidRDefault="0008630B" w:rsidP="00C20F83">
      <w:pPr>
        <w:pStyle w:val="Default"/>
        <w:pBdr>
          <w:top w:val="single" w:sz="4" w:space="1" w:color="auto"/>
          <w:left w:val="single" w:sz="4" w:space="4" w:color="auto"/>
          <w:bottom w:val="single" w:sz="4" w:space="1" w:color="auto"/>
          <w:right w:val="single" w:sz="4" w:space="4" w:color="auto"/>
        </w:pBdr>
        <w:rPr>
          <w:rFonts w:eastAsia="Times New Roman"/>
        </w:rPr>
      </w:pPr>
      <w:r w:rsidRPr="0008630B">
        <w:rPr>
          <w:rFonts w:eastAsia="Times New Roman"/>
        </w:rPr>
        <w:t xml:space="preserve">EN AZ BİRİ </w:t>
      </w:r>
      <w:r w:rsidR="00AC2767">
        <w:rPr>
          <w:rFonts w:eastAsia="Times New Roman"/>
        </w:rPr>
        <w:t xml:space="preserve">EN AZ </w:t>
      </w:r>
      <w:r w:rsidRPr="0008630B">
        <w:rPr>
          <w:rFonts w:eastAsia="Times New Roman"/>
        </w:rPr>
        <w:t>DOÇENT UNVANINA SAHİP EN AZ İKİ EĞİTİCİ BULUNMALIDIR</w:t>
      </w:r>
      <w:r>
        <w:rPr>
          <w:rFonts w:eastAsia="Times New Roman"/>
        </w:rPr>
        <w:t>.</w:t>
      </w:r>
    </w:p>
    <w:p w14:paraId="4A23BB8D" w14:textId="254DB330" w:rsidR="0008630B" w:rsidRPr="00E32110" w:rsidRDefault="0008630B" w:rsidP="00C20F83">
      <w:pPr>
        <w:pStyle w:val="Default"/>
        <w:pBdr>
          <w:top w:val="single" w:sz="4" w:space="1" w:color="auto"/>
          <w:left w:val="single" w:sz="4" w:space="4" w:color="auto"/>
          <w:bottom w:val="single" w:sz="4" w:space="1" w:color="auto"/>
          <w:right w:val="single" w:sz="4" w:space="4" w:color="auto"/>
        </w:pBdr>
        <w:rPr>
          <w:rFonts w:eastAsia="Times New Roman"/>
          <w:lang w:eastAsia="en-GB"/>
        </w:rPr>
      </w:pPr>
      <w:r w:rsidRPr="00E32110">
        <w:rPr>
          <w:rFonts w:ascii="AppleSystemUIFont" w:hAnsi="AppleSystemUIFont" w:cs="AppleSystemUIFont"/>
          <w:color w:val="353535"/>
        </w:rPr>
        <w:t xml:space="preserve">Eğitime kabul edilecek uzmanlık öğrencisi sayısı ise her eğitici başına </w:t>
      </w:r>
      <w:r>
        <w:rPr>
          <w:rFonts w:ascii="AppleSystemUIFont" w:hAnsi="AppleSystemUIFont" w:cs="AppleSystemUIFont"/>
          <w:color w:val="353535"/>
        </w:rPr>
        <w:t xml:space="preserve">üç </w:t>
      </w:r>
      <w:r w:rsidRPr="00E32110">
        <w:rPr>
          <w:rFonts w:ascii="AppleSystemUIFont" w:hAnsi="AppleSystemUIFont" w:cs="AppleSystemUIFont"/>
          <w:color w:val="353535"/>
        </w:rPr>
        <w:t>uzmanlık öğrencisini geçmemelidir.</w:t>
      </w:r>
    </w:p>
    <w:p w14:paraId="57DEFDFE" w14:textId="77777777" w:rsidR="0008630B" w:rsidRPr="0008630B" w:rsidRDefault="0008630B" w:rsidP="0008630B">
      <w:pPr>
        <w:pStyle w:val="ListeParagraf"/>
        <w:spacing w:after="0" w:line="240" w:lineRule="auto"/>
        <w:ind w:left="360"/>
        <w:jc w:val="both"/>
        <w:rPr>
          <w:rFonts w:eastAsia="Times New Roman" w:cs="Calibri"/>
          <w:color w:val="000000"/>
          <w:lang w:eastAsia="tr-TR"/>
        </w:rPr>
      </w:pPr>
    </w:p>
    <w:p w14:paraId="20C2D716" w14:textId="77777777" w:rsidR="00D22E1D" w:rsidRDefault="00D22E1D" w:rsidP="00BE4D42">
      <w:pPr>
        <w:pStyle w:val="ColorfulList-Accent11"/>
        <w:numPr>
          <w:ilvl w:val="1"/>
          <w:numId w:val="21"/>
        </w:numPr>
        <w:tabs>
          <w:tab w:val="left" w:pos="1418"/>
        </w:tabs>
        <w:spacing w:line="360" w:lineRule="auto"/>
        <w:ind w:left="1418" w:hanging="644"/>
        <w:jc w:val="both"/>
        <w:rPr>
          <w:b/>
        </w:rPr>
      </w:pPr>
      <w:r w:rsidRPr="00276666">
        <w:rPr>
          <w:b/>
        </w:rPr>
        <w:t xml:space="preserve">Mekan </w:t>
      </w:r>
      <w:r w:rsidR="002D3E2B">
        <w:rPr>
          <w:b/>
        </w:rPr>
        <w:t xml:space="preserve">ve Donanım </w:t>
      </w:r>
      <w:r w:rsidR="00CA1882" w:rsidRPr="00276666">
        <w:rPr>
          <w:b/>
        </w:rPr>
        <w:t>Standar</w:t>
      </w:r>
      <w:r w:rsidR="005227F8" w:rsidRPr="00276666">
        <w:rPr>
          <w:b/>
        </w:rPr>
        <w:t>t</w:t>
      </w:r>
      <w:r w:rsidR="00CA1882" w:rsidRPr="00276666">
        <w:rPr>
          <w:b/>
        </w:rPr>
        <w:t>ları</w:t>
      </w:r>
    </w:p>
    <w:tbl>
      <w:tblPr>
        <w:tblW w:w="8864" w:type="dxa"/>
        <w:tblInd w:w="-147" w:type="dxa"/>
        <w:tblCellMar>
          <w:left w:w="70" w:type="dxa"/>
          <w:right w:w="70" w:type="dxa"/>
        </w:tblCellMar>
        <w:tblLook w:val="04A0" w:firstRow="1" w:lastRow="0" w:firstColumn="1" w:lastColumn="0" w:noHBand="0" w:noVBand="1"/>
      </w:tblPr>
      <w:tblGrid>
        <w:gridCol w:w="8864"/>
      </w:tblGrid>
      <w:tr w:rsidR="0008630B" w:rsidRPr="0008630B" w14:paraId="4CDFA3D9" w14:textId="77777777" w:rsidTr="00C20F83">
        <w:trPr>
          <w:trHeight w:val="300"/>
        </w:trPr>
        <w:tc>
          <w:tcPr>
            <w:tcW w:w="8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22A5A"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 xml:space="preserve">YATAKLI SERVİS </w:t>
            </w:r>
          </w:p>
        </w:tc>
      </w:tr>
      <w:tr w:rsidR="0008630B" w:rsidRPr="0008630B" w14:paraId="4BC5AAAC" w14:textId="77777777" w:rsidTr="00C20F83">
        <w:trPr>
          <w:trHeight w:val="300"/>
        </w:trPr>
        <w:tc>
          <w:tcPr>
            <w:tcW w:w="8864" w:type="dxa"/>
            <w:tcBorders>
              <w:top w:val="nil"/>
              <w:left w:val="single" w:sz="4" w:space="0" w:color="auto"/>
              <w:bottom w:val="single" w:sz="4" w:space="0" w:color="auto"/>
              <w:right w:val="single" w:sz="4" w:space="0" w:color="auto"/>
            </w:tcBorders>
            <w:shd w:val="clear" w:color="auto" w:fill="auto"/>
            <w:vAlign w:val="center"/>
            <w:hideMark/>
          </w:tcPr>
          <w:p w14:paraId="3A9D9E10"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GİRİŞİM ODASI</w:t>
            </w:r>
          </w:p>
        </w:tc>
      </w:tr>
      <w:tr w:rsidR="0008630B" w:rsidRPr="0008630B" w14:paraId="6ECF1AD5" w14:textId="77777777" w:rsidTr="00C20F83">
        <w:trPr>
          <w:trHeight w:val="300"/>
        </w:trPr>
        <w:tc>
          <w:tcPr>
            <w:tcW w:w="8864" w:type="dxa"/>
            <w:tcBorders>
              <w:top w:val="nil"/>
              <w:left w:val="single" w:sz="4" w:space="0" w:color="auto"/>
              <w:bottom w:val="single" w:sz="4" w:space="0" w:color="auto"/>
              <w:right w:val="single" w:sz="4" w:space="0" w:color="auto"/>
            </w:tcBorders>
            <w:shd w:val="clear" w:color="auto" w:fill="auto"/>
            <w:vAlign w:val="center"/>
            <w:hideMark/>
          </w:tcPr>
          <w:p w14:paraId="7411ED72"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FOTOTERAPİ ÜNİTESİ VE GEREÇLERİ</w:t>
            </w:r>
          </w:p>
        </w:tc>
      </w:tr>
      <w:tr w:rsidR="0008630B" w:rsidRPr="0008630B" w14:paraId="713279BD" w14:textId="77777777" w:rsidTr="00C20F83">
        <w:trPr>
          <w:trHeight w:val="300"/>
        </w:trPr>
        <w:tc>
          <w:tcPr>
            <w:tcW w:w="8864" w:type="dxa"/>
            <w:tcBorders>
              <w:top w:val="nil"/>
              <w:left w:val="single" w:sz="4" w:space="0" w:color="auto"/>
              <w:bottom w:val="single" w:sz="4" w:space="0" w:color="auto"/>
              <w:right w:val="single" w:sz="4" w:space="0" w:color="auto"/>
            </w:tcBorders>
            <w:shd w:val="clear" w:color="auto" w:fill="auto"/>
            <w:vAlign w:val="center"/>
            <w:hideMark/>
          </w:tcPr>
          <w:p w14:paraId="1A45574A"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LABORATUVAR</w:t>
            </w:r>
          </w:p>
        </w:tc>
      </w:tr>
      <w:tr w:rsidR="0008630B" w:rsidRPr="0008630B" w14:paraId="01AF9086" w14:textId="77777777" w:rsidTr="00C20F83">
        <w:trPr>
          <w:trHeight w:val="300"/>
        </w:trPr>
        <w:tc>
          <w:tcPr>
            <w:tcW w:w="8864" w:type="dxa"/>
            <w:tcBorders>
              <w:top w:val="nil"/>
              <w:left w:val="single" w:sz="4" w:space="0" w:color="auto"/>
              <w:bottom w:val="single" w:sz="4" w:space="0" w:color="auto"/>
              <w:right w:val="single" w:sz="4" w:space="0" w:color="auto"/>
            </w:tcBorders>
            <w:shd w:val="clear" w:color="auto" w:fill="auto"/>
            <w:vAlign w:val="center"/>
            <w:hideMark/>
          </w:tcPr>
          <w:p w14:paraId="387528EB"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DERMOSKOP</w:t>
            </w:r>
          </w:p>
        </w:tc>
      </w:tr>
      <w:tr w:rsidR="0008630B" w:rsidRPr="0008630B" w14:paraId="3232BAF5" w14:textId="77777777" w:rsidTr="00C20F83">
        <w:trPr>
          <w:trHeight w:val="300"/>
        </w:trPr>
        <w:tc>
          <w:tcPr>
            <w:tcW w:w="8864" w:type="dxa"/>
            <w:tcBorders>
              <w:top w:val="nil"/>
              <w:left w:val="single" w:sz="4" w:space="0" w:color="auto"/>
              <w:bottom w:val="single" w:sz="4" w:space="0" w:color="auto"/>
              <w:right w:val="single" w:sz="4" w:space="0" w:color="auto"/>
            </w:tcBorders>
            <w:shd w:val="clear" w:color="auto" w:fill="auto"/>
            <w:vAlign w:val="center"/>
            <w:hideMark/>
          </w:tcPr>
          <w:p w14:paraId="47480D4A"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WOOD LAMBASI</w:t>
            </w:r>
          </w:p>
        </w:tc>
      </w:tr>
      <w:tr w:rsidR="0008630B" w:rsidRPr="0008630B" w14:paraId="7BA5FF46" w14:textId="77777777" w:rsidTr="00C20F83">
        <w:trPr>
          <w:trHeight w:val="300"/>
        </w:trPr>
        <w:tc>
          <w:tcPr>
            <w:tcW w:w="8864" w:type="dxa"/>
            <w:tcBorders>
              <w:top w:val="nil"/>
              <w:left w:val="single" w:sz="4" w:space="0" w:color="auto"/>
              <w:bottom w:val="single" w:sz="4" w:space="0" w:color="auto"/>
              <w:right w:val="single" w:sz="4" w:space="0" w:color="auto"/>
            </w:tcBorders>
            <w:shd w:val="clear" w:color="auto" w:fill="auto"/>
            <w:vAlign w:val="center"/>
            <w:hideMark/>
          </w:tcPr>
          <w:p w14:paraId="5F3B2923"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KÜÇÜK CERRAHİ İŞLEMLER İÇİN GEREÇLER</w:t>
            </w:r>
          </w:p>
        </w:tc>
      </w:tr>
      <w:tr w:rsidR="0008630B" w:rsidRPr="0008630B" w14:paraId="529FFAED" w14:textId="77777777" w:rsidTr="00C20F83">
        <w:trPr>
          <w:trHeight w:val="300"/>
        </w:trPr>
        <w:tc>
          <w:tcPr>
            <w:tcW w:w="8864" w:type="dxa"/>
            <w:tcBorders>
              <w:top w:val="nil"/>
              <w:left w:val="single" w:sz="4" w:space="0" w:color="auto"/>
              <w:bottom w:val="single" w:sz="4" w:space="0" w:color="auto"/>
              <w:right w:val="single" w:sz="4" w:space="0" w:color="auto"/>
            </w:tcBorders>
            <w:shd w:val="clear" w:color="auto" w:fill="auto"/>
            <w:vAlign w:val="center"/>
            <w:hideMark/>
          </w:tcPr>
          <w:p w14:paraId="2A3F1F49"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VENEREOLOJİK MUAYENE MASASI VE ARAÇ-GEREÇLERİ</w:t>
            </w:r>
          </w:p>
        </w:tc>
      </w:tr>
      <w:tr w:rsidR="0008630B" w:rsidRPr="0008630B" w14:paraId="2B563502" w14:textId="77777777" w:rsidTr="00C20F83">
        <w:trPr>
          <w:trHeight w:val="300"/>
        </w:trPr>
        <w:tc>
          <w:tcPr>
            <w:tcW w:w="8864" w:type="dxa"/>
            <w:tcBorders>
              <w:top w:val="nil"/>
              <w:left w:val="single" w:sz="4" w:space="0" w:color="auto"/>
              <w:bottom w:val="single" w:sz="4" w:space="0" w:color="auto"/>
              <w:right w:val="single" w:sz="4" w:space="0" w:color="auto"/>
            </w:tcBorders>
            <w:shd w:val="clear" w:color="auto" w:fill="auto"/>
            <w:vAlign w:val="center"/>
            <w:hideMark/>
          </w:tcPr>
          <w:p w14:paraId="5E6A33E8"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EL DERMOSKOPİSİ</w:t>
            </w:r>
          </w:p>
        </w:tc>
      </w:tr>
      <w:tr w:rsidR="0008630B" w:rsidRPr="0008630B" w14:paraId="1550460A" w14:textId="77777777" w:rsidTr="00C20F83">
        <w:trPr>
          <w:trHeight w:val="300"/>
        </w:trPr>
        <w:tc>
          <w:tcPr>
            <w:tcW w:w="8864" w:type="dxa"/>
            <w:tcBorders>
              <w:top w:val="nil"/>
              <w:left w:val="single" w:sz="4" w:space="0" w:color="auto"/>
              <w:bottom w:val="single" w:sz="4" w:space="0" w:color="auto"/>
              <w:right w:val="single" w:sz="4" w:space="0" w:color="auto"/>
            </w:tcBorders>
            <w:shd w:val="clear" w:color="auto" w:fill="auto"/>
            <w:vAlign w:val="center"/>
            <w:hideMark/>
          </w:tcPr>
          <w:p w14:paraId="253C4C85"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KRİYOTERAPİ CİHAZI</w:t>
            </w:r>
          </w:p>
        </w:tc>
      </w:tr>
      <w:tr w:rsidR="0008630B" w:rsidRPr="0008630B" w14:paraId="432A703C" w14:textId="77777777" w:rsidTr="00C20F83">
        <w:trPr>
          <w:trHeight w:val="300"/>
        </w:trPr>
        <w:tc>
          <w:tcPr>
            <w:tcW w:w="8864" w:type="dxa"/>
            <w:tcBorders>
              <w:top w:val="nil"/>
              <w:left w:val="single" w:sz="4" w:space="0" w:color="auto"/>
              <w:bottom w:val="single" w:sz="4" w:space="0" w:color="auto"/>
              <w:right w:val="single" w:sz="4" w:space="0" w:color="auto"/>
            </w:tcBorders>
            <w:shd w:val="clear" w:color="auto" w:fill="auto"/>
            <w:vAlign w:val="center"/>
            <w:hideMark/>
          </w:tcPr>
          <w:p w14:paraId="439B9831"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ELEKTROKOTER CİHAZI</w:t>
            </w:r>
          </w:p>
        </w:tc>
      </w:tr>
      <w:tr w:rsidR="0008630B" w:rsidRPr="0008630B" w14:paraId="4FAFF904" w14:textId="77777777" w:rsidTr="00C20F83">
        <w:trPr>
          <w:trHeight w:val="300"/>
        </w:trPr>
        <w:tc>
          <w:tcPr>
            <w:tcW w:w="8864" w:type="dxa"/>
            <w:tcBorders>
              <w:top w:val="nil"/>
              <w:left w:val="single" w:sz="4" w:space="0" w:color="auto"/>
              <w:bottom w:val="single" w:sz="4" w:space="0" w:color="auto"/>
              <w:right w:val="single" w:sz="4" w:space="0" w:color="auto"/>
            </w:tcBorders>
            <w:shd w:val="clear" w:color="auto" w:fill="auto"/>
            <w:vAlign w:val="center"/>
            <w:hideMark/>
          </w:tcPr>
          <w:p w14:paraId="4E207EDE" w14:textId="77777777" w:rsidR="0008630B" w:rsidRPr="0008630B" w:rsidRDefault="0008630B" w:rsidP="0008630B">
            <w:pPr>
              <w:spacing w:after="0" w:line="240" w:lineRule="auto"/>
              <w:rPr>
                <w:rFonts w:eastAsia="Times New Roman" w:cs="Calibri"/>
                <w:lang w:eastAsia="tr-TR"/>
              </w:rPr>
            </w:pPr>
            <w:r w:rsidRPr="0008630B">
              <w:rPr>
                <w:rFonts w:eastAsia="Times New Roman" w:cs="Calibri"/>
                <w:lang w:eastAsia="tr-TR"/>
              </w:rPr>
              <w:t>IŞIK MİKROSKOBU</w:t>
            </w:r>
          </w:p>
        </w:tc>
      </w:tr>
    </w:tbl>
    <w:p w14:paraId="2CF0FDA6" w14:textId="15163193" w:rsidR="0008630B" w:rsidRDefault="0008630B" w:rsidP="0008630B">
      <w:pPr>
        <w:pStyle w:val="ColorfulList-Accent11"/>
        <w:tabs>
          <w:tab w:val="left" w:pos="1418"/>
        </w:tabs>
        <w:spacing w:line="360" w:lineRule="auto"/>
        <w:jc w:val="both"/>
        <w:rPr>
          <w:b/>
        </w:rPr>
      </w:pPr>
    </w:p>
    <w:p w14:paraId="0F78972B" w14:textId="77777777" w:rsidR="00AA014B" w:rsidRPr="00276666" w:rsidRDefault="00AA014B" w:rsidP="0008630B">
      <w:pPr>
        <w:pStyle w:val="ColorfulList-Accent11"/>
        <w:tabs>
          <w:tab w:val="left" w:pos="1418"/>
        </w:tabs>
        <w:spacing w:line="360" w:lineRule="auto"/>
        <w:jc w:val="both"/>
        <w:rPr>
          <w:b/>
        </w:rPr>
      </w:pPr>
    </w:p>
    <w:p w14:paraId="343F9210" w14:textId="77777777" w:rsidR="00267005" w:rsidRDefault="00267005" w:rsidP="00486F10">
      <w:pPr>
        <w:pStyle w:val="ColorfulList-Accent11"/>
        <w:spacing w:line="240" w:lineRule="auto"/>
        <w:ind w:left="0"/>
        <w:jc w:val="both"/>
        <w:rPr>
          <w:b/>
        </w:rPr>
      </w:pPr>
    </w:p>
    <w:p w14:paraId="1222A6DB" w14:textId="77777777" w:rsidR="002256D0" w:rsidRPr="00015846" w:rsidRDefault="002256D0" w:rsidP="0001584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66" w:name="_Toc408316565"/>
      <w:bookmarkStart w:id="67" w:name="_Toc1401624"/>
      <w:r w:rsidRPr="00015846">
        <w:rPr>
          <w:b/>
          <w:color w:val="FFFFFF"/>
        </w:rPr>
        <w:t>ROTASYON HEDEFLERİ</w:t>
      </w:r>
      <w:bookmarkEnd w:id="66"/>
      <w:bookmarkEnd w:id="67"/>
    </w:p>
    <w:tbl>
      <w:tblPr>
        <w:tblW w:w="722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4564"/>
      </w:tblGrid>
      <w:tr w:rsidR="002256D0" w:rsidRPr="00A14165" w14:paraId="1A55E3CC" w14:textId="77777777" w:rsidTr="00C20F83">
        <w:trPr>
          <w:trHeight w:val="327"/>
        </w:trPr>
        <w:tc>
          <w:tcPr>
            <w:tcW w:w="2665" w:type="dxa"/>
            <w:tcMar>
              <w:top w:w="57" w:type="dxa"/>
              <w:bottom w:w="57" w:type="dxa"/>
            </w:tcMar>
            <w:vAlign w:val="center"/>
          </w:tcPr>
          <w:p w14:paraId="6ACC92C6" w14:textId="77777777" w:rsidR="002256D0" w:rsidRPr="00F067FB" w:rsidRDefault="002256D0" w:rsidP="002256D0">
            <w:pPr>
              <w:spacing w:after="0" w:line="240" w:lineRule="auto"/>
              <w:rPr>
                <w:rFonts w:eastAsia="Times New Roman" w:cs="Calibri"/>
                <w:b/>
                <w:lang w:eastAsia="tr-TR"/>
              </w:rPr>
            </w:pPr>
            <w:r w:rsidRPr="00F067FB">
              <w:rPr>
                <w:rFonts w:eastAsia="Times New Roman" w:cs="Calibri"/>
                <w:b/>
                <w:lang w:eastAsia="tr-TR"/>
              </w:rPr>
              <w:t>ROTASYON SÜRESİ/AY</w:t>
            </w:r>
          </w:p>
        </w:tc>
        <w:tc>
          <w:tcPr>
            <w:tcW w:w="4564" w:type="dxa"/>
            <w:tcMar>
              <w:top w:w="57" w:type="dxa"/>
              <w:bottom w:w="57" w:type="dxa"/>
            </w:tcMar>
            <w:vAlign w:val="center"/>
          </w:tcPr>
          <w:p w14:paraId="45279397" w14:textId="77777777" w:rsidR="002256D0" w:rsidRPr="00A14165" w:rsidRDefault="002256D0" w:rsidP="002256D0">
            <w:pPr>
              <w:spacing w:after="0" w:line="240" w:lineRule="auto"/>
              <w:rPr>
                <w:rFonts w:eastAsia="Times New Roman" w:cs="Calibri"/>
                <w:b/>
                <w:lang w:eastAsia="tr-TR"/>
              </w:rPr>
            </w:pPr>
            <w:r w:rsidRPr="00A14165">
              <w:rPr>
                <w:rFonts w:eastAsia="Times New Roman" w:cs="Calibri"/>
                <w:b/>
                <w:lang w:eastAsia="tr-TR"/>
              </w:rPr>
              <w:t>ROTASYON DALI</w:t>
            </w:r>
          </w:p>
        </w:tc>
      </w:tr>
      <w:tr w:rsidR="002256D0" w:rsidRPr="00A14165" w14:paraId="2C3C79D5" w14:textId="77777777" w:rsidTr="00C20F83">
        <w:trPr>
          <w:trHeight w:val="189"/>
        </w:trPr>
        <w:tc>
          <w:tcPr>
            <w:tcW w:w="2665" w:type="dxa"/>
            <w:tcMar>
              <w:top w:w="57" w:type="dxa"/>
              <w:bottom w:w="57" w:type="dxa"/>
            </w:tcMar>
            <w:vAlign w:val="bottom"/>
          </w:tcPr>
          <w:p w14:paraId="6C10B7B6" w14:textId="290CAC54" w:rsidR="002256D0" w:rsidRPr="006279F2" w:rsidRDefault="006279F2" w:rsidP="00F067FB">
            <w:pPr>
              <w:spacing w:after="0" w:line="240" w:lineRule="auto"/>
              <w:jc w:val="center"/>
              <w:rPr>
                <w:rFonts w:eastAsia="Times New Roman" w:cs="Calibri"/>
                <w:lang w:eastAsia="tr-TR"/>
              </w:rPr>
            </w:pPr>
            <w:r w:rsidRPr="006279F2">
              <w:rPr>
                <w:rFonts w:eastAsia="Times New Roman" w:cs="Calibri"/>
                <w:lang w:eastAsia="tr-TR"/>
              </w:rPr>
              <w:t>2 AY</w:t>
            </w:r>
          </w:p>
        </w:tc>
        <w:tc>
          <w:tcPr>
            <w:tcW w:w="4564" w:type="dxa"/>
            <w:tcMar>
              <w:top w:w="57" w:type="dxa"/>
              <w:bottom w:w="57" w:type="dxa"/>
            </w:tcMar>
            <w:vAlign w:val="bottom"/>
          </w:tcPr>
          <w:p w14:paraId="5864C092" w14:textId="55533C7A" w:rsidR="002256D0" w:rsidRPr="006279F2" w:rsidRDefault="006279F2" w:rsidP="002256D0">
            <w:pPr>
              <w:spacing w:after="0" w:line="240" w:lineRule="auto"/>
              <w:rPr>
                <w:rFonts w:cs="Arial"/>
              </w:rPr>
            </w:pPr>
            <w:r w:rsidRPr="006279F2">
              <w:rPr>
                <w:rFonts w:eastAsia="Times New Roman" w:cs="Calibri"/>
                <w:bCs/>
                <w:lang w:eastAsia="tr-TR"/>
              </w:rPr>
              <w:t>PLASTİK, REKONSTRÜKTİF VE ESTETİK CERRAHİSİ</w:t>
            </w:r>
          </w:p>
        </w:tc>
      </w:tr>
      <w:tr w:rsidR="002256D0" w:rsidRPr="00A14165" w14:paraId="18A20729" w14:textId="77777777" w:rsidTr="00C20F83">
        <w:trPr>
          <w:trHeight w:val="189"/>
        </w:trPr>
        <w:tc>
          <w:tcPr>
            <w:tcW w:w="2665" w:type="dxa"/>
            <w:tcMar>
              <w:top w:w="57" w:type="dxa"/>
              <w:bottom w:w="57" w:type="dxa"/>
            </w:tcMar>
            <w:vAlign w:val="bottom"/>
          </w:tcPr>
          <w:p w14:paraId="271A9D39" w14:textId="4BF19719" w:rsidR="002256D0" w:rsidRPr="006279F2" w:rsidRDefault="006279F2" w:rsidP="00F067FB">
            <w:pPr>
              <w:spacing w:after="0" w:line="240" w:lineRule="auto"/>
              <w:jc w:val="center"/>
              <w:rPr>
                <w:rFonts w:eastAsia="Times New Roman" w:cs="Calibri"/>
                <w:lang w:eastAsia="tr-TR"/>
              </w:rPr>
            </w:pPr>
            <w:r w:rsidRPr="006279F2">
              <w:rPr>
                <w:rFonts w:eastAsia="Times New Roman" w:cs="Calibri"/>
                <w:lang w:eastAsia="tr-TR"/>
              </w:rPr>
              <w:t>2 AY</w:t>
            </w:r>
          </w:p>
        </w:tc>
        <w:tc>
          <w:tcPr>
            <w:tcW w:w="4564" w:type="dxa"/>
            <w:tcMar>
              <w:top w:w="57" w:type="dxa"/>
              <w:bottom w:w="57" w:type="dxa"/>
            </w:tcMar>
            <w:vAlign w:val="bottom"/>
          </w:tcPr>
          <w:p w14:paraId="430E5A11" w14:textId="0DD7EC10" w:rsidR="002256D0" w:rsidRPr="006279F2" w:rsidRDefault="006279F2" w:rsidP="002256D0">
            <w:pPr>
              <w:spacing w:after="0" w:line="240" w:lineRule="auto"/>
              <w:rPr>
                <w:rFonts w:cs="Arial"/>
              </w:rPr>
            </w:pPr>
            <w:r w:rsidRPr="006279F2">
              <w:rPr>
                <w:rFonts w:cs="Arial"/>
              </w:rPr>
              <w:t>İÇ HASTALIKLARI</w:t>
            </w:r>
          </w:p>
        </w:tc>
      </w:tr>
      <w:tr w:rsidR="00433165" w:rsidRPr="00A14165" w14:paraId="0954560F" w14:textId="77777777" w:rsidTr="00C20F83">
        <w:trPr>
          <w:trHeight w:val="189"/>
        </w:trPr>
        <w:tc>
          <w:tcPr>
            <w:tcW w:w="2665" w:type="dxa"/>
            <w:tcMar>
              <w:top w:w="57" w:type="dxa"/>
              <w:bottom w:w="57" w:type="dxa"/>
            </w:tcMar>
            <w:vAlign w:val="bottom"/>
          </w:tcPr>
          <w:p w14:paraId="1AF9603A" w14:textId="01BB8D9E" w:rsidR="00433165" w:rsidRPr="006279F2" w:rsidRDefault="006279F2" w:rsidP="00F067FB">
            <w:pPr>
              <w:spacing w:after="0" w:line="240" w:lineRule="auto"/>
              <w:jc w:val="center"/>
              <w:rPr>
                <w:rFonts w:eastAsia="Times New Roman" w:cs="Calibri"/>
                <w:lang w:eastAsia="tr-TR"/>
              </w:rPr>
            </w:pPr>
            <w:r w:rsidRPr="006279F2">
              <w:rPr>
                <w:rFonts w:eastAsia="Times New Roman" w:cs="Calibri"/>
                <w:lang w:eastAsia="tr-TR"/>
              </w:rPr>
              <w:t>2 AY</w:t>
            </w:r>
          </w:p>
        </w:tc>
        <w:tc>
          <w:tcPr>
            <w:tcW w:w="4564" w:type="dxa"/>
            <w:tcMar>
              <w:top w:w="57" w:type="dxa"/>
              <w:bottom w:w="57" w:type="dxa"/>
            </w:tcMar>
            <w:vAlign w:val="bottom"/>
          </w:tcPr>
          <w:p w14:paraId="6BED4A9D" w14:textId="6444F4F2" w:rsidR="00433165" w:rsidRPr="006279F2" w:rsidRDefault="006279F2" w:rsidP="005F0B5A">
            <w:pPr>
              <w:spacing w:after="0" w:line="240" w:lineRule="auto"/>
              <w:rPr>
                <w:rFonts w:cs="Arial"/>
              </w:rPr>
            </w:pPr>
            <w:r w:rsidRPr="006279F2">
              <w:rPr>
                <w:rFonts w:cs="Arial"/>
              </w:rPr>
              <w:t xml:space="preserve">TIBBİ PATOLOJİ </w:t>
            </w:r>
          </w:p>
        </w:tc>
      </w:tr>
      <w:tr w:rsidR="005F0B5A" w:rsidRPr="00A14165" w14:paraId="324827C6" w14:textId="77777777" w:rsidTr="00C20F83">
        <w:trPr>
          <w:trHeight w:val="189"/>
        </w:trPr>
        <w:tc>
          <w:tcPr>
            <w:tcW w:w="2665" w:type="dxa"/>
            <w:tcMar>
              <w:top w:w="57" w:type="dxa"/>
              <w:bottom w:w="57" w:type="dxa"/>
            </w:tcMar>
            <w:vAlign w:val="bottom"/>
          </w:tcPr>
          <w:p w14:paraId="03763C05" w14:textId="74A53A23" w:rsidR="005F0B5A" w:rsidRPr="006279F2" w:rsidRDefault="006279F2" w:rsidP="00F067FB">
            <w:pPr>
              <w:spacing w:after="0" w:line="240" w:lineRule="auto"/>
              <w:jc w:val="center"/>
              <w:rPr>
                <w:rFonts w:eastAsia="Times New Roman" w:cs="Calibri"/>
                <w:lang w:eastAsia="tr-TR"/>
              </w:rPr>
            </w:pPr>
            <w:r w:rsidRPr="006279F2">
              <w:rPr>
                <w:rFonts w:eastAsia="Times New Roman" w:cs="Calibri"/>
                <w:lang w:eastAsia="tr-TR"/>
              </w:rPr>
              <w:t>1 AY</w:t>
            </w:r>
          </w:p>
        </w:tc>
        <w:tc>
          <w:tcPr>
            <w:tcW w:w="4564" w:type="dxa"/>
            <w:tcMar>
              <w:top w:w="57" w:type="dxa"/>
              <w:bottom w:w="57" w:type="dxa"/>
            </w:tcMar>
            <w:vAlign w:val="bottom"/>
          </w:tcPr>
          <w:p w14:paraId="69E932A1" w14:textId="7A695D88" w:rsidR="005F0B5A" w:rsidRPr="006279F2" w:rsidRDefault="006279F2" w:rsidP="005F0B5A">
            <w:pPr>
              <w:spacing w:after="0" w:line="240" w:lineRule="auto"/>
              <w:rPr>
                <w:rFonts w:cs="Arial"/>
              </w:rPr>
            </w:pPr>
            <w:r w:rsidRPr="006279F2">
              <w:rPr>
                <w:rFonts w:cs="Arial"/>
              </w:rPr>
              <w:t>RUH SAĞLIĞI VE HASTALIKLARI</w:t>
            </w:r>
          </w:p>
        </w:tc>
      </w:tr>
    </w:tbl>
    <w:tbl>
      <w:tblPr>
        <w:tblpPr w:leftFromText="141" w:rightFromText="141" w:vertAnchor="text" w:horzAnchor="margin" w:tblpY="299"/>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0"/>
        <w:gridCol w:w="1765"/>
      </w:tblGrid>
      <w:tr w:rsidR="008E13C2" w:rsidRPr="00A14165" w14:paraId="3432DF27" w14:textId="77777777" w:rsidTr="00AA014B">
        <w:trPr>
          <w:trHeight w:val="347"/>
        </w:trPr>
        <w:tc>
          <w:tcPr>
            <w:tcW w:w="8615" w:type="dxa"/>
            <w:gridSpan w:val="2"/>
            <w:vAlign w:val="center"/>
          </w:tcPr>
          <w:p w14:paraId="1B375133" w14:textId="77777777" w:rsidR="008E13C2" w:rsidRPr="006279F2" w:rsidRDefault="008E13C2" w:rsidP="00AA014B">
            <w:pPr>
              <w:spacing w:after="0" w:line="240" w:lineRule="auto"/>
              <w:ind w:left="-251"/>
              <w:contextualSpacing/>
              <w:jc w:val="center"/>
              <w:rPr>
                <w:rFonts w:eastAsia="Times New Roman" w:cs="Calibri"/>
                <w:b/>
                <w:bCs/>
                <w:sz w:val="28"/>
                <w:szCs w:val="28"/>
                <w:lang w:eastAsia="tr-TR"/>
              </w:rPr>
            </w:pPr>
            <w:r w:rsidRPr="006279F2">
              <w:rPr>
                <w:rFonts w:eastAsia="Times New Roman" w:cs="Calibri"/>
                <w:b/>
                <w:bCs/>
                <w:sz w:val="28"/>
                <w:szCs w:val="28"/>
                <w:lang w:eastAsia="tr-TR"/>
              </w:rPr>
              <w:t>PLASTİK, REKONSTRÜKTİF VE ESTETİK CERRAHİSİ ROTASYONU</w:t>
            </w:r>
          </w:p>
        </w:tc>
      </w:tr>
      <w:tr w:rsidR="008E13C2" w:rsidRPr="00A14165" w14:paraId="23E05381" w14:textId="77777777" w:rsidTr="00AA014B">
        <w:trPr>
          <w:trHeight w:val="284"/>
        </w:trPr>
        <w:tc>
          <w:tcPr>
            <w:tcW w:w="8615" w:type="dxa"/>
            <w:gridSpan w:val="2"/>
          </w:tcPr>
          <w:p w14:paraId="1EA7BBE7" w14:textId="77777777" w:rsidR="008E13C2" w:rsidRPr="00A14165" w:rsidRDefault="008E13C2" w:rsidP="00AA014B">
            <w:pPr>
              <w:spacing w:after="0" w:line="240" w:lineRule="auto"/>
              <w:contextualSpacing/>
              <w:jc w:val="center"/>
              <w:rPr>
                <w:rFonts w:cs="Calibri"/>
                <w:b/>
              </w:rPr>
            </w:pPr>
            <w:r w:rsidRPr="00A14165">
              <w:rPr>
                <w:rFonts w:eastAsia="Times New Roman" w:cs="Calibri"/>
                <w:b/>
                <w:bCs/>
                <w:lang w:eastAsia="tr-TR"/>
              </w:rPr>
              <w:t>GİRİŞİMSEL YETKİNLİK HEDEFLERİ</w:t>
            </w:r>
          </w:p>
        </w:tc>
      </w:tr>
      <w:tr w:rsidR="008E13C2" w:rsidRPr="00A14165" w14:paraId="54204947" w14:textId="77777777" w:rsidTr="00AA014B">
        <w:trPr>
          <w:trHeight w:val="381"/>
        </w:trPr>
        <w:tc>
          <w:tcPr>
            <w:tcW w:w="6850" w:type="dxa"/>
            <w:vAlign w:val="center"/>
          </w:tcPr>
          <w:p w14:paraId="6FF03362" w14:textId="77777777" w:rsidR="008E13C2" w:rsidRPr="00A14165" w:rsidRDefault="008E13C2" w:rsidP="00AA014B">
            <w:pPr>
              <w:spacing w:after="0" w:line="240" w:lineRule="auto"/>
              <w:contextualSpacing/>
              <w:rPr>
                <w:rFonts w:cs="Calibri"/>
                <w:b/>
              </w:rPr>
            </w:pPr>
            <w:r w:rsidRPr="00A14165">
              <w:rPr>
                <w:rFonts w:eastAsia="Times New Roman" w:cs="Calibri"/>
                <w:b/>
                <w:lang w:eastAsia="tr-TR"/>
              </w:rPr>
              <w:t>Y</w:t>
            </w:r>
            <w:r w:rsidRPr="007465E8">
              <w:rPr>
                <w:rFonts w:cs="Arial"/>
                <w:b/>
              </w:rPr>
              <w:t xml:space="preserve">etkinlik Adı </w:t>
            </w:r>
          </w:p>
        </w:tc>
        <w:tc>
          <w:tcPr>
            <w:tcW w:w="1765" w:type="dxa"/>
            <w:vAlign w:val="center"/>
          </w:tcPr>
          <w:p w14:paraId="6CF0274B" w14:textId="77777777" w:rsidR="008E13C2" w:rsidRPr="00A14165" w:rsidRDefault="008E13C2" w:rsidP="00AA014B">
            <w:pPr>
              <w:spacing w:after="0" w:line="240" w:lineRule="auto"/>
              <w:contextualSpacing/>
              <w:jc w:val="center"/>
              <w:rPr>
                <w:rFonts w:cs="Calibri"/>
                <w:b/>
              </w:rPr>
            </w:pPr>
            <w:r w:rsidRPr="00A14165">
              <w:rPr>
                <w:rFonts w:eastAsia="Times New Roman" w:cs="Calibri"/>
                <w:b/>
                <w:lang w:eastAsia="tr-TR"/>
              </w:rPr>
              <w:t>Yetkinlik Düzeyi</w:t>
            </w:r>
          </w:p>
        </w:tc>
      </w:tr>
      <w:tr w:rsidR="008E13C2" w:rsidRPr="00A14165" w14:paraId="59763389" w14:textId="77777777" w:rsidTr="00AA014B">
        <w:trPr>
          <w:trHeight w:val="207"/>
        </w:trPr>
        <w:tc>
          <w:tcPr>
            <w:tcW w:w="6850" w:type="dxa"/>
            <w:tcMar>
              <w:top w:w="57" w:type="dxa"/>
              <w:bottom w:w="57" w:type="dxa"/>
            </w:tcMar>
          </w:tcPr>
          <w:p w14:paraId="75A80B52" w14:textId="77777777" w:rsidR="008E13C2" w:rsidRPr="00A14165" w:rsidRDefault="008E13C2" w:rsidP="00AA014B">
            <w:pPr>
              <w:spacing w:after="0" w:line="240" w:lineRule="auto"/>
            </w:pPr>
            <w:r w:rsidRPr="00D87782">
              <w:t xml:space="preserve">İleri </w:t>
            </w:r>
            <w:r>
              <w:t>s</w:t>
            </w:r>
            <w:r w:rsidRPr="00D87782">
              <w:t>ütür</w:t>
            </w:r>
            <w:r w:rsidRPr="00A14165">
              <w:t xml:space="preserve"> </w:t>
            </w:r>
            <w:r>
              <w:t>t</w:t>
            </w:r>
            <w:r w:rsidRPr="00A14165">
              <w:t xml:space="preserve">eknikleri </w:t>
            </w:r>
          </w:p>
        </w:tc>
        <w:tc>
          <w:tcPr>
            <w:tcW w:w="1765" w:type="dxa"/>
            <w:tcMar>
              <w:top w:w="57" w:type="dxa"/>
              <w:bottom w:w="57" w:type="dxa"/>
            </w:tcMar>
          </w:tcPr>
          <w:p w14:paraId="4AC74385" w14:textId="77777777" w:rsidR="008E13C2" w:rsidRPr="00A14165" w:rsidRDefault="008E13C2" w:rsidP="00AA014B">
            <w:pPr>
              <w:spacing w:after="0" w:line="240" w:lineRule="auto"/>
              <w:jc w:val="center"/>
            </w:pPr>
            <w:r w:rsidRPr="00A14165">
              <w:t>1</w:t>
            </w:r>
          </w:p>
        </w:tc>
      </w:tr>
      <w:tr w:rsidR="008E13C2" w:rsidRPr="00A14165" w14:paraId="6CE04E88" w14:textId="77777777" w:rsidTr="00AA014B">
        <w:trPr>
          <w:trHeight w:val="197"/>
        </w:trPr>
        <w:tc>
          <w:tcPr>
            <w:tcW w:w="6850" w:type="dxa"/>
            <w:tcMar>
              <w:top w:w="57" w:type="dxa"/>
              <w:bottom w:w="57" w:type="dxa"/>
            </w:tcMar>
          </w:tcPr>
          <w:p w14:paraId="26A3F007" w14:textId="77777777" w:rsidR="008E13C2" w:rsidRPr="00A14165" w:rsidRDefault="008E13C2" w:rsidP="00AA014B">
            <w:pPr>
              <w:spacing w:after="0" w:line="240" w:lineRule="auto"/>
            </w:pPr>
            <w:r>
              <w:t>Kronik y</w:t>
            </w:r>
            <w:r w:rsidRPr="00A14165">
              <w:t xml:space="preserve">aralarda </w:t>
            </w:r>
            <w:r>
              <w:t>c</w:t>
            </w:r>
            <w:r w:rsidRPr="00A14165">
              <w:t xml:space="preserve">errahi </w:t>
            </w:r>
            <w:r>
              <w:t>d</w:t>
            </w:r>
            <w:r w:rsidRPr="00A14165">
              <w:t>ebridman</w:t>
            </w:r>
          </w:p>
        </w:tc>
        <w:tc>
          <w:tcPr>
            <w:tcW w:w="1765" w:type="dxa"/>
            <w:tcMar>
              <w:top w:w="57" w:type="dxa"/>
              <w:bottom w:w="57" w:type="dxa"/>
            </w:tcMar>
          </w:tcPr>
          <w:p w14:paraId="7A3C0D8A" w14:textId="77777777" w:rsidR="008E13C2" w:rsidRPr="00A14165" w:rsidRDefault="008E13C2" w:rsidP="00AA014B">
            <w:pPr>
              <w:spacing w:after="0" w:line="240" w:lineRule="auto"/>
              <w:jc w:val="center"/>
            </w:pPr>
            <w:r w:rsidRPr="00A14165">
              <w:t>1</w:t>
            </w:r>
          </w:p>
        </w:tc>
      </w:tr>
      <w:tr w:rsidR="008E13C2" w:rsidRPr="00A14165" w14:paraId="37839D1C" w14:textId="77777777" w:rsidTr="00AA014B">
        <w:trPr>
          <w:trHeight w:val="284"/>
        </w:trPr>
        <w:tc>
          <w:tcPr>
            <w:tcW w:w="6850" w:type="dxa"/>
            <w:tcMar>
              <w:top w:w="57" w:type="dxa"/>
              <w:bottom w:w="57" w:type="dxa"/>
            </w:tcMar>
          </w:tcPr>
          <w:p w14:paraId="7431AAB8" w14:textId="77777777" w:rsidR="008E13C2" w:rsidRPr="00A14165" w:rsidRDefault="008E13C2" w:rsidP="00AA014B">
            <w:pPr>
              <w:spacing w:after="0" w:line="240" w:lineRule="auto"/>
            </w:pPr>
            <w:r w:rsidRPr="00A14165">
              <w:t xml:space="preserve">Benign ve </w:t>
            </w:r>
            <w:r>
              <w:t>m</w:t>
            </w:r>
            <w:r w:rsidRPr="00A14165">
              <w:t xml:space="preserve">align </w:t>
            </w:r>
            <w:r>
              <w:t>d</w:t>
            </w:r>
            <w:r w:rsidRPr="00A14165">
              <w:t xml:space="preserve">eri </w:t>
            </w:r>
            <w:r>
              <w:t>l</w:t>
            </w:r>
            <w:r w:rsidRPr="00A14165">
              <w:t xml:space="preserve">ezyonlarının </w:t>
            </w:r>
            <w:r>
              <w:t>e</w:t>
            </w:r>
            <w:r w:rsidRPr="00A14165">
              <w:t xml:space="preserve">ksizyon ve </w:t>
            </w:r>
            <w:r>
              <w:t>kapama t</w:t>
            </w:r>
            <w:r w:rsidRPr="00A14165">
              <w:t>eknikleri</w:t>
            </w:r>
          </w:p>
        </w:tc>
        <w:tc>
          <w:tcPr>
            <w:tcW w:w="1765" w:type="dxa"/>
            <w:tcMar>
              <w:top w:w="57" w:type="dxa"/>
              <w:bottom w:w="57" w:type="dxa"/>
            </w:tcMar>
          </w:tcPr>
          <w:p w14:paraId="306F43AA" w14:textId="77777777" w:rsidR="008E13C2" w:rsidRPr="00A14165" w:rsidRDefault="008E13C2" w:rsidP="00AA014B">
            <w:pPr>
              <w:spacing w:after="0" w:line="240" w:lineRule="auto"/>
              <w:jc w:val="center"/>
            </w:pPr>
            <w:r w:rsidRPr="00A14165">
              <w:t>1</w:t>
            </w:r>
          </w:p>
        </w:tc>
      </w:tr>
      <w:tr w:rsidR="008E13C2" w:rsidRPr="00A14165" w14:paraId="3F79B417" w14:textId="77777777" w:rsidTr="00AA014B">
        <w:trPr>
          <w:trHeight w:val="299"/>
        </w:trPr>
        <w:tc>
          <w:tcPr>
            <w:tcW w:w="6850" w:type="dxa"/>
            <w:tcMar>
              <w:top w:w="57" w:type="dxa"/>
              <w:bottom w:w="57" w:type="dxa"/>
            </w:tcMar>
          </w:tcPr>
          <w:p w14:paraId="4F2F1888" w14:textId="77777777" w:rsidR="008E13C2" w:rsidRPr="00A14165" w:rsidRDefault="008E13C2" w:rsidP="00AA014B">
            <w:pPr>
              <w:spacing w:after="0" w:line="240" w:lineRule="auto"/>
            </w:pPr>
            <w:r w:rsidRPr="00A14165">
              <w:t xml:space="preserve">Cerrahi anatomi, postoperatif bakım, ileri anestezi metodları </w:t>
            </w:r>
          </w:p>
        </w:tc>
        <w:tc>
          <w:tcPr>
            <w:tcW w:w="1765" w:type="dxa"/>
            <w:tcMar>
              <w:top w:w="57" w:type="dxa"/>
              <w:bottom w:w="57" w:type="dxa"/>
            </w:tcMar>
          </w:tcPr>
          <w:p w14:paraId="5CCCFFAF" w14:textId="77777777" w:rsidR="008E13C2" w:rsidRPr="00A14165" w:rsidRDefault="008E13C2" w:rsidP="00AA014B">
            <w:pPr>
              <w:spacing w:after="0" w:line="240" w:lineRule="auto"/>
              <w:jc w:val="center"/>
            </w:pPr>
            <w:r w:rsidRPr="00A14165">
              <w:t>1</w:t>
            </w:r>
          </w:p>
        </w:tc>
      </w:tr>
    </w:tbl>
    <w:p w14:paraId="152AB63E" w14:textId="151AF823" w:rsidR="002256D0" w:rsidRDefault="002256D0" w:rsidP="002256D0">
      <w:pPr>
        <w:spacing w:after="0" w:line="240" w:lineRule="auto"/>
        <w:rPr>
          <w:rFonts w:cs="Calibri"/>
        </w:rPr>
      </w:pPr>
    </w:p>
    <w:p w14:paraId="337F262B" w14:textId="77777777" w:rsidR="002256D0" w:rsidRDefault="002256D0" w:rsidP="002256D0">
      <w:pPr>
        <w:spacing w:after="0" w:line="240" w:lineRule="auto"/>
        <w:rPr>
          <w:rFonts w:cs="Calibri"/>
        </w:rPr>
      </w:pPr>
    </w:p>
    <w:p w14:paraId="2FE817F6" w14:textId="77777777" w:rsidR="00F55A6A" w:rsidRPr="00A14165" w:rsidRDefault="00F55A6A" w:rsidP="002256D0">
      <w:pPr>
        <w:spacing w:after="0" w:line="240" w:lineRule="auto"/>
        <w:rPr>
          <w:rFonts w:cs="Calibri"/>
        </w:rPr>
      </w:pPr>
    </w:p>
    <w:tbl>
      <w:tblPr>
        <w:tblW w:w="8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6"/>
        <w:gridCol w:w="1702"/>
      </w:tblGrid>
      <w:tr w:rsidR="002256D0" w:rsidRPr="00A14165" w14:paraId="7D6662B5" w14:textId="77777777" w:rsidTr="00AA014B">
        <w:trPr>
          <w:trHeight w:val="219"/>
        </w:trPr>
        <w:tc>
          <w:tcPr>
            <w:tcW w:w="8508" w:type="dxa"/>
            <w:gridSpan w:val="2"/>
            <w:vAlign w:val="center"/>
          </w:tcPr>
          <w:p w14:paraId="75EC181F" w14:textId="77777777" w:rsidR="002256D0" w:rsidRPr="006279F2" w:rsidRDefault="002256D0" w:rsidP="002256D0">
            <w:pPr>
              <w:spacing w:after="0" w:line="240" w:lineRule="auto"/>
              <w:jc w:val="center"/>
              <w:rPr>
                <w:rFonts w:eastAsia="Times New Roman" w:cs="Calibri"/>
                <w:b/>
                <w:bCs/>
                <w:sz w:val="28"/>
                <w:szCs w:val="28"/>
                <w:lang w:eastAsia="tr-TR"/>
              </w:rPr>
            </w:pPr>
            <w:r w:rsidRPr="006279F2">
              <w:rPr>
                <w:rFonts w:eastAsia="Times New Roman" w:cs="Calibri"/>
                <w:b/>
                <w:bCs/>
                <w:sz w:val="28"/>
                <w:szCs w:val="28"/>
                <w:lang w:eastAsia="tr-TR"/>
              </w:rPr>
              <w:t>İÇ HASTALIKLARI ROTASYONU</w:t>
            </w:r>
          </w:p>
        </w:tc>
      </w:tr>
      <w:tr w:rsidR="002256D0" w:rsidRPr="00A14165" w14:paraId="046F1BC7" w14:textId="77777777" w:rsidTr="00AA014B">
        <w:trPr>
          <w:trHeight w:val="277"/>
        </w:trPr>
        <w:tc>
          <w:tcPr>
            <w:tcW w:w="8508" w:type="dxa"/>
            <w:gridSpan w:val="2"/>
            <w:vAlign w:val="center"/>
          </w:tcPr>
          <w:p w14:paraId="346E3EE1" w14:textId="77777777" w:rsidR="002256D0" w:rsidRPr="00A14165" w:rsidRDefault="002256D0" w:rsidP="002256D0">
            <w:pPr>
              <w:spacing w:after="0" w:line="240" w:lineRule="auto"/>
              <w:contextualSpacing/>
              <w:jc w:val="center"/>
              <w:rPr>
                <w:rFonts w:cs="Calibri"/>
                <w:b/>
              </w:rPr>
            </w:pPr>
            <w:r w:rsidRPr="00A14165">
              <w:rPr>
                <w:rFonts w:eastAsia="Times New Roman" w:cs="Calibri"/>
                <w:b/>
                <w:bCs/>
                <w:lang w:eastAsia="tr-TR"/>
              </w:rPr>
              <w:t>KLİNİK YETKİNLİK HEDEFLERİ</w:t>
            </w:r>
          </w:p>
        </w:tc>
      </w:tr>
      <w:tr w:rsidR="002256D0" w:rsidRPr="00A14165" w14:paraId="4E71DCD8" w14:textId="77777777" w:rsidTr="00AA014B">
        <w:trPr>
          <w:trHeight w:val="391"/>
        </w:trPr>
        <w:tc>
          <w:tcPr>
            <w:tcW w:w="6806" w:type="dxa"/>
            <w:tcMar>
              <w:top w:w="57" w:type="dxa"/>
              <w:bottom w:w="57" w:type="dxa"/>
            </w:tcMar>
            <w:vAlign w:val="center"/>
          </w:tcPr>
          <w:p w14:paraId="35895332" w14:textId="77777777" w:rsidR="002256D0" w:rsidRPr="00A14165" w:rsidRDefault="002256D0" w:rsidP="008E13C2">
            <w:pPr>
              <w:spacing w:after="0" w:line="240" w:lineRule="auto"/>
              <w:contextualSpacing/>
              <w:rPr>
                <w:rFonts w:cs="Calibri"/>
                <w:b/>
              </w:rPr>
            </w:pPr>
            <w:r w:rsidRPr="00A14165">
              <w:rPr>
                <w:rFonts w:eastAsia="Times New Roman" w:cs="Calibri"/>
                <w:b/>
                <w:lang w:eastAsia="tr-TR"/>
              </w:rPr>
              <w:t xml:space="preserve">Yetkinlik Adı </w:t>
            </w:r>
          </w:p>
        </w:tc>
        <w:tc>
          <w:tcPr>
            <w:tcW w:w="1701" w:type="dxa"/>
            <w:tcMar>
              <w:top w:w="57" w:type="dxa"/>
              <w:bottom w:w="57" w:type="dxa"/>
            </w:tcMar>
            <w:vAlign w:val="center"/>
          </w:tcPr>
          <w:p w14:paraId="70497DF4" w14:textId="77777777" w:rsidR="002256D0" w:rsidRPr="00A14165" w:rsidRDefault="002256D0" w:rsidP="008E13C2">
            <w:pPr>
              <w:spacing w:after="0" w:line="240" w:lineRule="auto"/>
              <w:contextualSpacing/>
              <w:jc w:val="center"/>
              <w:rPr>
                <w:rFonts w:cs="Calibri"/>
                <w:b/>
              </w:rPr>
            </w:pPr>
            <w:r w:rsidRPr="00A14165">
              <w:rPr>
                <w:rFonts w:eastAsia="Times New Roman" w:cs="Calibri"/>
                <w:b/>
                <w:lang w:eastAsia="tr-TR"/>
              </w:rPr>
              <w:t>Yetkinlik Düzeyi</w:t>
            </w:r>
          </w:p>
        </w:tc>
      </w:tr>
      <w:tr w:rsidR="002256D0" w:rsidRPr="00A14165" w14:paraId="7A429E59" w14:textId="77777777" w:rsidTr="00AA014B">
        <w:trPr>
          <w:trHeight w:val="277"/>
        </w:trPr>
        <w:tc>
          <w:tcPr>
            <w:tcW w:w="6806" w:type="dxa"/>
            <w:tcMar>
              <w:top w:w="57" w:type="dxa"/>
              <w:bottom w:w="57" w:type="dxa"/>
            </w:tcMar>
          </w:tcPr>
          <w:p w14:paraId="01323732" w14:textId="77777777" w:rsidR="002256D0" w:rsidRPr="00A14165" w:rsidRDefault="002256D0" w:rsidP="008E13C2">
            <w:pPr>
              <w:spacing w:before="100" w:beforeAutospacing="1" w:after="0" w:line="240" w:lineRule="auto"/>
            </w:pPr>
            <w:r w:rsidRPr="00A14165">
              <w:t xml:space="preserve">Sıvı elektrolit dengesi </w:t>
            </w:r>
          </w:p>
        </w:tc>
        <w:tc>
          <w:tcPr>
            <w:tcW w:w="1701" w:type="dxa"/>
            <w:tcMar>
              <w:top w:w="57" w:type="dxa"/>
              <w:bottom w:w="57" w:type="dxa"/>
            </w:tcMar>
          </w:tcPr>
          <w:p w14:paraId="7E7C1BC7" w14:textId="77777777" w:rsidR="002256D0" w:rsidRPr="00A14165" w:rsidRDefault="002A397B" w:rsidP="008E13C2">
            <w:pPr>
              <w:spacing w:before="100" w:beforeAutospacing="1" w:after="0" w:line="240" w:lineRule="auto"/>
              <w:jc w:val="center"/>
            </w:pPr>
            <w:r w:rsidRPr="00A14165">
              <w:t>B</w:t>
            </w:r>
          </w:p>
        </w:tc>
      </w:tr>
      <w:tr w:rsidR="002256D0" w:rsidRPr="00A14165" w14:paraId="11726F7E" w14:textId="77777777" w:rsidTr="00AA014B">
        <w:trPr>
          <w:trHeight w:val="277"/>
        </w:trPr>
        <w:tc>
          <w:tcPr>
            <w:tcW w:w="6806" w:type="dxa"/>
            <w:tcMar>
              <w:top w:w="57" w:type="dxa"/>
              <w:bottom w:w="57" w:type="dxa"/>
            </w:tcMar>
          </w:tcPr>
          <w:p w14:paraId="68C1A7DA" w14:textId="77777777" w:rsidR="002256D0" w:rsidRPr="00A14165" w:rsidRDefault="002256D0" w:rsidP="008E13C2">
            <w:pPr>
              <w:spacing w:before="100" w:beforeAutospacing="1" w:after="0" w:line="240" w:lineRule="auto"/>
            </w:pPr>
            <w:r w:rsidRPr="00A14165">
              <w:t xml:space="preserve">Kronik hasta, diyabetik, hipertansif ve anemik hasta </w:t>
            </w:r>
          </w:p>
        </w:tc>
        <w:tc>
          <w:tcPr>
            <w:tcW w:w="1701" w:type="dxa"/>
            <w:tcMar>
              <w:top w:w="57" w:type="dxa"/>
              <w:bottom w:w="57" w:type="dxa"/>
            </w:tcMar>
          </w:tcPr>
          <w:p w14:paraId="68514935" w14:textId="77777777" w:rsidR="002256D0" w:rsidRPr="00A14165" w:rsidRDefault="002A397B" w:rsidP="008E13C2">
            <w:pPr>
              <w:spacing w:before="100" w:beforeAutospacing="1" w:after="0" w:line="240" w:lineRule="auto"/>
              <w:jc w:val="center"/>
            </w:pPr>
            <w:r w:rsidRPr="00A14165">
              <w:t>B</w:t>
            </w:r>
          </w:p>
        </w:tc>
      </w:tr>
      <w:tr w:rsidR="002256D0" w:rsidRPr="00A14165" w14:paraId="05AAD108" w14:textId="77777777" w:rsidTr="00AA014B">
        <w:trPr>
          <w:trHeight w:val="555"/>
        </w:trPr>
        <w:tc>
          <w:tcPr>
            <w:tcW w:w="6806" w:type="dxa"/>
            <w:tcMar>
              <w:top w:w="57" w:type="dxa"/>
              <w:bottom w:w="57" w:type="dxa"/>
            </w:tcMar>
          </w:tcPr>
          <w:p w14:paraId="6E2BE433" w14:textId="77777777" w:rsidR="002256D0" w:rsidRPr="00A14165" w:rsidRDefault="002256D0" w:rsidP="008E13C2">
            <w:pPr>
              <w:spacing w:before="100" w:beforeAutospacing="1" w:after="0" w:line="240" w:lineRule="auto"/>
            </w:pPr>
            <w:r w:rsidRPr="00A14165">
              <w:t>Bağ dokusu hastalıkları ve vaskülitlerde sistemik tutulum bulguları araştırma yöntemleri</w:t>
            </w:r>
          </w:p>
        </w:tc>
        <w:tc>
          <w:tcPr>
            <w:tcW w:w="1701" w:type="dxa"/>
            <w:tcMar>
              <w:top w:w="57" w:type="dxa"/>
              <w:bottom w:w="57" w:type="dxa"/>
            </w:tcMar>
          </w:tcPr>
          <w:p w14:paraId="24DE77E8" w14:textId="77777777" w:rsidR="002256D0" w:rsidRPr="00A14165" w:rsidRDefault="002A397B" w:rsidP="008E13C2">
            <w:pPr>
              <w:spacing w:before="100" w:beforeAutospacing="1" w:after="0" w:line="240" w:lineRule="auto"/>
              <w:jc w:val="center"/>
            </w:pPr>
            <w:r w:rsidRPr="00A14165">
              <w:t>B</w:t>
            </w:r>
          </w:p>
        </w:tc>
      </w:tr>
      <w:tr w:rsidR="002256D0" w:rsidRPr="00A14165" w14:paraId="707EDB4E" w14:textId="77777777" w:rsidTr="00AA014B">
        <w:trPr>
          <w:trHeight w:val="277"/>
        </w:trPr>
        <w:tc>
          <w:tcPr>
            <w:tcW w:w="6806" w:type="dxa"/>
            <w:tcMar>
              <w:top w:w="57" w:type="dxa"/>
              <w:bottom w:w="57" w:type="dxa"/>
            </w:tcMar>
          </w:tcPr>
          <w:p w14:paraId="0521D9E8" w14:textId="77777777" w:rsidR="002256D0" w:rsidRPr="00A14165" w:rsidRDefault="002256D0" w:rsidP="008E13C2">
            <w:pPr>
              <w:spacing w:before="100" w:beforeAutospacing="1" w:after="0" w:line="240" w:lineRule="auto"/>
            </w:pPr>
            <w:r w:rsidRPr="00A14165">
              <w:t>Onkoloji hastasına yaklaşım, malignite araştırma yöntemleri</w:t>
            </w:r>
          </w:p>
        </w:tc>
        <w:tc>
          <w:tcPr>
            <w:tcW w:w="1701" w:type="dxa"/>
            <w:tcMar>
              <w:top w:w="57" w:type="dxa"/>
              <w:bottom w:w="57" w:type="dxa"/>
            </w:tcMar>
          </w:tcPr>
          <w:p w14:paraId="7EB13D05" w14:textId="77777777" w:rsidR="002256D0" w:rsidRPr="00A14165" w:rsidRDefault="002A397B" w:rsidP="008E13C2">
            <w:pPr>
              <w:spacing w:before="100" w:beforeAutospacing="1" w:after="0" w:line="240" w:lineRule="auto"/>
              <w:jc w:val="center"/>
            </w:pPr>
            <w:r w:rsidRPr="00A14165">
              <w:t>B</w:t>
            </w:r>
          </w:p>
        </w:tc>
      </w:tr>
      <w:tr w:rsidR="002256D0" w:rsidRPr="00A14165" w14:paraId="1E483B77" w14:textId="77777777" w:rsidTr="00AA014B">
        <w:trPr>
          <w:trHeight w:val="277"/>
        </w:trPr>
        <w:tc>
          <w:tcPr>
            <w:tcW w:w="6806" w:type="dxa"/>
            <w:tcMar>
              <w:top w:w="57" w:type="dxa"/>
              <w:bottom w:w="57" w:type="dxa"/>
            </w:tcMar>
          </w:tcPr>
          <w:p w14:paraId="4DB02E28" w14:textId="77777777" w:rsidR="002256D0" w:rsidRPr="00A14165" w:rsidRDefault="002256D0" w:rsidP="008E13C2">
            <w:pPr>
              <w:spacing w:before="100" w:beforeAutospacing="1" w:after="0" w:line="240" w:lineRule="auto"/>
            </w:pPr>
            <w:r w:rsidRPr="00A14165">
              <w:t xml:space="preserve">Malignite tedavileri ve yan etkileri </w:t>
            </w:r>
          </w:p>
        </w:tc>
        <w:tc>
          <w:tcPr>
            <w:tcW w:w="1701" w:type="dxa"/>
            <w:tcMar>
              <w:top w:w="57" w:type="dxa"/>
              <w:bottom w:w="57" w:type="dxa"/>
            </w:tcMar>
          </w:tcPr>
          <w:p w14:paraId="7AE780E1" w14:textId="77777777" w:rsidR="002256D0" w:rsidRPr="00A14165" w:rsidRDefault="002256D0" w:rsidP="008E13C2">
            <w:pPr>
              <w:spacing w:before="100" w:beforeAutospacing="1" w:after="0" w:line="240" w:lineRule="auto"/>
              <w:jc w:val="center"/>
            </w:pPr>
            <w:r w:rsidRPr="00A14165">
              <w:t>B</w:t>
            </w:r>
          </w:p>
        </w:tc>
      </w:tr>
      <w:tr w:rsidR="002256D0" w:rsidRPr="00A14165" w14:paraId="387D289F" w14:textId="77777777" w:rsidTr="00AA014B">
        <w:trPr>
          <w:trHeight w:val="293"/>
        </w:trPr>
        <w:tc>
          <w:tcPr>
            <w:tcW w:w="6806" w:type="dxa"/>
            <w:tcMar>
              <w:top w:w="57" w:type="dxa"/>
              <w:bottom w:w="57" w:type="dxa"/>
            </w:tcMar>
          </w:tcPr>
          <w:p w14:paraId="541E044B" w14:textId="77777777" w:rsidR="002256D0" w:rsidRPr="00A14165" w:rsidRDefault="002256D0" w:rsidP="008E13C2">
            <w:pPr>
              <w:spacing w:before="100" w:beforeAutospacing="1" w:after="0" w:line="240" w:lineRule="auto"/>
            </w:pPr>
            <w:r w:rsidRPr="00A14165">
              <w:t>Dermatoloji ile ilişkili endokrinolojik hastalıklarla ilgili temel bilgiler</w:t>
            </w:r>
            <w:r w:rsidR="002A397B" w:rsidRPr="00A14165">
              <w:t xml:space="preserve"> ve </w:t>
            </w:r>
            <w:r w:rsidRPr="00A14165">
              <w:t>klinik</w:t>
            </w:r>
          </w:p>
        </w:tc>
        <w:tc>
          <w:tcPr>
            <w:tcW w:w="1701" w:type="dxa"/>
            <w:tcMar>
              <w:top w:w="57" w:type="dxa"/>
              <w:bottom w:w="57" w:type="dxa"/>
            </w:tcMar>
          </w:tcPr>
          <w:p w14:paraId="1E9796B4" w14:textId="77777777" w:rsidR="002256D0" w:rsidRPr="00A14165" w:rsidRDefault="002A397B" w:rsidP="008E13C2">
            <w:pPr>
              <w:spacing w:before="100" w:beforeAutospacing="1" w:after="0" w:line="240" w:lineRule="auto"/>
              <w:jc w:val="center"/>
            </w:pPr>
            <w:r w:rsidRPr="00A14165">
              <w:t>B</w:t>
            </w:r>
          </w:p>
        </w:tc>
      </w:tr>
      <w:tr w:rsidR="00350087" w:rsidRPr="00A14165" w14:paraId="7E22B275" w14:textId="77777777" w:rsidTr="00AA014B">
        <w:trPr>
          <w:trHeight w:val="308"/>
        </w:trPr>
        <w:tc>
          <w:tcPr>
            <w:tcW w:w="8508" w:type="dxa"/>
            <w:gridSpan w:val="2"/>
            <w:tcMar>
              <w:top w:w="57" w:type="dxa"/>
              <w:bottom w:w="57" w:type="dxa"/>
            </w:tcMar>
          </w:tcPr>
          <w:p w14:paraId="348C1C33" w14:textId="77777777" w:rsidR="00350087" w:rsidRPr="00A14165" w:rsidRDefault="00350087" w:rsidP="002D4A11">
            <w:pPr>
              <w:spacing w:before="100" w:beforeAutospacing="1" w:after="0"/>
              <w:jc w:val="center"/>
            </w:pPr>
            <w:r>
              <w:rPr>
                <w:rFonts w:eastAsia="Times New Roman" w:cs="Calibri"/>
                <w:b/>
                <w:bCs/>
                <w:lang w:eastAsia="tr-TR"/>
              </w:rPr>
              <w:t>GİRİŞİMSEL</w:t>
            </w:r>
            <w:r w:rsidRPr="00A14165">
              <w:rPr>
                <w:rFonts w:eastAsia="Times New Roman" w:cs="Calibri"/>
                <w:b/>
                <w:bCs/>
                <w:lang w:eastAsia="tr-TR"/>
              </w:rPr>
              <w:t xml:space="preserve"> YETKİNLİK HEDEFLERİ</w:t>
            </w:r>
          </w:p>
        </w:tc>
      </w:tr>
      <w:tr w:rsidR="00350087" w:rsidRPr="00A14165" w14:paraId="19A59514" w14:textId="77777777" w:rsidTr="00AA014B">
        <w:trPr>
          <w:trHeight w:val="339"/>
        </w:trPr>
        <w:tc>
          <w:tcPr>
            <w:tcW w:w="6806" w:type="dxa"/>
            <w:tcMar>
              <w:top w:w="57" w:type="dxa"/>
              <w:bottom w:w="57" w:type="dxa"/>
            </w:tcMar>
          </w:tcPr>
          <w:p w14:paraId="14251BDB" w14:textId="77777777" w:rsidR="00350087" w:rsidRPr="00350087" w:rsidRDefault="00350087" w:rsidP="00D426AD">
            <w:pPr>
              <w:spacing w:before="100" w:beforeAutospacing="1" w:after="0"/>
            </w:pPr>
            <w:r w:rsidRPr="00350087">
              <w:t>Periferik yayma hazırlama ve değerlendirme</w:t>
            </w:r>
          </w:p>
        </w:tc>
        <w:tc>
          <w:tcPr>
            <w:tcW w:w="1701" w:type="dxa"/>
            <w:tcMar>
              <w:top w:w="57" w:type="dxa"/>
              <w:bottom w:w="57" w:type="dxa"/>
            </w:tcMar>
          </w:tcPr>
          <w:p w14:paraId="6EAA6304" w14:textId="77777777" w:rsidR="00350087" w:rsidRPr="00350087" w:rsidRDefault="00350087" w:rsidP="00D426AD">
            <w:pPr>
              <w:spacing w:before="100" w:beforeAutospacing="1" w:after="0"/>
              <w:jc w:val="center"/>
            </w:pPr>
            <w:r w:rsidRPr="00350087">
              <w:t>3</w:t>
            </w:r>
          </w:p>
        </w:tc>
      </w:tr>
    </w:tbl>
    <w:p w14:paraId="1032BBDC" w14:textId="77777777" w:rsidR="006279F2" w:rsidRDefault="006279F2"/>
    <w:tbl>
      <w:tblPr>
        <w:tblW w:w="8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9"/>
        <w:gridCol w:w="1708"/>
      </w:tblGrid>
      <w:tr w:rsidR="002A397B" w:rsidRPr="00A14165" w14:paraId="54375012" w14:textId="77777777" w:rsidTr="00AA014B">
        <w:trPr>
          <w:trHeight w:val="349"/>
        </w:trPr>
        <w:tc>
          <w:tcPr>
            <w:tcW w:w="8537" w:type="dxa"/>
            <w:gridSpan w:val="2"/>
            <w:tcMar>
              <w:top w:w="57" w:type="dxa"/>
              <w:bottom w:w="57" w:type="dxa"/>
            </w:tcMar>
            <w:vAlign w:val="center"/>
          </w:tcPr>
          <w:p w14:paraId="0054E73A" w14:textId="77777777" w:rsidR="002A397B" w:rsidRPr="006279F2" w:rsidRDefault="002A397B" w:rsidP="00172919">
            <w:pPr>
              <w:spacing w:before="100" w:beforeAutospacing="1" w:after="0" w:line="240" w:lineRule="auto"/>
              <w:jc w:val="center"/>
              <w:rPr>
                <w:rFonts w:eastAsia="Times New Roman" w:cs="Calibri"/>
                <w:b/>
                <w:bCs/>
                <w:sz w:val="28"/>
                <w:szCs w:val="28"/>
                <w:lang w:eastAsia="tr-TR"/>
              </w:rPr>
            </w:pPr>
            <w:r w:rsidRPr="006279F2">
              <w:rPr>
                <w:rFonts w:eastAsia="Times New Roman" w:cs="Calibri"/>
                <w:b/>
                <w:bCs/>
                <w:sz w:val="28"/>
                <w:szCs w:val="28"/>
                <w:lang w:eastAsia="tr-TR"/>
              </w:rPr>
              <w:t>TIBBİ PATOLOJİ ROTASYONU</w:t>
            </w:r>
          </w:p>
        </w:tc>
      </w:tr>
      <w:tr w:rsidR="002A397B" w:rsidRPr="00A14165" w14:paraId="5D32E295" w14:textId="77777777" w:rsidTr="00AA014B">
        <w:trPr>
          <w:trHeight w:val="273"/>
        </w:trPr>
        <w:tc>
          <w:tcPr>
            <w:tcW w:w="8537" w:type="dxa"/>
            <w:gridSpan w:val="2"/>
            <w:tcMar>
              <w:top w:w="57" w:type="dxa"/>
              <w:bottom w:w="57" w:type="dxa"/>
            </w:tcMar>
            <w:vAlign w:val="center"/>
          </w:tcPr>
          <w:p w14:paraId="6B0941EC" w14:textId="77777777" w:rsidR="002A397B" w:rsidRPr="00A14165" w:rsidRDefault="002A397B" w:rsidP="00172919">
            <w:pPr>
              <w:spacing w:before="100" w:beforeAutospacing="1" w:after="0" w:line="240" w:lineRule="auto"/>
              <w:jc w:val="center"/>
              <w:rPr>
                <w:rFonts w:cs="Calibri"/>
                <w:b/>
              </w:rPr>
            </w:pPr>
            <w:r w:rsidRPr="00A14165">
              <w:rPr>
                <w:rFonts w:eastAsia="Times New Roman" w:cs="Calibri"/>
                <w:b/>
                <w:bCs/>
                <w:lang w:eastAsia="tr-TR"/>
              </w:rPr>
              <w:t>KLİNİK YETKİNLİK HEDEFLERİ</w:t>
            </w:r>
          </w:p>
        </w:tc>
      </w:tr>
      <w:tr w:rsidR="002A397B" w:rsidRPr="00A14165" w14:paraId="3CB2A42C" w14:textId="77777777" w:rsidTr="00AA014B">
        <w:trPr>
          <w:trHeight w:val="318"/>
        </w:trPr>
        <w:tc>
          <w:tcPr>
            <w:tcW w:w="6829" w:type="dxa"/>
            <w:tcMar>
              <w:top w:w="57" w:type="dxa"/>
              <w:bottom w:w="57" w:type="dxa"/>
            </w:tcMar>
          </w:tcPr>
          <w:p w14:paraId="042B650B" w14:textId="77777777" w:rsidR="002A397B" w:rsidRPr="00A14165" w:rsidRDefault="002A397B" w:rsidP="00172919">
            <w:pPr>
              <w:spacing w:before="100" w:beforeAutospacing="1" w:after="0"/>
              <w:rPr>
                <w:b/>
              </w:rPr>
            </w:pPr>
            <w:r w:rsidRPr="00A14165">
              <w:rPr>
                <w:b/>
              </w:rPr>
              <w:t>Yetkinlik Adı</w:t>
            </w:r>
          </w:p>
        </w:tc>
        <w:tc>
          <w:tcPr>
            <w:tcW w:w="1707" w:type="dxa"/>
            <w:tcMar>
              <w:top w:w="57" w:type="dxa"/>
              <w:bottom w:w="57" w:type="dxa"/>
            </w:tcMar>
          </w:tcPr>
          <w:p w14:paraId="0FD01497" w14:textId="77777777" w:rsidR="002A397B" w:rsidRPr="00A14165" w:rsidRDefault="002A397B" w:rsidP="00C7460F">
            <w:pPr>
              <w:spacing w:before="100" w:beforeAutospacing="1" w:after="0" w:line="240" w:lineRule="auto"/>
              <w:jc w:val="center"/>
              <w:rPr>
                <w:b/>
              </w:rPr>
            </w:pPr>
            <w:r w:rsidRPr="00A14165">
              <w:rPr>
                <w:b/>
              </w:rPr>
              <w:t>Yetkinlik Düzeyi</w:t>
            </w:r>
          </w:p>
        </w:tc>
      </w:tr>
      <w:tr w:rsidR="002A397B" w:rsidRPr="00A14165" w14:paraId="1FD51D4D" w14:textId="77777777" w:rsidTr="00AA014B">
        <w:trPr>
          <w:trHeight w:val="820"/>
        </w:trPr>
        <w:tc>
          <w:tcPr>
            <w:tcW w:w="6829" w:type="dxa"/>
            <w:tcMar>
              <w:top w:w="57" w:type="dxa"/>
              <w:bottom w:w="57" w:type="dxa"/>
            </w:tcMar>
          </w:tcPr>
          <w:p w14:paraId="2C50F21E" w14:textId="77777777" w:rsidR="002A397B" w:rsidRPr="00A14165" w:rsidRDefault="002A397B" w:rsidP="008E13C2">
            <w:pPr>
              <w:spacing w:before="100" w:beforeAutospacing="1" w:after="0" w:line="240" w:lineRule="auto"/>
              <w:jc w:val="both"/>
            </w:pPr>
            <w:r w:rsidRPr="00A14165">
              <w:rPr>
                <w:rFonts w:eastAsia="Times New Roman"/>
                <w:lang w:eastAsia="tr-TR"/>
              </w:rPr>
              <w:t>İstenilen incelemede kullanılmak üzere gönderilen b</w:t>
            </w:r>
            <w:r w:rsidRPr="00A14165">
              <w:t>iyopsi materyalinin patolojiye ulaşma süreci ve süresi (normal biyopsi, immunfloresan, elektron mikroskopi, vb.)</w:t>
            </w:r>
          </w:p>
        </w:tc>
        <w:tc>
          <w:tcPr>
            <w:tcW w:w="1707" w:type="dxa"/>
            <w:tcMar>
              <w:top w:w="57" w:type="dxa"/>
              <w:bottom w:w="57" w:type="dxa"/>
            </w:tcMar>
          </w:tcPr>
          <w:p w14:paraId="38654356" w14:textId="77777777" w:rsidR="002A397B" w:rsidRPr="00A14165" w:rsidRDefault="002A397B" w:rsidP="008E13C2">
            <w:pPr>
              <w:spacing w:before="100" w:beforeAutospacing="1" w:after="0" w:line="240" w:lineRule="auto"/>
              <w:jc w:val="center"/>
            </w:pPr>
            <w:r w:rsidRPr="00A14165">
              <w:t>B</w:t>
            </w:r>
          </w:p>
        </w:tc>
      </w:tr>
      <w:tr w:rsidR="002A397B" w:rsidRPr="00A14165" w14:paraId="0C0090F4" w14:textId="77777777" w:rsidTr="00AA014B">
        <w:trPr>
          <w:trHeight w:val="273"/>
        </w:trPr>
        <w:tc>
          <w:tcPr>
            <w:tcW w:w="6829" w:type="dxa"/>
            <w:tcMar>
              <w:top w:w="57" w:type="dxa"/>
              <w:bottom w:w="57" w:type="dxa"/>
            </w:tcMar>
          </w:tcPr>
          <w:p w14:paraId="4DD1CB65" w14:textId="77777777" w:rsidR="002A397B" w:rsidRPr="00A14165" w:rsidRDefault="002A397B" w:rsidP="008E13C2">
            <w:pPr>
              <w:spacing w:before="100" w:beforeAutospacing="1" w:after="0" w:line="240" w:lineRule="auto"/>
              <w:jc w:val="both"/>
            </w:pPr>
            <w:r w:rsidRPr="00A14165">
              <w:rPr>
                <w:rFonts w:eastAsia="Times New Roman"/>
                <w:lang w:eastAsia="tr-TR"/>
              </w:rPr>
              <w:t xml:space="preserve">Deri biyopsilerinin yerleştirilmesi, </w:t>
            </w:r>
            <w:r w:rsidRPr="00A14165">
              <w:t xml:space="preserve">kesit alma ve ek kesit yapma endikasyonları </w:t>
            </w:r>
          </w:p>
        </w:tc>
        <w:tc>
          <w:tcPr>
            <w:tcW w:w="1707" w:type="dxa"/>
            <w:tcMar>
              <w:top w:w="57" w:type="dxa"/>
              <w:bottom w:w="57" w:type="dxa"/>
            </w:tcMar>
          </w:tcPr>
          <w:p w14:paraId="0474B2EB" w14:textId="77777777" w:rsidR="002A397B" w:rsidRPr="00A14165" w:rsidRDefault="002A397B" w:rsidP="008E13C2">
            <w:pPr>
              <w:spacing w:before="100" w:beforeAutospacing="1" w:after="0" w:line="240" w:lineRule="auto"/>
              <w:jc w:val="center"/>
            </w:pPr>
            <w:r w:rsidRPr="00A14165">
              <w:t>B</w:t>
            </w:r>
          </w:p>
        </w:tc>
      </w:tr>
      <w:tr w:rsidR="002A397B" w:rsidRPr="00A14165" w14:paraId="35D4614C" w14:textId="77777777" w:rsidTr="00AA014B">
        <w:trPr>
          <w:trHeight w:val="273"/>
        </w:trPr>
        <w:tc>
          <w:tcPr>
            <w:tcW w:w="6829" w:type="dxa"/>
            <w:tcMar>
              <w:top w:w="57" w:type="dxa"/>
              <w:bottom w:w="57" w:type="dxa"/>
            </w:tcMar>
          </w:tcPr>
          <w:p w14:paraId="0CC5A13B" w14:textId="77777777" w:rsidR="002A397B" w:rsidRPr="00A14165" w:rsidRDefault="002A397B" w:rsidP="008E13C2">
            <w:pPr>
              <w:spacing w:before="100" w:beforeAutospacing="1" w:after="0" w:line="240" w:lineRule="auto"/>
              <w:jc w:val="both"/>
            </w:pPr>
            <w:r w:rsidRPr="00A14165">
              <w:t>Vücudun değişik bölgeleri için normal deri histopatolojisi</w:t>
            </w:r>
          </w:p>
        </w:tc>
        <w:tc>
          <w:tcPr>
            <w:tcW w:w="1707" w:type="dxa"/>
            <w:tcMar>
              <w:top w:w="57" w:type="dxa"/>
              <w:bottom w:w="57" w:type="dxa"/>
            </w:tcMar>
          </w:tcPr>
          <w:p w14:paraId="14C71DF1" w14:textId="77777777" w:rsidR="002A397B" w:rsidRPr="00A14165" w:rsidRDefault="002A397B" w:rsidP="008E13C2">
            <w:pPr>
              <w:spacing w:before="100" w:beforeAutospacing="1" w:after="0" w:line="240" w:lineRule="auto"/>
              <w:jc w:val="center"/>
            </w:pPr>
            <w:r w:rsidRPr="00A14165">
              <w:t>B</w:t>
            </w:r>
          </w:p>
        </w:tc>
      </w:tr>
      <w:tr w:rsidR="002A397B" w:rsidRPr="00A14165" w14:paraId="1157D969" w14:textId="77777777" w:rsidTr="00AA014B">
        <w:trPr>
          <w:trHeight w:val="288"/>
        </w:trPr>
        <w:tc>
          <w:tcPr>
            <w:tcW w:w="6829" w:type="dxa"/>
            <w:tcMar>
              <w:top w:w="57" w:type="dxa"/>
              <w:bottom w:w="57" w:type="dxa"/>
            </w:tcMar>
          </w:tcPr>
          <w:p w14:paraId="2FA563AC" w14:textId="77777777" w:rsidR="002A397B" w:rsidRPr="00A14165" w:rsidRDefault="002A397B" w:rsidP="008E13C2">
            <w:pPr>
              <w:spacing w:before="100" w:beforeAutospacing="1" w:after="0" w:line="240" w:lineRule="auto"/>
              <w:jc w:val="both"/>
            </w:pPr>
            <w:r w:rsidRPr="00A14165">
              <w:rPr>
                <w:rFonts w:eastAsia="Times New Roman"/>
                <w:lang w:eastAsia="tr-TR"/>
              </w:rPr>
              <w:t>İnflamatuvar deri hastalıklarında H&amp;E boyalı kesitlerde patern analizi</w:t>
            </w:r>
          </w:p>
        </w:tc>
        <w:tc>
          <w:tcPr>
            <w:tcW w:w="1707" w:type="dxa"/>
            <w:tcMar>
              <w:top w:w="57" w:type="dxa"/>
              <w:bottom w:w="57" w:type="dxa"/>
            </w:tcMar>
          </w:tcPr>
          <w:p w14:paraId="76ED86C3" w14:textId="77777777" w:rsidR="002A397B" w:rsidRPr="00A14165" w:rsidRDefault="002A397B" w:rsidP="008E13C2">
            <w:pPr>
              <w:spacing w:before="100" w:beforeAutospacing="1" w:after="0" w:line="240" w:lineRule="auto"/>
              <w:jc w:val="center"/>
            </w:pPr>
            <w:r w:rsidRPr="00A14165">
              <w:t>B</w:t>
            </w:r>
          </w:p>
        </w:tc>
      </w:tr>
      <w:tr w:rsidR="005F0B5A" w:rsidRPr="00A14165" w14:paraId="617BBBCD" w14:textId="77777777" w:rsidTr="00AA014B">
        <w:trPr>
          <w:trHeight w:val="546"/>
        </w:trPr>
        <w:tc>
          <w:tcPr>
            <w:tcW w:w="6829" w:type="dxa"/>
            <w:tcMar>
              <w:top w:w="57" w:type="dxa"/>
              <w:bottom w:w="57" w:type="dxa"/>
            </w:tcMar>
          </w:tcPr>
          <w:p w14:paraId="723C3A47" w14:textId="77777777" w:rsidR="005F0B5A" w:rsidRPr="00A14165" w:rsidRDefault="005F0B5A" w:rsidP="008E13C2">
            <w:pPr>
              <w:spacing w:before="100" w:beforeAutospacing="1" w:after="0" w:line="240" w:lineRule="auto"/>
              <w:jc w:val="both"/>
            </w:pPr>
            <w:r w:rsidRPr="00A14165">
              <w:rPr>
                <w:rFonts w:eastAsia="Times New Roman"/>
                <w:lang w:eastAsia="tr-TR"/>
              </w:rPr>
              <w:t xml:space="preserve">Önemli ve sık görülen inflamatuvar deri hastalıklarının </w:t>
            </w:r>
            <w:r w:rsidRPr="00A14165">
              <w:t xml:space="preserve">(psoriazis, kontakt dermatit, v.b.) </w:t>
            </w:r>
            <w:r w:rsidRPr="00A14165">
              <w:rPr>
                <w:rFonts w:eastAsia="Times New Roman"/>
                <w:lang w:eastAsia="tr-TR"/>
              </w:rPr>
              <w:t>histopatolojisi</w:t>
            </w:r>
          </w:p>
        </w:tc>
        <w:tc>
          <w:tcPr>
            <w:tcW w:w="1707" w:type="dxa"/>
            <w:tcMar>
              <w:top w:w="57" w:type="dxa"/>
              <w:bottom w:w="57" w:type="dxa"/>
            </w:tcMar>
          </w:tcPr>
          <w:p w14:paraId="0B94AB49" w14:textId="77777777" w:rsidR="005F0B5A" w:rsidRPr="00A14165" w:rsidRDefault="005F0B5A" w:rsidP="008E13C2">
            <w:pPr>
              <w:spacing w:before="100" w:beforeAutospacing="1" w:after="0" w:line="240" w:lineRule="auto"/>
              <w:jc w:val="center"/>
            </w:pPr>
            <w:r w:rsidRPr="00A14165">
              <w:t>B</w:t>
            </w:r>
          </w:p>
        </w:tc>
      </w:tr>
      <w:tr w:rsidR="005F0B5A" w:rsidRPr="00A14165" w14:paraId="5D7E2F1D" w14:textId="77777777" w:rsidTr="00AA014B">
        <w:trPr>
          <w:trHeight w:val="273"/>
        </w:trPr>
        <w:tc>
          <w:tcPr>
            <w:tcW w:w="6829" w:type="dxa"/>
            <w:tcMar>
              <w:top w:w="57" w:type="dxa"/>
              <w:bottom w:w="57" w:type="dxa"/>
            </w:tcMar>
          </w:tcPr>
          <w:p w14:paraId="62E08EB9" w14:textId="77777777" w:rsidR="005F0B5A" w:rsidRPr="00A14165" w:rsidRDefault="005F0B5A" w:rsidP="008E13C2">
            <w:pPr>
              <w:spacing w:before="100" w:beforeAutospacing="1" w:after="0" w:line="240" w:lineRule="auto"/>
              <w:jc w:val="both"/>
              <w:rPr>
                <w:rFonts w:eastAsia="Times New Roman"/>
                <w:lang w:eastAsia="tr-TR"/>
              </w:rPr>
            </w:pPr>
            <w:r w:rsidRPr="00A14165">
              <w:rPr>
                <w:rFonts w:eastAsia="Times New Roman"/>
                <w:lang w:eastAsia="tr-TR"/>
              </w:rPr>
              <w:t xml:space="preserve">Deri hastalıklarında histokimyasal boyama yöntemleri </w:t>
            </w:r>
          </w:p>
        </w:tc>
        <w:tc>
          <w:tcPr>
            <w:tcW w:w="1707" w:type="dxa"/>
            <w:tcMar>
              <w:top w:w="57" w:type="dxa"/>
              <w:bottom w:w="57" w:type="dxa"/>
            </w:tcMar>
          </w:tcPr>
          <w:p w14:paraId="5BD03495" w14:textId="77777777" w:rsidR="005F0B5A" w:rsidRPr="00A14165" w:rsidRDefault="005F0B5A" w:rsidP="008E13C2">
            <w:pPr>
              <w:spacing w:before="100" w:beforeAutospacing="1" w:after="0" w:line="240" w:lineRule="auto"/>
              <w:jc w:val="center"/>
            </w:pPr>
            <w:r w:rsidRPr="00A14165">
              <w:t>B</w:t>
            </w:r>
          </w:p>
        </w:tc>
      </w:tr>
      <w:tr w:rsidR="005F0B5A" w:rsidRPr="00A14165" w14:paraId="1A0B3453" w14:textId="77777777" w:rsidTr="00AA014B">
        <w:trPr>
          <w:trHeight w:val="273"/>
        </w:trPr>
        <w:tc>
          <w:tcPr>
            <w:tcW w:w="6829" w:type="dxa"/>
            <w:tcMar>
              <w:top w:w="57" w:type="dxa"/>
              <w:bottom w:w="57" w:type="dxa"/>
            </w:tcMar>
          </w:tcPr>
          <w:p w14:paraId="4CE25675" w14:textId="77777777" w:rsidR="005F0B5A" w:rsidRPr="00A14165" w:rsidRDefault="005F0B5A" w:rsidP="008E13C2">
            <w:pPr>
              <w:spacing w:before="100" w:beforeAutospacing="1" w:after="0" w:line="240" w:lineRule="auto"/>
              <w:jc w:val="both"/>
              <w:rPr>
                <w:rFonts w:eastAsia="Times New Roman"/>
                <w:lang w:eastAsia="tr-TR"/>
              </w:rPr>
            </w:pPr>
            <w:r w:rsidRPr="00A14165">
              <w:rPr>
                <w:rFonts w:eastAsia="Times New Roman"/>
                <w:lang w:eastAsia="tr-TR"/>
              </w:rPr>
              <w:t xml:space="preserve">Dermatozlarda yapılan immunfloresan yöntemleri </w:t>
            </w:r>
          </w:p>
        </w:tc>
        <w:tc>
          <w:tcPr>
            <w:tcW w:w="1707" w:type="dxa"/>
            <w:tcMar>
              <w:top w:w="57" w:type="dxa"/>
              <w:bottom w:w="57" w:type="dxa"/>
            </w:tcMar>
          </w:tcPr>
          <w:p w14:paraId="221BA810" w14:textId="77777777" w:rsidR="005F0B5A" w:rsidRPr="00A14165" w:rsidRDefault="005F0B5A" w:rsidP="008E13C2">
            <w:pPr>
              <w:spacing w:before="100" w:beforeAutospacing="1" w:after="0" w:line="240" w:lineRule="auto"/>
              <w:jc w:val="center"/>
            </w:pPr>
            <w:r w:rsidRPr="00A14165">
              <w:t>B</w:t>
            </w:r>
          </w:p>
        </w:tc>
      </w:tr>
      <w:tr w:rsidR="005F0B5A" w:rsidRPr="00A14165" w14:paraId="381C458D" w14:textId="77777777" w:rsidTr="00AA014B">
        <w:trPr>
          <w:trHeight w:val="273"/>
        </w:trPr>
        <w:tc>
          <w:tcPr>
            <w:tcW w:w="6829" w:type="dxa"/>
            <w:tcMar>
              <w:top w:w="57" w:type="dxa"/>
              <w:bottom w:w="57" w:type="dxa"/>
            </w:tcMar>
          </w:tcPr>
          <w:p w14:paraId="3AE304B5" w14:textId="77777777" w:rsidR="005F0B5A" w:rsidRPr="00A14165" w:rsidRDefault="005F0B5A" w:rsidP="008E13C2">
            <w:pPr>
              <w:spacing w:before="100" w:beforeAutospacing="1" w:after="0" w:line="240" w:lineRule="auto"/>
              <w:jc w:val="both"/>
              <w:rPr>
                <w:rFonts w:eastAsia="Times New Roman"/>
                <w:lang w:eastAsia="tr-TR"/>
              </w:rPr>
            </w:pPr>
            <w:r w:rsidRPr="00A14165">
              <w:rPr>
                <w:rFonts w:eastAsia="Times New Roman"/>
                <w:lang w:eastAsia="tr-TR"/>
              </w:rPr>
              <w:t>Sık kullanılan immünhistokimyasal belirteçler ve kullanım alanları</w:t>
            </w:r>
          </w:p>
        </w:tc>
        <w:tc>
          <w:tcPr>
            <w:tcW w:w="1707" w:type="dxa"/>
            <w:tcMar>
              <w:top w:w="57" w:type="dxa"/>
              <w:bottom w:w="57" w:type="dxa"/>
            </w:tcMar>
          </w:tcPr>
          <w:p w14:paraId="32386234" w14:textId="77777777" w:rsidR="005F0B5A" w:rsidRPr="00A14165" w:rsidRDefault="005F0B5A" w:rsidP="008E13C2">
            <w:pPr>
              <w:spacing w:before="100" w:beforeAutospacing="1" w:after="0" w:line="240" w:lineRule="auto"/>
              <w:jc w:val="center"/>
            </w:pPr>
            <w:r w:rsidRPr="00A14165">
              <w:t>B</w:t>
            </w:r>
          </w:p>
        </w:tc>
      </w:tr>
      <w:tr w:rsidR="005F0B5A" w:rsidRPr="00A14165" w14:paraId="23FE0FB5" w14:textId="77777777" w:rsidTr="00AA014B">
        <w:trPr>
          <w:trHeight w:val="546"/>
        </w:trPr>
        <w:tc>
          <w:tcPr>
            <w:tcW w:w="6829" w:type="dxa"/>
            <w:tcMar>
              <w:top w:w="57" w:type="dxa"/>
              <w:bottom w:w="57" w:type="dxa"/>
            </w:tcMar>
          </w:tcPr>
          <w:p w14:paraId="2FA4F1D7" w14:textId="77777777" w:rsidR="005F0B5A" w:rsidRPr="00A14165" w:rsidRDefault="005F0B5A" w:rsidP="008E13C2">
            <w:pPr>
              <w:spacing w:before="100" w:beforeAutospacing="1" w:after="0" w:line="240" w:lineRule="auto"/>
              <w:jc w:val="both"/>
              <w:rPr>
                <w:rFonts w:eastAsia="Times New Roman"/>
                <w:lang w:eastAsia="tr-TR"/>
              </w:rPr>
            </w:pPr>
            <w:r w:rsidRPr="00A14165">
              <w:rPr>
                <w:rFonts w:eastAsia="Times New Roman"/>
                <w:lang w:eastAsia="tr-TR"/>
              </w:rPr>
              <w:t>Sık rastlanan d</w:t>
            </w:r>
            <w:r w:rsidRPr="00A14165">
              <w:t>eri tümörlerinin (Bazal hücreli karsinom, skuamöz hücreli karsinom v.b.) histopatolojik özellikleri</w:t>
            </w:r>
          </w:p>
        </w:tc>
        <w:tc>
          <w:tcPr>
            <w:tcW w:w="1707" w:type="dxa"/>
            <w:tcMar>
              <w:top w:w="57" w:type="dxa"/>
              <w:bottom w:w="57" w:type="dxa"/>
            </w:tcMar>
          </w:tcPr>
          <w:p w14:paraId="65DE80BF" w14:textId="77777777" w:rsidR="005F0B5A" w:rsidRPr="00A14165" w:rsidRDefault="005F0B5A" w:rsidP="008E13C2">
            <w:pPr>
              <w:spacing w:before="100" w:beforeAutospacing="1" w:after="0" w:line="240" w:lineRule="auto"/>
              <w:jc w:val="center"/>
            </w:pPr>
            <w:r w:rsidRPr="00A14165">
              <w:t>B</w:t>
            </w:r>
          </w:p>
        </w:tc>
      </w:tr>
      <w:tr w:rsidR="00350087" w:rsidRPr="00A14165" w14:paraId="6807249C" w14:textId="77777777" w:rsidTr="00AA014B">
        <w:trPr>
          <w:trHeight w:val="273"/>
        </w:trPr>
        <w:tc>
          <w:tcPr>
            <w:tcW w:w="8537" w:type="dxa"/>
            <w:gridSpan w:val="2"/>
            <w:tcMar>
              <w:top w:w="57" w:type="dxa"/>
              <w:bottom w:w="57" w:type="dxa"/>
            </w:tcMar>
          </w:tcPr>
          <w:p w14:paraId="64AD50F1" w14:textId="77777777" w:rsidR="00350087" w:rsidRPr="00A14165" w:rsidRDefault="00350087" w:rsidP="008E13C2">
            <w:pPr>
              <w:spacing w:before="100" w:beforeAutospacing="1" w:after="0" w:line="240" w:lineRule="auto"/>
              <w:jc w:val="center"/>
            </w:pPr>
            <w:r>
              <w:rPr>
                <w:rFonts w:eastAsia="Times New Roman" w:cs="Calibri"/>
                <w:b/>
                <w:bCs/>
                <w:lang w:eastAsia="tr-TR"/>
              </w:rPr>
              <w:t>GİRİŞİMSEL</w:t>
            </w:r>
            <w:r w:rsidRPr="00A14165">
              <w:rPr>
                <w:rFonts w:eastAsia="Times New Roman" w:cs="Calibri"/>
                <w:b/>
                <w:bCs/>
                <w:lang w:eastAsia="tr-TR"/>
              </w:rPr>
              <w:t xml:space="preserve"> YETKİNLİK HEDEFLERİ</w:t>
            </w:r>
          </w:p>
        </w:tc>
      </w:tr>
      <w:tr w:rsidR="005F0B5A" w:rsidRPr="00A14165" w14:paraId="29C4AFB5" w14:textId="77777777" w:rsidTr="00AA014B">
        <w:trPr>
          <w:trHeight w:val="546"/>
        </w:trPr>
        <w:tc>
          <w:tcPr>
            <w:tcW w:w="6829" w:type="dxa"/>
            <w:tcMar>
              <w:top w:w="57" w:type="dxa"/>
              <w:bottom w:w="57" w:type="dxa"/>
            </w:tcMar>
          </w:tcPr>
          <w:p w14:paraId="7514668F" w14:textId="77777777" w:rsidR="005F0B5A" w:rsidRPr="00A14165" w:rsidRDefault="005F0B5A" w:rsidP="008E13C2">
            <w:pPr>
              <w:spacing w:before="100" w:beforeAutospacing="1" w:after="0" w:line="240" w:lineRule="auto"/>
              <w:jc w:val="both"/>
              <w:rPr>
                <w:rFonts w:eastAsia="Times New Roman"/>
                <w:lang w:eastAsia="tr-TR"/>
              </w:rPr>
            </w:pPr>
            <w:r w:rsidRPr="00A14165">
              <w:rPr>
                <w:bCs/>
              </w:rPr>
              <w:t>Histopatolojik ayırıcı tanıyı klinik bulgularla ilişkilendirerek, kendi klinik deneyimleri ile ilişkilendirerek doğru ayırıcı tanı</w:t>
            </w:r>
            <w:r w:rsidR="00350087">
              <w:rPr>
                <w:bCs/>
              </w:rPr>
              <w:t xml:space="preserve"> yapmak</w:t>
            </w:r>
          </w:p>
        </w:tc>
        <w:tc>
          <w:tcPr>
            <w:tcW w:w="1707" w:type="dxa"/>
            <w:tcMar>
              <w:top w:w="57" w:type="dxa"/>
              <w:bottom w:w="57" w:type="dxa"/>
            </w:tcMar>
          </w:tcPr>
          <w:p w14:paraId="2AAF7FC0" w14:textId="77777777" w:rsidR="005F0B5A" w:rsidRPr="00A14165" w:rsidRDefault="00350087" w:rsidP="008E13C2">
            <w:pPr>
              <w:spacing w:before="100" w:beforeAutospacing="1" w:after="0" w:line="240" w:lineRule="auto"/>
              <w:jc w:val="center"/>
            </w:pPr>
            <w:r>
              <w:t>1</w:t>
            </w:r>
          </w:p>
        </w:tc>
      </w:tr>
      <w:tr w:rsidR="005F0B5A" w:rsidRPr="00A14165" w14:paraId="16610D88" w14:textId="77777777" w:rsidTr="00AA014B">
        <w:trPr>
          <w:trHeight w:val="616"/>
        </w:trPr>
        <w:tc>
          <w:tcPr>
            <w:tcW w:w="6829" w:type="dxa"/>
            <w:tcMar>
              <w:top w:w="57" w:type="dxa"/>
              <w:bottom w:w="57" w:type="dxa"/>
            </w:tcMar>
          </w:tcPr>
          <w:p w14:paraId="79958D1D" w14:textId="77777777" w:rsidR="005F0B5A" w:rsidRPr="00A14165" w:rsidRDefault="005F0B5A" w:rsidP="008E13C2">
            <w:pPr>
              <w:spacing w:before="100" w:beforeAutospacing="1" w:after="0" w:line="240" w:lineRule="auto"/>
              <w:jc w:val="both"/>
              <w:rPr>
                <w:rFonts w:eastAsia="Times New Roman"/>
                <w:lang w:eastAsia="tr-TR"/>
              </w:rPr>
            </w:pPr>
            <w:r w:rsidRPr="00A14165">
              <w:rPr>
                <w:rFonts w:eastAsia="Times New Roman"/>
                <w:lang w:eastAsia="tr-TR"/>
              </w:rPr>
              <w:lastRenderedPageBreak/>
              <w:t>Deri hastalıklarında histokimyasal boyama yöntemlerinin kullanım yerlerinin ve değerlendirilmelerinin öğrenilmesi</w:t>
            </w:r>
          </w:p>
        </w:tc>
        <w:tc>
          <w:tcPr>
            <w:tcW w:w="1707" w:type="dxa"/>
            <w:tcMar>
              <w:top w:w="57" w:type="dxa"/>
              <w:bottom w:w="57" w:type="dxa"/>
            </w:tcMar>
          </w:tcPr>
          <w:p w14:paraId="795393FB" w14:textId="77777777" w:rsidR="005F0B5A" w:rsidRPr="00A14165" w:rsidRDefault="005F0B5A" w:rsidP="008E13C2">
            <w:pPr>
              <w:spacing w:before="100" w:beforeAutospacing="1" w:after="0" w:line="240" w:lineRule="auto"/>
              <w:jc w:val="center"/>
            </w:pPr>
            <w:r w:rsidRPr="00A14165">
              <w:t>1</w:t>
            </w:r>
          </w:p>
        </w:tc>
      </w:tr>
      <w:tr w:rsidR="00095C7F" w:rsidRPr="00A14165" w14:paraId="53BD4C29" w14:textId="77777777" w:rsidTr="00AA014B">
        <w:trPr>
          <w:trHeight w:val="611"/>
        </w:trPr>
        <w:tc>
          <w:tcPr>
            <w:tcW w:w="6829" w:type="dxa"/>
            <w:tcMar>
              <w:top w:w="57" w:type="dxa"/>
              <w:bottom w:w="57" w:type="dxa"/>
            </w:tcMar>
          </w:tcPr>
          <w:p w14:paraId="2450CBF0" w14:textId="77777777" w:rsidR="00095C7F" w:rsidRDefault="00095C7F" w:rsidP="008E13C2">
            <w:pPr>
              <w:spacing w:line="240" w:lineRule="auto"/>
              <w:jc w:val="both"/>
            </w:pPr>
            <w:r w:rsidRPr="00344844">
              <w:rPr>
                <w:rFonts w:eastAsia="Times New Roman"/>
                <w:lang w:eastAsia="tr-TR"/>
              </w:rPr>
              <w:t>Deri preparatlarında mikroskobik olarak hematoksilen ve eozin (H&amp;E) ile boyalı kesitlere temel histopatolojik yaklaşım</w:t>
            </w:r>
          </w:p>
        </w:tc>
        <w:tc>
          <w:tcPr>
            <w:tcW w:w="1707" w:type="dxa"/>
            <w:tcMar>
              <w:top w:w="57" w:type="dxa"/>
              <w:bottom w:w="57" w:type="dxa"/>
            </w:tcMar>
          </w:tcPr>
          <w:p w14:paraId="4AAC6C23" w14:textId="77777777" w:rsidR="00095C7F" w:rsidRDefault="00095C7F" w:rsidP="008E13C2">
            <w:pPr>
              <w:spacing w:line="240" w:lineRule="auto"/>
              <w:jc w:val="center"/>
            </w:pPr>
            <w:r>
              <w:rPr>
                <w:rFonts w:eastAsia="Times New Roman"/>
                <w:lang w:eastAsia="tr-TR"/>
              </w:rPr>
              <w:t>1</w:t>
            </w:r>
          </w:p>
        </w:tc>
      </w:tr>
      <w:tr w:rsidR="00095C7F" w:rsidRPr="00A14165" w14:paraId="4A95BBAA" w14:textId="77777777" w:rsidTr="00AA014B">
        <w:trPr>
          <w:trHeight w:val="562"/>
        </w:trPr>
        <w:tc>
          <w:tcPr>
            <w:tcW w:w="6829" w:type="dxa"/>
            <w:tcMar>
              <w:top w:w="57" w:type="dxa"/>
              <w:bottom w:w="57" w:type="dxa"/>
            </w:tcMar>
          </w:tcPr>
          <w:p w14:paraId="201FABBF" w14:textId="77777777" w:rsidR="00095C7F" w:rsidRPr="00A14165" w:rsidRDefault="00095C7F" w:rsidP="008E13C2">
            <w:pPr>
              <w:spacing w:before="100" w:beforeAutospacing="1" w:after="0" w:line="240" w:lineRule="auto"/>
              <w:jc w:val="both"/>
              <w:rPr>
                <w:highlight w:val="yellow"/>
              </w:rPr>
            </w:pPr>
            <w:r w:rsidRPr="00A14165">
              <w:rPr>
                <w:rFonts w:eastAsia="Times New Roman"/>
                <w:lang w:eastAsia="tr-TR"/>
              </w:rPr>
              <w:t>İstenilen incelemede kullanılmak üzere gönderilen biyopsi materyali için uygun fiksasyon solüsyonunun seçimi</w:t>
            </w:r>
          </w:p>
        </w:tc>
        <w:tc>
          <w:tcPr>
            <w:tcW w:w="1707" w:type="dxa"/>
            <w:tcMar>
              <w:top w:w="57" w:type="dxa"/>
              <w:bottom w:w="57" w:type="dxa"/>
            </w:tcMar>
          </w:tcPr>
          <w:p w14:paraId="7A0C729C" w14:textId="77777777" w:rsidR="00095C7F" w:rsidRPr="00A14165" w:rsidRDefault="00095C7F" w:rsidP="008E13C2">
            <w:pPr>
              <w:spacing w:before="100" w:beforeAutospacing="1" w:after="0" w:line="240" w:lineRule="auto"/>
              <w:jc w:val="center"/>
              <w:rPr>
                <w:highlight w:val="yellow"/>
              </w:rPr>
            </w:pPr>
            <w:r>
              <w:t>1</w:t>
            </w:r>
          </w:p>
        </w:tc>
      </w:tr>
    </w:tbl>
    <w:p w14:paraId="6D4D3F4C" w14:textId="0E185482" w:rsidR="00E439F3" w:rsidRDefault="00E439F3" w:rsidP="00C7460F">
      <w:pPr>
        <w:spacing w:after="0" w:line="240" w:lineRule="auto"/>
        <w:contextualSpacing/>
        <w:jc w:val="both"/>
        <w:outlineLvl w:val="2"/>
        <w:rPr>
          <w:rFonts w:cs="Calibri"/>
          <w:color w:val="BFBFBF"/>
        </w:rPr>
      </w:pPr>
    </w:p>
    <w:p w14:paraId="566EBF24" w14:textId="77777777" w:rsidR="008E13C2" w:rsidRDefault="008E13C2" w:rsidP="00C7460F">
      <w:pPr>
        <w:spacing w:after="0" w:line="240" w:lineRule="auto"/>
        <w:contextualSpacing/>
        <w:jc w:val="both"/>
        <w:outlineLvl w:val="2"/>
        <w:rPr>
          <w:rFonts w:cs="Calibri"/>
          <w:color w:val="BFBFBF"/>
        </w:rPr>
      </w:pPr>
    </w:p>
    <w:tbl>
      <w:tblPr>
        <w:tblW w:w="85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779"/>
      </w:tblGrid>
      <w:tr w:rsidR="00036363" w:rsidRPr="00A14165" w14:paraId="6AB598F6" w14:textId="77777777" w:rsidTr="00C20F83">
        <w:trPr>
          <w:trHeight w:val="394"/>
        </w:trPr>
        <w:tc>
          <w:tcPr>
            <w:tcW w:w="8583" w:type="dxa"/>
            <w:gridSpan w:val="2"/>
            <w:vAlign w:val="center"/>
          </w:tcPr>
          <w:p w14:paraId="47823EF2" w14:textId="77777777" w:rsidR="00036363" w:rsidRPr="008E13C2" w:rsidRDefault="00036363" w:rsidP="00C7460F">
            <w:pPr>
              <w:spacing w:after="0" w:line="240" w:lineRule="auto"/>
              <w:jc w:val="center"/>
              <w:rPr>
                <w:rFonts w:eastAsia="Times New Roman" w:cs="Calibri"/>
                <w:b/>
                <w:bCs/>
                <w:sz w:val="28"/>
                <w:szCs w:val="28"/>
                <w:lang w:eastAsia="tr-TR"/>
              </w:rPr>
            </w:pPr>
            <w:r w:rsidRPr="008E13C2">
              <w:rPr>
                <w:rFonts w:eastAsia="Times New Roman" w:cs="Calibri"/>
                <w:b/>
                <w:bCs/>
                <w:sz w:val="28"/>
                <w:szCs w:val="28"/>
                <w:lang w:eastAsia="tr-TR"/>
              </w:rPr>
              <w:t>RUH SAĞLIĞI VE HASTALIKLARI ROTASYONU</w:t>
            </w:r>
          </w:p>
        </w:tc>
      </w:tr>
      <w:tr w:rsidR="00036363" w:rsidRPr="00A14165" w14:paraId="09A88122" w14:textId="77777777" w:rsidTr="00C20F83">
        <w:trPr>
          <w:trHeight w:val="270"/>
        </w:trPr>
        <w:tc>
          <w:tcPr>
            <w:tcW w:w="8583" w:type="dxa"/>
            <w:gridSpan w:val="2"/>
          </w:tcPr>
          <w:p w14:paraId="7CCE192B" w14:textId="77777777" w:rsidR="00036363" w:rsidRPr="00A14165" w:rsidRDefault="00036363" w:rsidP="00C7460F">
            <w:pPr>
              <w:spacing w:after="0" w:line="240" w:lineRule="auto"/>
              <w:contextualSpacing/>
              <w:jc w:val="center"/>
              <w:rPr>
                <w:rFonts w:eastAsia="Times New Roman" w:cs="Calibri"/>
                <w:b/>
                <w:bCs/>
                <w:lang w:eastAsia="tr-TR"/>
              </w:rPr>
            </w:pPr>
            <w:r w:rsidRPr="00A14165">
              <w:rPr>
                <w:rFonts w:eastAsia="Times New Roman" w:cs="Calibri"/>
                <w:b/>
                <w:bCs/>
                <w:lang w:eastAsia="tr-TR"/>
              </w:rPr>
              <w:t>KLİNİK YETKİNLİK HEDEFLERİ</w:t>
            </w:r>
          </w:p>
        </w:tc>
      </w:tr>
      <w:tr w:rsidR="00036363" w:rsidRPr="00A14165" w14:paraId="27545034" w14:textId="77777777" w:rsidTr="00C20F83">
        <w:trPr>
          <w:trHeight w:val="270"/>
        </w:trPr>
        <w:tc>
          <w:tcPr>
            <w:tcW w:w="6804" w:type="dxa"/>
            <w:tcMar>
              <w:top w:w="57" w:type="dxa"/>
              <w:bottom w:w="57" w:type="dxa"/>
            </w:tcMar>
          </w:tcPr>
          <w:p w14:paraId="206EA83B" w14:textId="77777777" w:rsidR="00036363" w:rsidRPr="00A14165" w:rsidRDefault="00036363" w:rsidP="00C7460F">
            <w:pPr>
              <w:spacing w:after="0" w:line="240" w:lineRule="auto"/>
              <w:rPr>
                <w:b/>
              </w:rPr>
            </w:pPr>
            <w:r w:rsidRPr="00A14165">
              <w:rPr>
                <w:b/>
              </w:rPr>
              <w:t>Yetkinlik Adı</w:t>
            </w:r>
          </w:p>
        </w:tc>
        <w:tc>
          <w:tcPr>
            <w:tcW w:w="1779" w:type="dxa"/>
            <w:tcMar>
              <w:top w:w="57" w:type="dxa"/>
              <w:bottom w:w="57" w:type="dxa"/>
            </w:tcMar>
          </w:tcPr>
          <w:p w14:paraId="50389FB9" w14:textId="77777777" w:rsidR="00036363" w:rsidRPr="00A14165" w:rsidRDefault="00036363" w:rsidP="00C7460F">
            <w:pPr>
              <w:spacing w:after="0" w:line="240" w:lineRule="auto"/>
              <w:jc w:val="center"/>
              <w:rPr>
                <w:b/>
              </w:rPr>
            </w:pPr>
            <w:r w:rsidRPr="00A14165">
              <w:rPr>
                <w:b/>
              </w:rPr>
              <w:t>Yetkinlik Düzeyi</w:t>
            </w:r>
          </w:p>
        </w:tc>
      </w:tr>
      <w:tr w:rsidR="00036363" w:rsidRPr="00A14165" w14:paraId="78AFDA04" w14:textId="77777777" w:rsidTr="00C20F83">
        <w:trPr>
          <w:trHeight w:val="270"/>
        </w:trPr>
        <w:tc>
          <w:tcPr>
            <w:tcW w:w="6804" w:type="dxa"/>
            <w:tcMar>
              <w:top w:w="57" w:type="dxa"/>
              <w:bottom w:w="57" w:type="dxa"/>
            </w:tcMar>
          </w:tcPr>
          <w:p w14:paraId="6895A61E" w14:textId="77777777" w:rsidR="00036363" w:rsidRPr="00A14165" w:rsidRDefault="00036363" w:rsidP="00C7460F">
            <w:pPr>
              <w:spacing w:after="0" w:line="240" w:lineRule="auto"/>
              <w:jc w:val="both"/>
              <w:rPr>
                <w:highlight w:val="yellow"/>
              </w:rPr>
            </w:pPr>
            <w:r w:rsidRPr="00A14165">
              <w:t>Konsültasyon ve liyezon becerileri</w:t>
            </w:r>
          </w:p>
        </w:tc>
        <w:tc>
          <w:tcPr>
            <w:tcW w:w="1779" w:type="dxa"/>
            <w:tcMar>
              <w:top w:w="57" w:type="dxa"/>
              <w:bottom w:w="57" w:type="dxa"/>
            </w:tcMar>
          </w:tcPr>
          <w:p w14:paraId="5012B4D3" w14:textId="77777777" w:rsidR="00036363" w:rsidRPr="00A14165" w:rsidRDefault="00036363" w:rsidP="00C7460F">
            <w:pPr>
              <w:spacing w:after="0" w:line="240" w:lineRule="auto"/>
              <w:jc w:val="center"/>
              <w:rPr>
                <w:highlight w:val="yellow"/>
              </w:rPr>
            </w:pPr>
            <w:r w:rsidRPr="00A14165">
              <w:t>B</w:t>
            </w:r>
          </w:p>
        </w:tc>
      </w:tr>
      <w:tr w:rsidR="00036363" w:rsidRPr="00A14165" w14:paraId="4CE5833D" w14:textId="77777777" w:rsidTr="00C20F83">
        <w:trPr>
          <w:trHeight w:val="270"/>
        </w:trPr>
        <w:tc>
          <w:tcPr>
            <w:tcW w:w="6804" w:type="dxa"/>
            <w:tcMar>
              <w:top w:w="57" w:type="dxa"/>
              <w:bottom w:w="57" w:type="dxa"/>
            </w:tcMar>
          </w:tcPr>
          <w:p w14:paraId="0D4BC3B7" w14:textId="77777777" w:rsidR="00036363" w:rsidRPr="00A14165" w:rsidRDefault="00036363" w:rsidP="00C7460F">
            <w:pPr>
              <w:spacing w:after="0" w:line="240" w:lineRule="auto"/>
              <w:jc w:val="both"/>
            </w:pPr>
            <w:r w:rsidRPr="00A14165">
              <w:rPr>
                <w:rFonts w:eastAsia="Times New Roman"/>
                <w:lang w:eastAsia="tr-TR"/>
              </w:rPr>
              <w:t>Tanı alan hastalarla ve yakınlarıyla iletişim becerisi</w:t>
            </w:r>
          </w:p>
        </w:tc>
        <w:tc>
          <w:tcPr>
            <w:tcW w:w="1779" w:type="dxa"/>
            <w:tcMar>
              <w:top w:w="57" w:type="dxa"/>
              <w:bottom w:w="57" w:type="dxa"/>
            </w:tcMar>
          </w:tcPr>
          <w:p w14:paraId="2EA00B7D" w14:textId="77777777" w:rsidR="00036363" w:rsidRPr="00A14165" w:rsidRDefault="00036363" w:rsidP="00C7460F">
            <w:pPr>
              <w:spacing w:after="0" w:line="240" w:lineRule="auto"/>
              <w:jc w:val="center"/>
            </w:pPr>
            <w:r w:rsidRPr="00A14165">
              <w:t>B</w:t>
            </w:r>
          </w:p>
        </w:tc>
      </w:tr>
      <w:tr w:rsidR="00036363" w:rsidRPr="00A14165" w14:paraId="47D94DF1" w14:textId="77777777" w:rsidTr="00C20F83">
        <w:trPr>
          <w:trHeight w:val="270"/>
        </w:trPr>
        <w:tc>
          <w:tcPr>
            <w:tcW w:w="8583" w:type="dxa"/>
            <w:gridSpan w:val="2"/>
            <w:tcMar>
              <w:top w:w="57" w:type="dxa"/>
              <w:bottom w:w="57" w:type="dxa"/>
            </w:tcMar>
          </w:tcPr>
          <w:p w14:paraId="1BE8AA48" w14:textId="77777777" w:rsidR="00036363" w:rsidRPr="00A14165" w:rsidRDefault="00036363" w:rsidP="00C7460F">
            <w:pPr>
              <w:spacing w:after="0" w:line="240" w:lineRule="auto"/>
              <w:jc w:val="center"/>
            </w:pPr>
            <w:r>
              <w:rPr>
                <w:rFonts w:eastAsia="Times New Roman" w:cs="Calibri"/>
                <w:b/>
                <w:bCs/>
                <w:lang w:eastAsia="tr-TR"/>
              </w:rPr>
              <w:t>GİRİŞİMSEL</w:t>
            </w:r>
            <w:r w:rsidRPr="00A14165">
              <w:rPr>
                <w:rFonts w:eastAsia="Times New Roman" w:cs="Calibri"/>
                <w:b/>
                <w:bCs/>
                <w:lang w:eastAsia="tr-TR"/>
              </w:rPr>
              <w:t xml:space="preserve"> YETKİNLİK HEDEFLERİ</w:t>
            </w:r>
          </w:p>
        </w:tc>
      </w:tr>
      <w:tr w:rsidR="00036363" w:rsidRPr="00A14165" w14:paraId="7797E07D" w14:textId="77777777" w:rsidTr="00C20F83">
        <w:trPr>
          <w:trHeight w:val="330"/>
        </w:trPr>
        <w:tc>
          <w:tcPr>
            <w:tcW w:w="6804" w:type="dxa"/>
            <w:tcMar>
              <w:top w:w="57" w:type="dxa"/>
              <w:bottom w:w="57" w:type="dxa"/>
            </w:tcMar>
          </w:tcPr>
          <w:p w14:paraId="769002D2" w14:textId="77777777" w:rsidR="00036363" w:rsidRPr="00A14165" w:rsidRDefault="00036363" w:rsidP="008E13C2">
            <w:pPr>
              <w:spacing w:after="0"/>
            </w:pPr>
            <w:r w:rsidRPr="00A14165">
              <w:t>Psikosomatik deri hastalıklarına yaklaşım</w:t>
            </w:r>
          </w:p>
        </w:tc>
        <w:tc>
          <w:tcPr>
            <w:tcW w:w="1779" w:type="dxa"/>
            <w:tcMar>
              <w:top w:w="57" w:type="dxa"/>
              <w:bottom w:w="57" w:type="dxa"/>
            </w:tcMar>
          </w:tcPr>
          <w:p w14:paraId="0DC91E30" w14:textId="77777777" w:rsidR="00036363" w:rsidRPr="00A14165" w:rsidRDefault="00036363" w:rsidP="008E13C2">
            <w:pPr>
              <w:spacing w:after="0"/>
              <w:jc w:val="center"/>
            </w:pPr>
            <w:r>
              <w:t>1</w:t>
            </w:r>
          </w:p>
        </w:tc>
      </w:tr>
    </w:tbl>
    <w:p w14:paraId="188C1F70" w14:textId="77777777" w:rsidR="00172919" w:rsidRDefault="00172919" w:rsidP="00E439F3">
      <w:pPr>
        <w:spacing w:after="0" w:line="360" w:lineRule="auto"/>
        <w:contextualSpacing/>
        <w:jc w:val="both"/>
        <w:outlineLvl w:val="2"/>
        <w:rPr>
          <w:rFonts w:cs="Calibri"/>
          <w:color w:val="BFBFBF"/>
        </w:rPr>
      </w:pPr>
    </w:p>
    <w:p w14:paraId="16AFD452" w14:textId="54387A10" w:rsidR="00E439F3" w:rsidRDefault="00E439F3" w:rsidP="00E439F3">
      <w:pPr>
        <w:spacing w:after="0" w:line="360" w:lineRule="auto"/>
        <w:contextualSpacing/>
        <w:jc w:val="both"/>
        <w:outlineLvl w:val="2"/>
        <w:rPr>
          <w:rFonts w:cs="Calibri"/>
          <w:color w:val="BFBFBF"/>
        </w:rPr>
      </w:pPr>
    </w:p>
    <w:p w14:paraId="51309D2A" w14:textId="77777777" w:rsidR="008E13C2" w:rsidRPr="00425CAC" w:rsidRDefault="008E13C2" w:rsidP="008E13C2">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68" w:name="_Toc1401625"/>
      <w:r w:rsidRPr="00425CAC">
        <w:rPr>
          <w:b/>
          <w:color w:val="FFFFFF"/>
        </w:rPr>
        <w:t>ÖLÇME VE DEĞERLENDİRME</w:t>
      </w:r>
      <w:bookmarkEnd w:id="68"/>
    </w:p>
    <w:p w14:paraId="63B43653" w14:textId="77777777" w:rsidR="008E13C2" w:rsidRDefault="008E13C2" w:rsidP="00E439F3">
      <w:pPr>
        <w:spacing w:after="0" w:line="360" w:lineRule="auto"/>
        <w:contextualSpacing/>
        <w:jc w:val="both"/>
        <w:outlineLvl w:val="2"/>
        <w:rPr>
          <w:rFonts w:cs="Calibri"/>
          <w:color w:val="BFBFBF"/>
        </w:rPr>
      </w:pPr>
    </w:p>
    <w:p w14:paraId="06A86F61" w14:textId="77777777" w:rsidR="008E13C2" w:rsidRPr="00141F5F" w:rsidRDefault="008E13C2" w:rsidP="008E13C2">
      <w:pPr>
        <w:pStyle w:val="ColorfulList-Accent11"/>
        <w:spacing w:after="0" w:line="360" w:lineRule="auto"/>
        <w:ind w:left="0"/>
        <w:jc w:val="both"/>
        <w:outlineLvl w:val="2"/>
        <w:rPr>
          <w:rFonts w:cs="Calibri"/>
          <w:color w:val="000000"/>
          <w:bdr w:val="single" w:sz="4" w:space="0" w:color="auto"/>
        </w:rPr>
      </w:pPr>
      <w:bookmarkStart w:id="69" w:name="_Toc1135932"/>
      <w:bookmarkStart w:id="70" w:name="_Toc1401626"/>
      <w:r w:rsidRPr="00141F5F">
        <w:rPr>
          <w:rFonts w:cs="Calibri"/>
          <w:color w:val="000000"/>
          <w:bdr w:val="single" w:sz="4" w:space="0" w:color="auto"/>
        </w:rPr>
        <w:t>Eğiticinin uygun gördüğü ölçme değerlendirme yöntemleri uygulanmaktadır.</w:t>
      </w:r>
      <w:bookmarkEnd w:id="69"/>
      <w:bookmarkEnd w:id="70"/>
    </w:p>
    <w:p w14:paraId="72711844" w14:textId="77777777" w:rsidR="00B736FB" w:rsidRPr="00E439F3" w:rsidRDefault="00B736FB" w:rsidP="00E439F3">
      <w:pPr>
        <w:spacing w:after="0" w:line="360" w:lineRule="auto"/>
        <w:contextualSpacing/>
        <w:jc w:val="both"/>
        <w:outlineLvl w:val="2"/>
        <w:rPr>
          <w:rFonts w:cs="Calibri"/>
          <w:color w:val="BFBFBF"/>
        </w:rPr>
      </w:pPr>
    </w:p>
    <w:p w14:paraId="77BCD7AB" w14:textId="77777777" w:rsidR="00E439F3" w:rsidRPr="008A74AE" w:rsidRDefault="00E439F3" w:rsidP="008A74AE">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71" w:name="_Toc356401199"/>
      <w:bookmarkStart w:id="72" w:name="_Toc1401627"/>
      <w:r w:rsidRPr="008A74AE">
        <w:rPr>
          <w:b/>
          <w:color w:val="FFFFFF"/>
        </w:rPr>
        <w:t>KAYNAKÇA</w:t>
      </w:r>
      <w:bookmarkEnd w:id="71"/>
      <w:bookmarkEnd w:id="72"/>
    </w:p>
    <w:p w14:paraId="22AABBC6" w14:textId="77777777" w:rsidR="005A3DB0" w:rsidRPr="00276666" w:rsidRDefault="005A3DB0" w:rsidP="005A3DB0">
      <w:pPr>
        <w:spacing w:line="360" w:lineRule="auto"/>
      </w:pPr>
      <w:r w:rsidRPr="00276666">
        <w:t>TUKMOS, TIPTA UZMANLIK KURULU MÜFREDAT OLUŞTURMA VE STANDART BELİRLEME SİSTEMİ, Çekirdek Müfredat Hazırlama Kılavuzu, v.1.0, 2012</w:t>
      </w:r>
    </w:p>
    <w:sectPr w:rsidR="005A3DB0" w:rsidRPr="00276666" w:rsidSect="004A2B78">
      <w:headerReference w:type="even" r:id="rId11"/>
      <w:footerReference w:type="even" r:id="rId12"/>
      <w:footerReference w:type="default" r:id="rId13"/>
      <w:type w:val="continuous"/>
      <w:pgSz w:w="11906" w:h="16838"/>
      <w:pgMar w:top="1418" w:right="1418" w:bottom="1418" w:left="1985" w:header="0" w:footer="454"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F0020" w14:textId="77777777" w:rsidR="002A42AA" w:rsidRDefault="002A42AA" w:rsidP="002535A8">
      <w:pPr>
        <w:spacing w:after="0" w:line="240" w:lineRule="auto"/>
      </w:pPr>
      <w:r>
        <w:separator/>
      </w:r>
    </w:p>
  </w:endnote>
  <w:endnote w:type="continuationSeparator" w:id="0">
    <w:p w14:paraId="0B021B95" w14:textId="77777777" w:rsidR="002A42AA" w:rsidRDefault="002A42AA"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79414" w14:textId="77777777" w:rsidR="000D04B8" w:rsidRDefault="000D04B8" w:rsidP="009106CA">
    <w:pPr>
      <w:pStyle w:val="AltBilgi"/>
      <w:tabs>
        <w:tab w:val="clear" w:pos="4536"/>
        <w:tab w:val="clear" w:pos="9072"/>
        <w:tab w:val="left" w:pos="1020"/>
        <w:tab w:val="left" w:pos="4920"/>
        <w:tab w:val="left" w:pos="7800"/>
      </w:tabs>
    </w:pPr>
    <w:r w:rsidRPr="00EA22EA">
      <w:rPr>
        <w:sz w:val="16"/>
        <w:szCs w:val="16"/>
      </w:rPr>
      <w:t>09.06.2015’den itibaren geçerlidir.</w:t>
    </w:r>
    <w:r>
      <w:rPr>
        <w:sz w:val="16"/>
        <w:szCs w:val="16"/>
      </w:rPr>
      <w:tab/>
    </w:r>
    <w:r w:rsidRPr="007E6BEA">
      <w:rPr>
        <w:sz w:val="16"/>
        <w:szCs w:val="16"/>
      </w:rPr>
      <w:t>TUK</w:t>
    </w:r>
    <w:r>
      <w:rPr>
        <w:sz w:val="16"/>
        <w:szCs w:val="16"/>
      </w:rPr>
      <w:t xml:space="preserve">MOS, Deri ve Zührevi Hastalıkları Müfredatı, </w:t>
    </w:r>
    <w:r>
      <w:rPr>
        <w:b/>
        <w:i/>
        <w:sz w:val="16"/>
        <w:szCs w:val="16"/>
      </w:rPr>
      <w:t>v.2.1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90278" w14:textId="1B0AA3CF" w:rsidR="000D04B8" w:rsidRPr="007E6BEA" w:rsidRDefault="000D04B8" w:rsidP="00820D2E">
    <w:pPr>
      <w:pStyle w:val="AltBilgi"/>
      <w:rPr>
        <w:sz w:val="16"/>
        <w:szCs w:val="16"/>
      </w:rPr>
    </w:pPr>
    <w:r>
      <w:rPr>
        <w:sz w:val="16"/>
        <w:szCs w:val="16"/>
      </w:rPr>
      <w:t>11.09.2019’dan</w:t>
    </w:r>
    <w:r w:rsidRPr="00EA22EA">
      <w:rPr>
        <w:sz w:val="16"/>
        <w:szCs w:val="16"/>
      </w:rPr>
      <w:t xml:space="preserve"> itibaren geçerlidir.</w:t>
    </w:r>
    <w:r>
      <w:rPr>
        <w:sz w:val="16"/>
        <w:szCs w:val="16"/>
      </w:rPr>
      <w:tab/>
      <w:t xml:space="preserve">                                                               </w:t>
    </w:r>
    <w:r w:rsidRPr="007E6BEA">
      <w:rPr>
        <w:sz w:val="16"/>
        <w:szCs w:val="16"/>
      </w:rPr>
      <w:t>TUK</w:t>
    </w:r>
    <w:r>
      <w:rPr>
        <w:sz w:val="16"/>
        <w:szCs w:val="16"/>
      </w:rPr>
      <w:t>MOS, DERİ VE ZÜHREVİ HASTALIKLARI MÜFREDATI</w:t>
    </w:r>
    <w:r>
      <w:rPr>
        <w:b/>
        <w:i/>
        <w:sz w:val="16"/>
        <w:szCs w:val="16"/>
      </w:rPr>
      <w:t>, v.2.4</w:t>
    </w:r>
  </w:p>
  <w:p w14:paraId="0270A8C3" w14:textId="77777777" w:rsidR="000D04B8" w:rsidRDefault="000D04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310EE" w14:textId="77777777" w:rsidR="002A42AA" w:rsidRDefault="002A42AA" w:rsidP="002535A8">
      <w:pPr>
        <w:spacing w:after="0" w:line="240" w:lineRule="auto"/>
      </w:pPr>
      <w:r>
        <w:separator/>
      </w:r>
    </w:p>
  </w:footnote>
  <w:footnote w:type="continuationSeparator" w:id="0">
    <w:p w14:paraId="0C9023FD" w14:textId="77777777" w:rsidR="002A42AA" w:rsidRDefault="002A42AA"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635F" w14:textId="77777777" w:rsidR="000D04B8" w:rsidRPr="009106CA" w:rsidRDefault="000D04B8"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Pr>
        <w:rStyle w:val="SayfaNumaras"/>
        <w:rFonts w:ascii="Lucida Calligraphy" w:hAnsi="Lucida Calligraphy"/>
        <w:noProof/>
      </w:rPr>
      <w:t>6</w:t>
    </w:r>
    <w:r w:rsidRPr="009106CA">
      <w:rPr>
        <w:rStyle w:val="SayfaNumaras"/>
        <w:rFonts w:ascii="Lucida Calligraphy" w:hAnsi="Lucida Calligraphy"/>
      </w:rPr>
      <w:fldChar w:fldCharType="end"/>
    </w:r>
  </w:p>
  <w:p w14:paraId="698F1F7B" w14:textId="77777777" w:rsidR="000D04B8" w:rsidRDefault="000D04B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E406007"/>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6B45F7B"/>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A1914F0"/>
    <w:multiLevelType w:val="hybridMultilevel"/>
    <w:tmpl w:val="E1BCA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3"/>
  </w:num>
  <w:num w:numId="4">
    <w:abstractNumId w:val="19"/>
  </w:num>
  <w:num w:numId="5">
    <w:abstractNumId w:val="4"/>
  </w:num>
  <w:num w:numId="6">
    <w:abstractNumId w:val="22"/>
  </w:num>
  <w:num w:numId="7">
    <w:abstractNumId w:val="5"/>
  </w:num>
  <w:num w:numId="8">
    <w:abstractNumId w:val="0"/>
  </w:num>
  <w:num w:numId="9">
    <w:abstractNumId w:val="13"/>
  </w:num>
  <w:num w:numId="10">
    <w:abstractNumId w:val="14"/>
  </w:num>
  <w:num w:numId="11">
    <w:abstractNumId w:val="16"/>
  </w:num>
  <w:num w:numId="12">
    <w:abstractNumId w:val="7"/>
  </w:num>
  <w:num w:numId="13">
    <w:abstractNumId w:val="12"/>
  </w:num>
  <w:num w:numId="14">
    <w:abstractNumId w:val="11"/>
  </w:num>
  <w:num w:numId="15">
    <w:abstractNumId w:val="9"/>
  </w:num>
  <w:num w:numId="16">
    <w:abstractNumId w:val="15"/>
  </w:num>
  <w:num w:numId="17">
    <w:abstractNumId w:val="18"/>
  </w:num>
  <w:num w:numId="18">
    <w:abstractNumId w:val="21"/>
  </w:num>
  <w:num w:numId="19">
    <w:abstractNumId w:val="2"/>
  </w:num>
  <w:num w:numId="20">
    <w:abstractNumId w:val="6"/>
  </w:num>
  <w:num w:numId="21">
    <w:abstractNumId w:val="20"/>
  </w:num>
  <w:num w:numId="22">
    <w:abstractNumId w:val="3"/>
  </w:num>
  <w:num w:numId="23">
    <w:abstractNumId w:val="10"/>
  </w:num>
  <w:num w:numId="2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04C3"/>
    <w:rsid w:val="0001121B"/>
    <w:rsid w:val="000140DB"/>
    <w:rsid w:val="0001552B"/>
    <w:rsid w:val="00015846"/>
    <w:rsid w:val="00017808"/>
    <w:rsid w:val="000219CF"/>
    <w:rsid w:val="000273F2"/>
    <w:rsid w:val="00030A5B"/>
    <w:rsid w:val="00030B82"/>
    <w:rsid w:val="00036271"/>
    <w:rsid w:val="00036363"/>
    <w:rsid w:val="00041363"/>
    <w:rsid w:val="00044446"/>
    <w:rsid w:val="0004502C"/>
    <w:rsid w:val="00054F14"/>
    <w:rsid w:val="00056894"/>
    <w:rsid w:val="0005708D"/>
    <w:rsid w:val="000601C9"/>
    <w:rsid w:val="00062793"/>
    <w:rsid w:val="0006380F"/>
    <w:rsid w:val="00066BA4"/>
    <w:rsid w:val="00071E60"/>
    <w:rsid w:val="00073A4C"/>
    <w:rsid w:val="00074350"/>
    <w:rsid w:val="0007735A"/>
    <w:rsid w:val="000839BF"/>
    <w:rsid w:val="0008630B"/>
    <w:rsid w:val="000936D2"/>
    <w:rsid w:val="00094C9F"/>
    <w:rsid w:val="00095C7F"/>
    <w:rsid w:val="000965C1"/>
    <w:rsid w:val="000A27E0"/>
    <w:rsid w:val="000A2B39"/>
    <w:rsid w:val="000A45BE"/>
    <w:rsid w:val="000B5D91"/>
    <w:rsid w:val="000B7E52"/>
    <w:rsid w:val="000B7F86"/>
    <w:rsid w:val="000C05C4"/>
    <w:rsid w:val="000C237A"/>
    <w:rsid w:val="000C408A"/>
    <w:rsid w:val="000C5CBB"/>
    <w:rsid w:val="000C6F63"/>
    <w:rsid w:val="000D00D3"/>
    <w:rsid w:val="000D04B8"/>
    <w:rsid w:val="000D2B92"/>
    <w:rsid w:val="000D589C"/>
    <w:rsid w:val="000E4F47"/>
    <w:rsid w:val="000E5B2F"/>
    <w:rsid w:val="000F38D1"/>
    <w:rsid w:val="00101989"/>
    <w:rsid w:val="00101BC5"/>
    <w:rsid w:val="00102823"/>
    <w:rsid w:val="00106B34"/>
    <w:rsid w:val="00107610"/>
    <w:rsid w:val="00111C14"/>
    <w:rsid w:val="00112A38"/>
    <w:rsid w:val="001133F5"/>
    <w:rsid w:val="00114209"/>
    <w:rsid w:val="00116AD1"/>
    <w:rsid w:val="001170B5"/>
    <w:rsid w:val="001176AD"/>
    <w:rsid w:val="00126684"/>
    <w:rsid w:val="0012691A"/>
    <w:rsid w:val="001333E6"/>
    <w:rsid w:val="00135B2F"/>
    <w:rsid w:val="00137AA1"/>
    <w:rsid w:val="00147864"/>
    <w:rsid w:val="00151886"/>
    <w:rsid w:val="0015770D"/>
    <w:rsid w:val="00163F68"/>
    <w:rsid w:val="00171F2D"/>
    <w:rsid w:val="00172884"/>
    <w:rsid w:val="00172919"/>
    <w:rsid w:val="001749FD"/>
    <w:rsid w:val="0018119C"/>
    <w:rsid w:val="00190D81"/>
    <w:rsid w:val="00194A2F"/>
    <w:rsid w:val="00194E8F"/>
    <w:rsid w:val="00196965"/>
    <w:rsid w:val="001A1807"/>
    <w:rsid w:val="001A2B84"/>
    <w:rsid w:val="001A3231"/>
    <w:rsid w:val="001B29A5"/>
    <w:rsid w:val="001B37E5"/>
    <w:rsid w:val="001B7965"/>
    <w:rsid w:val="001C124A"/>
    <w:rsid w:val="001C12A5"/>
    <w:rsid w:val="001C130F"/>
    <w:rsid w:val="001C313A"/>
    <w:rsid w:val="001C4557"/>
    <w:rsid w:val="001C4790"/>
    <w:rsid w:val="001C630A"/>
    <w:rsid w:val="001D26F0"/>
    <w:rsid w:val="001D6FF4"/>
    <w:rsid w:val="001D7C25"/>
    <w:rsid w:val="001D7E6D"/>
    <w:rsid w:val="001E0604"/>
    <w:rsid w:val="001E1127"/>
    <w:rsid w:val="001E3271"/>
    <w:rsid w:val="001E549E"/>
    <w:rsid w:val="001E581D"/>
    <w:rsid w:val="001E661E"/>
    <w:rsid w:val="001F6E6C"/>
    <w:rsid w:val="00203675"/>
    <w:rsid w:val="00207C6A"/>
    <w:rsid w:val="00212B27"/>
    <w:rsid w:val="00213F67"/>
    <w:rsid w:val="00216E42"/>
    <w:rsid w:val="002256D0"/>
    <w:rsid w:val="002528CD"/>
    <w:rsid w:val="002535A8"/>
    <w:rsid w:val="002547BA"/>
    <w:rsid w:val="0025581F"/>
    <w:rsid w:val="00257934"/>
    <w:rsid w:val="002630B7"/>
    <w:rsid w:val="0026514A"/>
    <w:rsid w:val="00267005"/>
    <w:rsid w:val="00270406"/>
    <w:rsid w:val="00273BD0"/>
    <w:rsid w:val="002746E1"/>
    <w:rsid w:val="00276666"/>
    <w:rsid w:val="00276680"/>
    <w:rsid w:val="0027775A"/>
    <w:rsid w:val="0028474B"/>
    <w:rsid w:val="00287F90"/>
    <w:rsid w:val="002944DF"/>
    <w:rsid w:val="002A397B"/>
    <w:rsid w:val="002A3A07"/>
    <w:rsid w:val="002A42AA"/>
    <w:rsid w:val="002A5001"/>
    <w:rsid w:val="002A6AAF"/>
    <w:rsid w:val="002B1673"/>
    <w:rsid w:val="002C0E19"/>
    <w:rsid w:val="002C11C7"/>
    <w:rsid w:val="002C121B"/>
    <w:rsid w:val="002C2158"/>
    <w:rsid w:val="002C41F2"/>
    <w:rsid w:val="002C57B1"/>
    <w:rsid w:val="002C73CD"/>
    <w:rsid w:val="002C7546"/>
    <w:rsid w:val="002D1C56"/>
    <w:rsid w:val="002D3E2B"/>
    <w:rsid w:val="002D4A11"/>
    <w:rsid w:val="002E299D"/>
    <w:rsid w:val="002E5A64"/>
    <w:rsid w:val="002F0DAE"/>
    <w:rsid w:val="002F2A33"/>
    <w:rsid w:val="002F4778"/>
    <w:rsid w:val="002F79E8"/>
    <w:rsid w:val="00304503"/>
    <w:rsid w:val="00306A0C"/>
    <w:rsid w:val="003117FD"/>
    <w:rsid w:val="00313A8D"/>
    <w:rsid w:val="00315AB8"/>
    <w:rsid w:val="00320E65"/>
    <w:rsid w:val="00321D6A"/>
    <w:rsid w:val="00324C29"/>
    <w:rsid w:val="003314DF"/>
    <w:rsid w:val="0033219E"/>
    <w:rsid w:val="00335C77"/>
    <w:rsid w:val="00341605"/>
    <w:rsid w:val="003428DD"/>
    <w:rsid w:val="00343D90"/>
    <w:rsid w:val="00343EEC"/>
    <w:rsid w:val="003445C2"/>
    <w:rsid w:val="003463E0"/>
    <w:rsid w:val="00346F5C"/>
    <w:rsid w:val="00350087"/>
    <w:rsid w:val="0035699F"/>
    <w:rsid w:val="00357543"/>
    <w:rsid w:val="0035797A"/>
    <w:rsid w:val="00363CB2"/>
    <w:rsid w:val="00367708"/>
    <w:rsid w:val="00371BBA"/>
    <w:rsid w:val="00374062"/>
    <w:rsid w:val="0037494C"/>
    <w:rsid w:val="003752FB"/>
    <w:rsid w:val="00376F25"/>
    <w:rsid w:val="00377A3C"/>
    <w:rsid w:val="00380E5E"/>
    <w:rsid w:val="00382E00"/>
    <w:rsid w:val="00386267"/>
    <w:rsid w:val="00390B11"/>
    <w:rsid w:val="0039246A"/>
    <w:rsid w:val="00395064"/>
    <w:rsid w:val="003A1369"/>
    <w:rsid w:val="003A4166"/>
    <w:rsid w:val="003A491F"/>
    <w:rsid w:val="003A4FA5"/>
    <w:rsid w:val="003A7183"/>
    <w:rsid w:val="003B062F"/>
    <w:rsid w:val="003B2362"/>
    <w:rsid w:val="003B2E06"/>
    <w:rsid w:val="003B54D2"/>
    <w:rsid w:val="003C1D93"/>
    <w:rsid w:val="003C3ACF"/>
    <w:rsid w:val="003D0076"/>
    <w:rsid w:val="003D2F82"/>
    <w:rsid w:val="003D59CD"/>
    <w:rsid w:val="003D7A31"/>
    <w:rsid w:val="003E044D"/>
    <w:rsid w:val="003E5E7E"/>
    <w:rsid w:val="003F0168"/>
    <w:rsid w:val="003F28D2"/>
    <w:rsid w:val="0040018C"/>
    <w:rsid w:val="00401078"/>
    <w:rsid w:val="004029B1"/>
    <w:rsid w:val="004044F4"/>
    <w:rsid w:val="00406C5D"/>
    <w:rsid w:val="004074C2"/>
    <w:rsid w:val="00407F7C"/>
    <w:rsid w:val="0041213C"/>
    <w:rsid w:val="00415DCE"/>
    <w:rsid w:val="0041704D"/>
    <w:rsid w:val="00425CAC"/>
    <w:rsid w:val="00430721"/>
    <w:rsid w:val="00433165"/>
    <w:rsid w:val="00433D78"/>
    <w:rsid w:val="00435264"/>
    <w:rsid w:val="004405DC"/>
    <w:rsid w:val="00441B60"/>
    <w:rsid w:val="00442A96"/>
    <w:rsid w:val="00445468"/>
    <w:rsid w:val="00446E03"/>
    <w:rsid w:val="00447C05"/>
    <w:rsid w:val="0045329F"/>
    <w:rsid w:val="00455C0C"/>
    <w:rsid w:val="00463B05"/>
    <w:rsid w:val="00465FF6"/>
    <w:rsid w:val="004668F7"/>
    <w:rsid w:val="00466B71"/>
    <w:rsid w:val="004735AA"/>
    <w:rsid w:val="00476CE3"/>
    <w:rsid w:val="0047729E"/>
    <w:rsid w:val="00482BF5"/>
    <w:rsid w:val="0048683E"/>
    <w:rsid w:val="00486F10"/>
    <w:rsid w:val="0048758A"/>
    <w:rsid w:val="004A07AE"/>
    <w:rsid w:val="004A19E1"/>
    <w:rsid w:val="004A2B78"/>
    <w:rsid w:val="004A3090"/>
    <w:rsid w:val="004A38D3"/>
    <w:rsid w:val="004A6506"/>
    <w:rsid w:val="004A6739"/>
    <w:rsid w:val="004B0131"/>
    <w:rsid w:val="004B22B0"/>
    <w:rsid w:val="004B39B5"/>
    <w:rsid w:val="004B52E3"/>
    <w:rsid w:val="004B7740"/>
    <w:rsid w:val="004C2BDC"/>
    <w:rsid w:val="004C72E8"/>
    <w:rsid w:val="004D1256"/>
    <w:rsid w:val="004D1694"/>
    <w:rsid w:val="004D2108"/>
    <w:rsid w:val="004D24D2"/>
    <w:rsid w:val="004E58DF"/>
    <w:rsid w:val="004E5DFB"/>
    <w:rsid w:val="004F2811"/>
    <w:rsid w:val="004F2B8F"/>
    <w:rsid w:val="004F301B"/>
    <w:rsid w:val="004F3DC5"/>
    <w:rsid w:val="004F642B"/>
    <w:rsid w:val="004F70D8"/>
    <w:rsid w:val="005049EB"/>
    <w:rsid w:val="005051F3"/>
    <w:rsid w:val="005114D4"/>
    <w:rsid w:val="0051469D"/>
    <w:rsid w:val="0052090B"/>
    <w:rsid w:val="00521FED"/>
    <w:rsid w:val="005227F8"/>
    <w:rsid w:val="00524FF4"/>
    <w:rsid w:val="00525CD5"/>
    <w:rsid w:val="00527E3E"/>
    <w:rsid w:val="0053182C"/>
    <w:rsid w:val="005327CF"/>
    <w:rsid w:val="00533E79"/>
    <w:rsid w:val="0053436C"/>
    <w:rsid w:val="00535B7C"/>
    <w:rsid w:val="00535EE0"/>
    <w:rsid w:val="00536BD9"/>
    <w:rsid w:val="00540DAA"/>
    <w:rsid w:val="00540E2A"/>
    <w:rsid w:val="0054175C"/>
    <w:rsid w:val="00544EF6"/>
    <w:rsid w:val="00547B30"/>
    <w:rsid w:val="00547BBC"/>
    <w:rsid w:val="00551790"/>
    <w:rsid w:val="00552340"/>
    <w:rsid w:val="00555E68"/>
    <w:rsid w:val="00562B96"/>
    <w:rsid w:val="00563675"/>
    <w:rsid w:val="005648DD"/>
    <w:rsid w:val="0056627D"/>
    <w:rsid w:val="00567207"/>
    <w:rsid w:val="00567EBC"/>
    <w:rsid w:val="00575F5B"/>
    <w:rsid w:val="00576AC3"/>
    <w:rsid w:val="005813C5"/>
    <w:rsid w:val="005864D0"/>
    <w:rsid w:val="00592EE2"/>
    <w:rsid w:val="005942E8"/>
    <w:rsid w:val="00595A65"/>
    <w:rsid w:val="005A3DB0"/>
    <w:rsid w:val="005A6C3A"/>
    <w:rsid w:val="005A7DFF"/>
    <w:rsid w:val="005B3622"/>
    <w:rsid w:val="005B3FE2"/>
    <w:rsid w:val="005C05DA"/>
    <w:rsid w:val="005C2AFE"/>
    <w:rsid w:val="005C6AE2"/>
    <w:rsid w:val="005C7A35"/>
    <w:rsid w:val="005D0A5E"/>
    <w:rsid w:val="005D3624"/>
    <w:rsid w:val="005D3772"/>
    <w:rsid w:val="005D4851"/>
    <w:rsid w:val="005E0DD0"/>
    <w:rsid w:val="005E4E73"/>
    <w:rsid w:val="005E58B9"/>
    <w:rsid w:val="005E6B52"/>
    <w:rsid w:val="005F0B5A"/>
    <w:rsid w:val="005F153B"/>
    <w:rsid w:val="005F220A"/>
    <w:rsid w:val="005F27DA"/>
    <w:rsid w:val="005F310C"/>
    <w:rsid w:val="005F47DB"/>
    <w:rsid w:val="005F4FE5"/>
    <w:rsid w:val="006002E3"/>
    <w:rsid w:val="0060130A"/>
    <w:rsid w:val="00601DB0"/>
    <w:rsid w:val="00601F5C"/>
    <w:rsid w:val="00602FDA"/>
    <w:rsid w:val="006035C3"/>
    <w:rsid w:val="00604655"/>
    <w:rsid w:val="00605055"/>
    <w:rsid w:val="00606E52"/>
    <w:rsid w:val="00607066"/>
    <w:rsid w:val="0060799A"/>
    <w:rsid w:val="00611949"/>
    <w:rsid w:val="00613E3C"/>
    <w:rsid w:val="00615919"/>
    <w:rsid w:val="00615CA2"/>
    <w:rsid w:val="00622786"/>
    <w:rsid w:val="00624191"/>
    <w:rsid w:val="0062430D"/>
    <w:rsid w:val="00625273"/>
    <w:rsid w:val="006278B7"/>
    <w:rsid w:val="006279F2"/>
    <w:rsid w:val="0063315B"/>
    <w:rsid w:val="00636282"/>
    <w:rsid w:val="00636EB0"/>
    <w:rsid w:val="00637DAA"/>
    <w:rsid w:val="00644FA2"/>
    <w:rsid w:val="00660C2C"/>
    <w:rsid w:val="006616E3"/>
    <w:rsid w:val="00662502"/>
    <w:rsid w:val="00663228"/>
    <w:rsid w:val="00663272"/>
    <w:rsid w:val="0066611B"/>
    <w:rsid w:val="00670D2D"/>
    <w:rsid w:val="00672D78"/>
    <w:rsid w:val="00676729"/>
    <w:rsid w:val="006834B3"/>
    <w:rsid w:val="00683763"/>
    <w:rsid w:val="006853F5"/>
    <w:rsid w:val="00691689"/>
    <w:rsid w:val="00692944"/>
    <w:rsid w:val="006A19F2"/>
    <w:rsid w:val="006A325F"/>
    <w:rsid w:val="006A3E66"/>
    <w:rsid w:val="006A6C04"/>
    <w:rsid w:val="006A7E55"/>
    <w:rsid w:val="006B0E6A"/>
    <w:rsid w:val="006C35C3"/>
    <w:rsid w:val="006C38A1"/>
    <w:rsid w:val="006C648B"/>
    <w:rsid w:val="006D0C2D"/>
    <w:rsid w:val="006D209C"/>
    <w:rsid w:val="006D3F89"/>
    <w:rsid w:val="006D4E39"/>
    <w:rsid w:val="006E034D"/>
    <w:rsid w:val="006E11F7"/>
    <w:rsid w:val="006E23AC"/>
    <w:rsid w:val="006E47E1"/>
    <w:rsid w:val="006E548C"/>
    <w:rsid w:val="006E7437"/>
    <w:rsid w:val="006E7517"/>
    <w:rsid w:val="006E7EDC"/>
    <w:rsid w:val="006F1FBE"/>
    <w:rsid w:val="006F40AF"/>
    <w:rsid w:val="006F4F9E"/>
    <w:rsid w:val="007127BC"/>
    <w:rsid w:val="00713B23"/>
    <w:rsid w:val="00713D47"/>
    <w:rsid w:val="00713E0A"/>
    <w:rsid w:val="00715E92"/>
    <w:rsid w:val="00720B75"/>
    <w:rsid w:val="007219D6"/>
    <w:rsid w:val="00724A54"/>
    <w:rsid w:val="00726EF4"/>
    <w:rsid w:val="007279E6"/>
    <w:rsid w:val="007364C5"/>
    <w:rsid w:val="007370F1"/>
    <w:rsid w:val="007408B6"/>
    <w:rsid w:val="007413B3"/>
    <w:rsid w:val="00743934"/>
    <w:rsid w:val="007465E8"/>
    <w:rsid w:val="0074770C"/>
    <w:rsid w:val="00753D04"/>
    <w:rsid w:val="0075656A"/>
    <w:rsid w:val="007606E8"/>
    <w:rsid w:val="00762ED8"/>
    <w:rsid w:val="00766EA2"/>
    <w:rsid w:val="007674DF"/>
    <w:rsid w:val="007806D0"/>
    <w:rsid w:val="00783398"/>
    <w:rsid w:val="00791BA3"/>
    <w:rsid w:val="00793DD5"/>
    <w:rsid w:val="00797C82"/>
    <w:rsid w:val="007A0571"/>
    <w:rsid w:val="007A2965"/>
    <w:rsid w:val="007B0ED3"/>
    <w:rsid w:val="007B3834"/>
    <w:rsid w:val="007B41E0"/>
    <w:rsid w:val="007B5A18"/>
    <w:rsid w:val="007B7406"/>
    <w:rsid w:val="007C43D1"/>
    <w:rsid w:val="007C48A4"/>
    <w:rsid w:val="007C6A32"/>
    <w:rsid w:val="007D3C6F"/>
    <w:rsid w:val="007E6BEA"/>
    <w:rsid w:val="007F2481"/>
    <w:rsid w:val="007F5016"/>
    <w:rsid w:val="007F64A6"/>
    <w:rsid w:val="008005F3"/>
    <w:rsid w:val="00800A1F"/>
    <w:rsid w:val="00810F7B"/>
    <w:rsid w:val="008111BD"/>
    <w:rsid w:val="00811686"/>
    <w:rsid w:val="0081655D"/>
    <w:rsid w:val="0081746D"/>
    <w:rsid w:val="00820D2E"/>
    <w:rsid w:val="00821A22"/>
    <w:rsid w:val="00826804"/>
    <w:rsid w:val="0083515B"/>
    <w:rsid w:val="00841E89"/>
    <w:rsid w:val="0084318E"/>
    <w:rsid w:val="00846F2A"/>
    <w:rsid w:val="00850525"/>
    <w:rsid w:val="00865662"/>
    <w:rsid w:val="00865D8D"/>
    <w:rsid w:val="00870D42"/>
    <w:rsid w:val="008758CC"/>
    <w:rsid w:val="00883313"/>
    <w:rsid w:val="008854AD"/>
    <w:rsid w:val="00887AD1"/>
    <w:rsid w:val="0089076D"/>
    <w:rsid w:val="00894614"/>
    <w:rsid w:val="008946CE"/>
    <w:rsid w:val="008A5323"/>
    <w:rsid w:val="008A74AE"/>
    <w:rsid w:val="008A7AB6"/>
    <w:rsid w:val="008B186D"/>
    <w:rsid w:val="008B2C97"/>
    <w:rsid w:val="008B4EFD"/>
    <w:rsid w:val="008B6D8D"/>
    <w:rsid w:val="008C11F8"/>
    <w:rsid w:val="008C2C1A"/>
    <w:rsid w:val="008C32FE"/>
    <w:rsid w:val="008C5ABC"/>
    <w:rsid w:val="008C734D"/>
    <w:rsid w:val="008D10C5"/>
    <w:rsid w:val="008D4CE2"/>
    <w:rsid w:val="008E13C2"/>
    <w:rsid w:val="008E2CBB"/>
    <w:rsid w:val="008E3AF0"/>
    <w:rsid w:val="008E6CF4"/>
    <w:rsid w:val="008F2ED7"/>
    <w:rsid w:val="008F3091"/>
    <w:rsid w:val="008F32EE"/>
    <w:rsid w:val="008F64A8"/>
    <w:rsid w:val="0090153A"/>
    <w:rsid w:val="00902853"/>
    <w:rsid w:val="009106CA"/>
    <w:rsid w:val="00910D22"/>
    <w:rsid w:val="00913AE9"/>
    <w:rsid w:val="009142BE"/>
    <w:rsid w:val="00917702"/>
    <w:rsid w:val="0093316B"/>
    <w:rsid w:val="00940EEE"/>
    <w:rsid w:val="0094556C"/>
    <w:rsid w:val="0094562E"/>
    <w:rsid w:val="009457EE"/>
    <w:rsid w:val="00954776"/>
    <w:rsid w:val="00957168"/>
    <w:rsid w:val="00961235"/>
    <w:rsid w:val="00963CD9"/>
    <w:rsid w:val="00964685"/>
    <w:rsid w:val="00965FE0"/>
    <w:rsid w:val="0098061F"/>
    <w:rsid w:val="009834C5"/>
    <w:rsid w:val="00985246"/>
    <w:rsid w:val="009855CA"/>
    <w:rsid w:val="00985891"/>
    <w:rsid w:val="00985F23"/>
    <w:rsid w:val="009871CA"/>
    <w:rsid w:val="00987C0F"/>
    <w:rsid w:val="00991DA9"/>
    <w:rsid w:val="00991DEA"/>
    <w:rsid w:val="00994FB2"/>
    <w:rsid w:val="00995E0E"/>
    <w:rsid w:val="009A0B0A"/>
    <w:rsid w:val="009B234D"/>
    <w:rsid w:val="009B3609"/>
    <w:rsid w:val="009B4837"/>
    <w:rsid w:val="009B4B69"/>
    <w:rsid w:val="009B6397"/>
    <w:rsid w:val="009C548D"/>
    <w:rsid w:val="009C6E9C"/>
    <w:rsid w:val="009D0596"/>
    <w:rsid w:val="009D376D"/>
    <w:rsid w:val="009D62B8"/>
    <w:rsid w:val="009D7710"/>
    <w:rsid w:val="009E2FC7"/>
    <w:rsid w:val="009E3CC5"/>
    <w:rsid w:val="009E4B8E"/>
    <w:rsid w:val="009E4D6C"/>
    <w:rsid w:val="009F2E55"/>
    <w:rsid w:val="009F3066"/>
    <w:rsid w:val="009F5FD1"/>
    <w:rsid w:val="00A019F5"/>
    <w:rsid w:val="00A0369D"/>
    <w:rsid w:val="00A04BAD"/>
    <w:rsid w:val="00A07486"/>
    <w:rsid w:val="00A14165"/>
    <w:rsid w:val="00A166C4"/>
    <w:rsid w:val="00A16BF7"/>
    <w:rsid w:val="00A175C1"/>
    <w:rsid w:val="00A1766B"/>
    <w:rsid w:val="00A17C98"/>
    <w:rsid w:val="00A20C10"/>
    <w:rsid w:val="00A24956"/>
    <w:rsid w:val="00A27E91"/>
    <w:rsid w:val="00A3040B"/>
    <w:rsid w:val="00A34960"/>
    <w:rsid w:val="00A36E31"/>
    <w:rsid w:val="00A376AD"/>
    <w:rsid w:val="00A41EE5"/>
    <w:rsid w:val="00A45606"/>
    <w:rsid w:val="00A456E6"/>
    <w:rsid w:val="00A47BA0"/>
    <w:rsid w:val="00A51F21"/>
    <w:rsid w:val="00A530B0"/>
    <w:rsid w:val="00A56C73"/>
    <w:rsid w:val="00A57EBC"/>
    <w:rsid w:val="00A61570"/>
    <w:rsid w:val="00A64966"/>
    <w:rsid w:val="00A67FCE"/>
    <w:rsid w:val="00A7060D"/>
    <w:rsid w:val="00A719DB"/>
    <w:rsid w:val="00A730ED"/>
    <w:rsid w:val="00A75FC9"/>
    <w:rsid w:val="00A82789"/>
    <w:rsid w:val="00A82C40"/>
    <w:rsid w:val="00A85E2F"/>
    <w:rsid w:val="00A8784F"/>
    <w:rsid w:val="00A94D57"/>
    <w:rsid w:val="00A96FB0"/>
    <w:rsid w:val="00AA014B"/>
    <w:rsid w:val="00AA2422"/>
    <w:rsid w:val="00AA3B04"/>
    <w:rsid w:val="00AA4706"/>
    <w:rsid w:val="00AA64EE"/>
    <w:rsid w:val="00AA73FE"/>
    <w:rsid w:val="00AB2379"/>
    <w:rsid w:val="00AB29D5"/>
    <w:rsid w:val="00AB35EE"/>
    <w:rsid w:val="00AB3B14"/>
    <w:rsid w:val="00AB6A05"/>
    <w:rsid w:val="00AB6E4F"/>
    <w:rsid w:val="00AC0F50"/>
    <w:rsid w:val="00AC1F89"/>
    <w:rsid w:val="00AC240A"/>
    <w:rsid w:val="00AC2767"/>
    <w:rsid w:val="00AC2F46"/>
    <w:rsid w:val="00AC3AE3"/>
    <w:rsid w:val="00AD2408"/>
    <w:rsid w:val="00AD5C9D"/>
    <w:rsid w:val="00AE01A7"/>
    <w:rsid w:val="00AE37E0"/>
    <w:rsid w:val="00AE5029"/>
    <w:rsid w:val="00AE50D8"/>
    <w:rsid w:val="00AE5F19"/>
    <w:rsid w:val="00AE73A6"/>
    <w:rsid w:val="00AF05C9"/>
    <w:rsid w:val="00AF083B"/>
    <w:rsid w:val="00AF112B"/>
    <w:rsid w:val="00AF36C1"/>
    <w:rsid w:val="00AF6C9A"/>
    <w:rsid w:val="00B020E1"/>
    <w:rsid w:val="00B029F7"/>
    <w:rsid w:val="00B05E3E"/>
    <w:rsid w:val="00B06F8A"/>
    <w:rsid w:val="00B11A6F"/>
    <w:rsid w:val="00B12B21"/>
    <w:rsid w:val="00B16678"/>
    <w:rsid w:val="00B2015F"/>
    <w:rsid w:val="00B23AB6"/>
    <w:rsid w:val="00B23B10"/>
    <w:rsid w:val="00B27084"/>
    <w:rsid w:val="00B27778"/>
    <w:rsid w:val="00B30A16"/>
    <w:rsid w:val="00B30ACB"/>
    <w:rsid w:val="00B30F69"/>
    <w:rsid w:val="00B3398B"/>
    <w:rsid w:val="00B35C5F"/>
    <w:rsid w:val="00B36250"/>
    <w:rsid w:val="00B40295"/>
    <w:rsid w:val="00B407F3"/>
    <w:rsid w:val="00B4384A"/>
    <w:rsid w:val="00B45C4A"/>
    <w:rsid w:val="00B5129C"/>
    <w:rsid w:val="00B5384C"/>
    <w:rsid w:val="00B53DDA"/>
    <w:rsid w:val="00B643D2"/>
    <w:rsid w:val="00B657E7"/>
    <w:rsid w:val="00B736FB"/>
    <w:rsid w:val="00B7386B"/>
    <w:rsid w:val="00B747F9"/>
    <w:rsid w:val="00B74A69"/>
    <w:rsid w:val="00B76472"/>
    <w:rsid w:val="00B76D39"/>
    <w:rsid w:val="00B817F3"/>
    <w:rsid w:val="00B81E8C"/>
    <w:rsid w:val="00B83692"/>
    <w:rsid w:val="00B83E7A"/>
    <w:rsid w:val="00B85820"/>
    <w:rsid w:val="00B85C15"/>
    <w:rsid w:val="00B92240"/>
    <w:rsid w:val="00B93B30"/>
    <w:rsid w:val="00B93F3B"/>
    <w:rsid w:val="00B94A5B"/>
    <w:rsid w:val="00BA2530"/>
    <w:rsid w:val="00BA300B"/>
    <w:rsid w:val="00BA38EA"/>
    <w:rsid w:val="00BB4818"/>
    <w:rsid w:val="00BB5955"/>
    <w:rsid w:val="00BB6D31"/>
    <w:rsid w:val="00BC189F"/>
    <w:rsid w:val="00BC3B4A"/>
    <w:rsid w:val="00BC5034"/>
    <w:rsid w:val="00BD022E"/>
    <w:rsid w:val="00BD2C35"/>
    <w:rsid w:val="00BD2F37"/>
    <w:rsid w:val="00BD6D12"/>
    <w:rsid w:val="00BE1C19"/>
    <w:rsid w:val="00BE4D42"/>
    <w:rsid w:val="00BE6230"/>
    <w:rsid w:val="00BE6B66"/>
    <w:rsid w:val="00BE7509"/>
    <w:rsid w:val="00BF155C"/>
    <w:rsid w:val="00BF3138"/>
    <w:rsid w:val="00BF35D2"/>
    <w:rsid w:val="00BF44ED"/>
    <w:rsid w:val="00C00900"/>
    <w:rsid w:val="00C0289C"/>
    <w:rsid w:val="00C06708"/>
    <w:rsid w:val="00C07027"/>
    <w:rsid w:val="00C1219C"/>
    <w:rsid w:val="00C15600"/>
    <w:rsid w:val="00C1586C"/>
    <w:rsid w:val="00C20F83"/>
    <w:rsid w:val="00C214BD"/>
    <w:rsid w:val="00C225A4"/>
    <w:rsid w:val="00C2625C"/>
    <w:rsid w:val="00C313A8"/>
    <w:rsid w:val="00C34C02"/>
    <w:rsid w:val="00C4018E"/>
    <w:rsid w:val="00C41719"/>
    <w:rsid w:val="00C472AE"/>
    <w:rsid w:val="00C47EF4"/>
    <w:rsid w:val="00C5173D"/>
    <w:rsid w:val="00C5265F"/>
    <w:rsid w:val="00C537B4"/>
    <w:rsid w:val="00C54EA3"/>
    <w:rsid w:val="00C6025B"/>
    <w:rsid w:val="00C616CE"/>
    <w:rsid w:val="00C62755"/>
    <w:rsid w:val="00C62847"/>
    <w:rsid w:val="00C62884"/>
    <w:rsid w:val="00C64ABF"/>
    <w:rsid w:val="00C67EE7"/>
    <w:rsid w:val="00C7460F"/>
    <w:rsid w:val="00C752B2"/>
    <w:rsid w:val="00C75EF2"/>
    <w:rsid w:val="00C766FD"/>
    <w:rsid w:val="00C816EA"/>
    <w:rsid w:val="00C838E8"/>
    <w:rsid w:val="00C87375"/>
    <w:rsid w:val="00C874ED"/>
    <w:rsid w:val="00CA1882"/>
    <w:rsid w:val="00CA6D79"/>
    <w:rsid w:val="00CA7941"/>
    <w:rsid w:val="00CA7BAB"/>
    <w:rsid w:val="00CB4D18"/>
    <w:rsid w:val="00CB5260"/>
    <w:rsid w:val="00CB6628"/>
    <w:rsid w:val="00CD195B"/>
    <w:rsid w:val="00CD3686"/>
    <w:rsid w:val="00CD5982"/>
    <w:rsid w:val="00CD61D1"/>
    <w:rsid w:val="00CE153A"/>
    <w:rsid w:val="00CE225D"/>
    <w:rsid w:val="00CE2517"/>
    <w:rsid w:val="00CE37AF"/>
    <w:rsid w:val="00CE3D45"/>
    <w:rsid w:val="00CE6FC1"/>
    <w:rsid w:val="00CE73E5"/>
    <w:rsid w:val="00CF63E9"/>
    <w:rsid w:val="00CF6AF9"/>
    <w:rsid w:val="00D05D81"/>
    <w:rsid w:val="00D102DF"/>
    <w:rsid w:val="00D125B2"/>
    <w:rsid w:val="00D20AAD"/>
    <w:rsid w:val="00D20E12"/>
    <w:rsid w:val="00D227D6"/>
    <w:rsid w:val="00D22E1D"/>
    <w:rsid w:val="00D258E4"/>
    <w:rsid w:val="00D27CB8"/>
    <w:rsid w:val="00D30034"/>
    <w:rsid w:val="00D30EF5"/>
    <w:rsid w:val="00D31CF5"/>
    <w:rsid w:val="00D34217"/>
    <w:rsid w:val="00D371B8"/>
    <w:rsid w:val="00D41038"/>
    <w:rsid w:val="00D413B7"/>
    <w:rsid w:val="00D426AD"/>
    <w:rsid w:val="00D51AED"/>
    <w:rsid w:val="00D53867"/>
    <w:rsid w:val="00D56081"/>
    <w:rsid w:val="00D619D7"/>
    <w:rsid w:val="00D63C07"/>
    <w:rsid w:val="00D6434A"/>
    <w:rsid w:val="00D661D0"/>
    <w:rsid w:val="00D76E56"/>
    <w:rsid w:val="00D8075C"/>
    <w:rsid w:val="00D827F6"/>
    <w:rsid w:val="00D85EC9"/>
    <w:rsid w:val="00D87782"/>
    <w:rsid w:val="00DA0619"/>
    <w:rsid w:val="00DA2BF4"/>
    <w:rsid w:val="00DA772B"/>
    <w:rsid w:val="00DB0BC1"/>
    <w:rsid w:val="00DB38CB"/>
    <w:rsid w:val="00DB7C7D"/>
    <w:rsid w:val="00DC1D9C"/>
    <w:rsid w:val="00DC1DA1"/>
    <w:rsid w:val="00DC3952"/>
    <w:rsid w:val="00DC73C3"/>
    <w:rsid w:val="00DC74A0"/>
    <w:rsid w:val="00DD58ED"/>
    <w:rsid w:val="00DE081D"/>
    <w:rsid w:val="00DE0BB9"/>
    <w:rsid w:val="00DE25BA"/>
    <w:rsid w:val="00DE3D5F"/>
    <w:rsid w:val="00DE40CC"/>
    <w:rsid w:val="00DE50D3"/>
    <w:rsid w:val="00DE5892"/>
    <w:rsid w:val="00DE622B"/>
    <w:rsid w:val="00DF014A"/>
    <w:rsid w:val="00DF1429"/>
    <w:rsid w:val="00DF5FE3"/>
    <w:rsid w:val="00E01901"/>
    <w:rsid w:val="00E02321"/>
    <w:rsid w:val="00E04895"/>
    <w:rsid w:val="00E04F56"/>
    <w:rsid w:val="00E15410"/>
    <w:rsid w:val="00E23C0B"/>
    <w:rsid w:val="00E2526F"/>
    <w:rsid w:val="00E2658D"/>
    <w:rsid w:val="00E30707"/>
    <w:rsid w:val="00E3413E"/>
    <w:rsid w:val="00E3689A"/>
    <w:rsid w:val="00E36CF9"/>
    <w:rsid w:val="00E36D96"/>
    <w:rsid w:val="00E37A39"/>
    <w:rsid w:val="00E439F3"/>
    <w:rsid w:val="00E43CA5"/>
    <w:rsid w:val="00E44ACF"/>
    <w:rsid w:val="00E520CE"/>
    <w:rsid w:val="00E522F6"/>
    <w:rsid w:val="00E5760C"/>
    <w:rsid w:val="00E57D32"/>
    <w:rsid w:val="00E604A4"/>
    <w:rsid w:val="00E60CBF"/>
    <w:rsid w:val="00E62005"/>
    <w:rsid w:val="00E63031"/>
    <w:rsid w:val="00E6382B"/>
    <w:rsid w:val="00E76711"/>
    <w:rsid w:val="00E76885"/>
    <w:rsid w:val="00E76A53"/>
    <w:rsid w:val="00E82E79"/>
    <w:rsid w:val="00E837FA"/>
    <w:rsid w:val="00E856F9"/>
    <w:rsid w:val="00E90136"/>
    <w:rsid w:val="00E93B8C"/>
    <w:rsid w:val="00E97A56"/>
    <w:rsid w:val="00EA1D94"/>
    <w:rsid w:val="00EA22EA"/>
    <w:rsid w:val="00EA4D7E"/>
    <w:rsid w:val="00EA56FB"/>
    <w:rsid w:val="00EA5987"/>
    <w:rsid w:val="00EA6222"/>
    <w:rsid w:val="00EB1407"/>
    <w:rsid w:val="00EB3B04"/>
    <w:rsid w:val="00EB3B65"/>
    <w:rsid w:val="00EB5518"/>
    <w:rsid w:val="00EB7D93"/>
    <w:rsid w:val="00EC0D5B"/>
    <w:rsid w:val="00ED3622"/>
    <w:rsid w:val="00ED54DE"/>
    <w:rsid w:val="00ED5C87"/>
    <w:rsid w:val="00ED7DA9"/>
    <w:rsid w:val="00EE29A7"/>
    <w:rsid w:val="00EE2C35"/>
    <w:rsid w:val="00EE2DF3"/>
    <w:rsid w:val="00EE74A7"/>
    <w:rsid w:val="00EF0E72"/>
    <w:rsid w:val="00EF68DF"/>
    <w:rsid w:val="00EF760A"/>
    <w:rsid w:val="00F01193"/>
    <w:rsid w:val="00F04CFA"/>
    <w:rsid w:val="00F067FB"/>
    <w:rsid w:val="00F107D4"/>
    <w:rsid w:val="00F109FF"/>
    <w:rsid w:val="00F131B6"/>
    <w:rsid w:val="00F13C23"/>
    <w:rsid w:val="00F21DEB"/>
    <w:rsid w:val="00F2663B"/>
    <w:rsid w:val="00F31A8F"/>
    <w:rsid w:val="00F33DEB"/>
    <w:rsid w:val="00F36569"/>
    <w:rsid w:val="00F40FB4"/>
    <w:rsid w:val="00F414EB"/>
    <w:rsid w:val="00F431C3"/>
    <w:rsid w:val="00F43A00"/>
    <w:rsid w:val="00F4608E"/>
    <w:rsid w:val="00F51563"/>
    <w:rsid w:val="00F53A1A"/>
    <w:rsid w:val="00F55A6A"/>
    <w:rsid w:val="00F60DCA"/>
    <w:rsid w:val="00F6230E"/>
    <w:rsid w:val="00F63A1B"/>
    <w:rsid w:val="00F63E64"/>
    <w:rsid w:val="00F75328"/>
    <w:rsid w:val="00F85DA1"/>
    <w:rsid w:val="00F862D1"/>
    <w:rsid w:val="00F871FE"/>
    <w:rsid w:val="00F90FA6"/>
    <w:rsid w:val="00F94679"/>
    <w:rsid w:val="00F947FB"/>
    <w:rsid w:val="00FA0944"/>
    <w:rsid w:val="00FA1C46"/>
    <w:rsid w:val="00FA30AC"/>
    <w:rsid w:val="00FA3A21"/>
    <w:rsid w:val="00FA4C7F"/>
    <w:rsid w:val="00FA65E0"/>
    <w:rsid w:val="00FA784A"/>
    <w:rsid w:val="00FB0953"/>
    <w:rsid w:val="00FB20C1"/>
    <w:rsid w:val="00FB4C8D"/>
    <w:rsid w:val="00FB5856"/>
    <w:rsid w:val="00FC1235"/>
    <w:rsid w:val="00FC177D"/>
    <w:rsid w:val="00FC3CC3"/>
    <w:rsid w:val="00FC5933"/>
    <w:rsid w:val="00FC6041"/>
    <w:rsid w:val="00FD2C77"/>
    <w:rsid w:val="00FD53BB"/>
    <w:rsid w:val="00FD610A"/>
    <w:rsid w:val="00FD781F"/>
    <w:rsid w:val="00FE1109"/>
    <w:rsid w:val="00FE160B"/>
    <w:rsid w:val="00FE1E9E"/>
    <w:rsid w:val="00FE411B"/>
    <w:rsid w:val="00FE5400"/>
    <w:rsid w:val="00FF14F7"/>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83C8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val="tr-TR"/>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B736FB"/>
    <w:pPr>
      <w:tabs>
        <w:tab w:val="left" w:pos="426"/>
        <w:tab w:val="right" w:pos="8493"/>
      </w:tabs>
      <w:spacing w:before="360" w:after="0"/>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val="tr-TR"/>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character" w:styleId="AklamaBavurusu">
    <w:name w:val="annotation reference"/>
    <w:uiPriority w:val="99"/>
    <w:semiHidden/>
    <w:unhideWhenUsed/>
    <w:rsid w:val="00663228"/>
    <w:rPr>
      <w:sz w:val="16"/>
      <w:szCs w:val="16"/>
    </w:rPr>
  </w:style>
  <w:style w:type="paragraph" w:styleId="AklamaMetni">
    <w:name w:val="annotation text"/>
    <w:basedOn w:val="Normal"/>
    <w:link w:val="AklamaMetniChar"/>
    <w:uiPriority w:val="99"/>
    <w:semiHidden/>
    <w:unhideWhenUsed/>
    <w:rsid w:val="00663228"/>
    <w:rPr>
      <w:sz w:val="20"/>
      <w:szCs w:val="20"/>
    </w:rPr>
  </w:style>
  <w:style w:type="character" w:customStyle="1" w:styleId="AklamaMetniChar">
    <w:name w:val="Açıklama Metni Char"/>
    <w:link w:val="AklamaMetni"/>
    <w:uiPriority w:val="99"/>
    <w:semiHidden/>
    <w:rsid w:val="00663228"/>
    <w:rPr>
      <w:lang w:eastAsia="en-US"/>
    </w:rPr>
  </w:style>
  <w:style w:type="character" w:customStyle="1" w:styleId="apple-converted-space">
    <w:name w:val="apple-converted-space"/>
    <w:rsid w:val="00663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11296">
      <w:bodyDiv w:val="1"/>
      <w:marLeft w:val="0"/>
      <w:marRight w:val="0"/>
      <w:marTop w:val="0"/>
      <w:marBottom w:val="0"/>
      <w:divBdr>
        <w:top w:val="none" w:sz="0" w:space="0" w:color="auto"/>
        <w:left w:val="none" w:sz="0" w:space="0" w:color="auto"/>
        <w:bottom w:val="none" w:sz="0" w:space="0" w:color="auto"/>
        <w:right w:val="none" w:sz="0" w:space="0" w:color="auto"/>
      </w:divBdr>
    </w:div>
    <w:div w:id="132453619">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247038472">
      <w:bodyDiv w:val="1"/>
      <w:marLeft w:val="0"/>
      <w:marRight w:val="0"/>
      <w:marTop w:val="0"/>
      <w:marBottom w:val="0"/>
      <w:divBdr>
        <w:top w:val="none" w:sz="0" w:space="0" w:color="auto"/>
        <w:left w:val="none" w:sz="0" w:space="0" w:color="auto"/>
        <w:bottom w:val="none" w:sz="0" w:space="0" w:color="auto"/>
        <w:right w:val="none" w:sz="0" w:space="0" w:color="auto"/>
      </w:divBdr>
    </w:div>
    <w:div w:id="1477529527">
      <w:bodyDiv w:val="1"/>
      <w:marLeft w:val="0"/>
      <w:marRight w:val="0"/>
      <w:marTop w:val="0"/>
      <w:marBottom w:val="0"/>
      <w:divBdr>
        <w:top w:val="none" w:sz="0" w:space="0" w:color="auto"/>
        <w:left w:val="none" w:sz="0" w:space="0" w:color="auto"/>
        <w:bottom w:val="none" w:sz="0" w:space="0" w:color="auto"/>
        <w:right w:val="none" w:sz="0" w:space="0" w:color="auto"/>
      </w:divBdr>
    </w:div>
    <w:div w:id="1515847781">
      <w:bodyDiv w:val="1"/>
      <w:marLeft w:val="0"/>
      <w:marRight w:val="0"/>
      <w:marTop w:val="0"/>
      <w:marBottom w:val="0"/>
      <w:divBdr>
        <w:top w:val="none" w:sz="0" w:space="0" w:color="auto"/>
        <w:left w:val="none" w:sz="0" w:space="0" w:color="auto"/>
        <w:bottom w:val="none" w:sz="0" w:space="0" w:color="auto"/>
        <w:right w:val="none" w:sz="0" w:space="0" w:color="auto"/>
      </w:divBdr>
    </w:div>
    <w:div w:id="209023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8A6F71-01DC-4BD8-8B53-44A66E12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5196</Words>
  <Characters>29618</Characters>
  <Application>Microsoft Office Word</Application>
  <DocSecurity>0</DocSecurity>
  <Lines>246</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TUKMOS</Company>
  <LinksUpToDate>false</LinksUpToDate>
  <CharactersWithSpaces>34745</CharactersWithSpaces>
  <SharedDoc>false</SharedDoc>
  <HLinks>
    <vt:vector size="210" baseType="variant">
      <vt:variant>
        <vt:i4>1310773</vt:i4>
      </vt:variant>
      <vt:variant>
        <vt:i4>206</vt:i4>
      </vt:variant>
      <vt:variant>
        <vt:i4>0</vt:i4>
      </vt:variant>
      <vt:variant>
        <vt:i4>5</vt:i4>
      </vt:variant>
      <vt:variant>
        <vt:lpwstr/>
      </vt:variant>
      <vt:variant>
        <vt:lpwstr>_Toc420401149</vt:lpwstr>
      </vt:variant>
      <vt:variant>
        <vt:i4>1310773</vt:i4>
      </vt:variant>
      <vt:variant>
        <vt:i4>200</vt:i4>
      </vt:variant>
      <vt:variant>
        <vt:i4>0</vt:i4>
      </vt:variant>
      <vt:variant>
        <vt:i4>5</vt:i4>
      </vt:variant>
      <vt:variant>
        <vt:lpwstr/>
      </vt:variant>
      <vt:variant>
        <vt:lpwstr>_Toc420401147</vt:lpwstr>
      </vt:variant>
      <vt:variant>
        <vt:i4>1310773</vt:i4>
      </vt:variant>
      <vt:variant>
        <vt:i4>194</vt:i4>
      </vt:variant>
      <vt:variant>
        <vt:i4>0</vt:i4>
      </vt:variant>
      <vt:variant>
        <vt:i4>5</vt:i4>
      </vt:variant>
      <vt:variant>
        <vt:lpwstr/>
      </vt:variant>
      <vt:variant>
        <vt:lpwstr>_Toc420401146</vt:lpwstr>
      </vt:variant>
      <vt:variant>
        <vt:i4>1310773</vt:i4>
      </vt:variant>
      <vt:variant>
        <vt:i4>188</vt:i4>
      </vt:variant>
      <vt:variant>
        <vt:i4>0</vt:i4>
      </vt:variant>
      <vt:variant>
        <vt:i4>5</vt:i4>
      </vt:variant>
      <vt:variant>
        <vt:lpwstr/>
      </vt:variant>
      <vt:variant>
        <vt:lpwstr>_Toc420401145</vt:lpwstr>
      </vt:variant>
      <vt:variant>
        <vt:i4>1310773</vt:i4>
      </vt:variant>
      <vt:variant>
        <vt:i4>182</vt:i4>
      </vt:variant>
      <vt:variant>
        <vt:i4>0</vt:i4>
      </vt:variant>
      <vt:variant>
        <vt:i4>5</vt:i4>
      </vt:variant>
      <vt:variant>
        <vt:lpwstr/>
      </vt:variant>
      <vt:variant>
        <vt:lpwstr>_Toc420401144</vt:lpwstr>
      </vt:variant>
      <vt:variant>
        <vt:i4>1310773</vt:i4>
      </vt:variant>
      <vt:variant>
        <vt:i4>176</vt:i4>
      </vt:variant>
      <vt:variant>
        <vt:i4>0</vt:i4>
      </vt:variant>
      <vt:variant>
        <vt:i4>5</vt:i4>
      </vt:variant>
      <vt:variant>
        <vt:lpwstr/>
      </vt:variant>
      <vt:variant>
        <vt:lpwstr>_Toc420401143</vt:lpwstr>
      </vt:variant>
      <vt:variant>
        <vt:i4>1310773</vt:i4>
      </vt:variant>
      <vt:variant>
        <vt:i4>170</vt:i4>
      </vt:variant>
      <vt:variant>
        <vt:i4>0</vt:i4>
      </vt:variant>
      <vt:variant>
        <vt:i4>5</vt:i4>
      </vt:variant>
      <vt:variant>
        <vt:lpwstr/>
      </vt:variant>
      <vt:variant>
        <vt:lpwstr>_Toc420401142</vt:lpwstr>
      </vt:variant>
      <vt:variant>
        <vt:i4>1310773</vt:i4>
      </vt:variant>
      <vt:variant>
        <vt:i4>164</vt:i4>
      </vt:variant>
      <vt:variant>
        <vt:i4>0</vt:i4>
      </vt:variant>
      <vt:variant>
        <vt:i4>5</vt:i4>
      </vt:variant>
      <vt:variant>
        <vt:lpwstr/>
      </vt:variant>
      <vt:variant>
        <vt:lpwstr>_Toc420401141</vt:lpwstr>
      </vt:variant>
      <vt:variant>
        <vt:i4>1310773</vt:i4>
      </vt:variant>
      <vt:variant>
        <vt:i4>158</vt:i4>
      </vt:variant>
      <vt:variant>
        <vt:i4>0</vt:i4>
      </vt:variant>
      <vt:variant>
        <vt:i4>5</vt:i4>
      </vt:variant>
      <vt:variant>
        <vt:lpwstr/>
      </vt:variant>
      <vt:variant>
        <vt:lpwstr>_Toc420401140</vt:lpwstr>
      </vt:variant>
      <vt:variant>
        <vt:i4>1245237</vt:i4>
      </vt:variant>
      <vt:variant>
        <vt:i4>152</vt:i4>
      </vt:variant>
      <vt:variant>
        <vt:i4>0</vt:i4>
      </vt:variant>
      <vt:variant>
        <vt:i4>5</vt:i4>
      </vt:variant>
      <vt:variant>
        <vt:lpwstr/>
      </vt:variant>
      <vt:variant>
        <vt:lpwstr>_Toc420401139</vt:lpwstr>
      </vt:variant>
      <vt:variant>
        <vt:i4>1245237</vt:i4>
      </vt:variant>
      <vt:variant>
        <vt:i4>146</vt:i4>
      </vt:variant>
      <vt:variant>
        <vt:i4>0</vt:i4>
      </vt:variant>
      <vt:variant>
        <vt:i4>5</vt:i4>
      </vt:variant>
      <vt:variant>
        <vt:lpwstr/>
      </vt:variant>
      <vt:variant>
        <vt:lpwstr>_Toc420401138</vt:lpwstr>
      </vt:variant>
      <vt:variant>
        <vt:i4>1245237</vt:i4>
      </vt:variant>
      <vt:variant>
        <vt:i4>140</vt:i4>
      </vt:variant>
      <vt:variant>
        <vt:i4>0</vt:i4>
      </vt:variant>
      <vt:variant>
        <vt:i4>5</vt:i4>
      </vt:variant>
      <vt:variant>
        <vt:lpwstr/>
      </vt:variant>
      <vt:variant>
        <vt:lpwstr>_Toc420401137</vt:lpwstr>
      </vt:variant>
      <vt:variant>
        <vt:i4>1245237</vt:i4>
      </vt:variant>
      <vt:variant>
        <vt:i4>134</vt:i4>
      </vt:variant>
      <vt:variant>
        <vt:i4>0</vt:i4>
      </vt:variant>
      <vt:variant>
        <vt:i4>5</vt:i4>
      </vt:variant>
      <vt:variant>
        <vt:lpwstr/>
      </vt:variant>
      <vt:variant>
        <vt:lpwstr>_Toc420401136</vt:lpwstr>
      </vt:variant>
      <vt:variant>
        <vt:i4>1245237</vt:i4>
      </vt:variant>
      <vt:variant>
        <vt:i4>128</vt:i4>
      </vt:variant>
      <vt:variant>
        <vt:i4>0</vt:i4>
      </vt:variant>
      <vt:variant>
        <vt:i4>5</vt:i4>
      </vt:variant>
      <vt:variant>
        <vt:lpwstr/>
      </vt:variant>
      <vt:variant>
        <vt:lpwstr>_Toc420401135</vt:lpwstr>
      </vt:variant>
      <vt:variant>
        <vt:i4>1245237</vt:i4>
      </vt:variant>
      <vt:variant>
        <vt:i4>122</vt:i4>
      </vt:variant>
      <vt:variant>
        <vt:i4>0</vt:i4>
      </vt:variant>
      <vt:variant>
        <vt:i4>5</vt:i4>
      </vt:variant>
      <vt:variant>
        <vt:lpwstr/>
      </vt:variant>
      <vt:variant>
        <vt:lpwstr>_Toc420401134</vt:lpwstr>
      </vt:variant>
      <vt:variant>
        <vt:i4>1245237</vt:i4>
      </vt:variant>
      <vt:variant>
        <vt:i4>116</vt:i4>
      </vt:variant>
      <vt:variant>
        <vt:i4>0</vt:i4>
      </vt:variant>
      <vt:variant>
        <vt:i4>5</vt:i4>
      </vt:variant>
      <vt:variant>
        <vt:lpwstr/>
      </vt:variant>
      <vt:variant>
        <vt:lpwstr>_Toc420401133</vt:lpwstr>
      </vt:variant>
      <vt:variant>
        <vt:i4>1245237</vt:i4>
      </vt:variant>
      <vt:variant>
        <vt:i4>110</vt:i4>
      </vt:variant>
      <vt:variant>
        <vt:i4>0</vt:i4>
      </vt:variant>
      <vt:variant>
        <vt:i4>5</vt:i4>
      </vt:variant>
      <vt:variant>
        <vt:lpwstr/>
      </vt:variant>
      <vt:variant>
        <vt:lpwstr>_Toc420401132</vt:lpwstr>
      </vt:variant>
      <vt:variant>
        <vt:i4>1245237</vt:i4>
      </vt:variant>
      <vt:variant>
        <vt:i4>104</vt:i4>
      </vt:variant>
      <vt:variant>
        <vt:i4>0</vt:i4>
      </vt:variant>
      <vt:variant>
        <vt:i4>5</vt:i4>
      </vt:variant>
      <vt:variant>
        <vt:lpwstr/>
      </vt:variant>
      <vt:variant>
        <vt:lpwstr>_Toc420401131</vt:lpwstr>
      </vt:variant>
      <vt:variant>
        <vt:i4>1245237</vt:i4>
      </vt:variant>
      <vt:variant>
        <vt:i4>98</vt:i4>
      </vt:variant>
      <vt:variant>
        <vt:i4>0</vt:i4>
      </vt:variant>
      <vt:variant>
        <vt:i4>5</vt:i4>
      </vt:variant>
      <vt:variant>
        <vt:lpwstr/>
      </vt:variant>
      <vt:variant>
        <vt:lpwstr>_Toc420401130</vt:lpwstr>
      </vt:variant>
      <vt:variant>
        <vt:i4>1179701</vt:i4>
      </vt:variant>
      <vt:variant>
        <vt:i4>92</vt:i4>
      </vt:variant>
      <vt:variant>
        <vt:i4>0</vt:i4>
      </vt:variant>
      <vt:variant>
        <vt:i4>5</vt:i4>
      </vt:variant>
      <vt:variant>
        <vt:lpwstr/>
      </vt:variant>
      <vt:variant>
        <vt:lpwstr>_Toc420401129</vt:lpwstr>
      </vt:variant>
      <vt:variant>
        <vt:i4>1179701</vt:i4>
      </vt:variant>
      <vt:variant>
        <vt:i4>86</vt:i4>
      </vt:variant>
      <vt:variant>
        <vt:i4>0</vt:i4>
      </vt:variant>
      <vt:variant>
        <vt:i4>5</vt:i4>
      </vt:variant>
      <vt:variant>
        <vt:lpwstr/>
      </vt:variant>
      <vt:variant>
        <vt:lpwstr>_Toc420401128</vt:lpwstr>
      </vt:variant>
      <vt:variant>
        <vt:i4>1179701</vt:i4>
      </vt:variant>
      <vt:variant>
        <vt:i4>80</vt:i4>
      </vt:variant>
      <vt:variant>
        <vt:i4>0</vt:i4>
      </vt:variant>
      <vt:variant>
        <vt:i4>5</vt:i4>
      </vt:variant>
      <vt:variant>
        <vt:lpwstr/>
      </vt:variant>
      <vt:variant>
        <vt:lpwstr>_Toc420401127</vt:lpwstr>
      </vt:variant>
      <vt:variant>
        <vt:i4>1179701</vt:i4>
      </vt:variant>
      <vt:variant>
        <vt:i4>74</vt:i4>
      </vt:variant>
      <vt:variant>
        <vt:i4>0</vt:i4>
      </vt:variant>
      <vt:variant>
        <vt:i4>5</vt:i4>
      </vt:variant>
      <vt:variant>
        <vt:lpwstr/>
      </vt:variant>
      <vt:variant>
        <vt:lpwstr>_Toc420401126</vt:lpwstr>
      </vt:variant>
      <vt:variant>
        <vt:i4>1179701</vt:i4>
      </vt:variant>
      <vt:variant>
        <vt:i4>68</vt:i4>
      </vt:variant>
      <vt:variant>
        <vt:i4>0</vt:i4>
      </vt:variant>
      <vt:variant>
        <vt:i4>5</vt:i4>
      </vt:variant>
      <vt:variant>
        <vt:lpwstr/>
      </vt:variant>
      <vt:variant>
        <vt:lpwstr>_Toc420401125</vt:lpwstr>
      </vt:variant>
      <vt:variant>
        <vt:i4>1179701</vt:i4>
      </vt:variant>
      <vt:variant>
        <vt:i4>62</vt:i4>
      </vt:variant>
      <vt:variant>
        <vt:i4>0</vt:i4>
      </vt:variant>
      <vt:variant>
        <vt:i4>5</vt:i4>
      </vt:variant>
      <vt:variant>
        <vt:lpwstr/>
      </vt:variant>
      <vt:variant>
        <vt:lpwstr>_Toc420401124</vt:lpwstr>
      </vt:variant>
      <vt:variant>
        <vt:i4>1179701</vt:i4>
      </vt:variant>
      <vt:variant>
        <vt:i4>56</vt:i4>
      </vt:variant>
      <vt:variant>
        <vt:i4>0</vt:i4>
      </vt:variant>
      <vt:variant>
        <vt:i4>5</vt:i4>
      </vt:variant>
      <vt:variant>
        <vt:lpwstr/>
      </vt:variant>
      <vt:variant>
        <vt:lpwstr>_Toc420401123</vt:lpwstr>
      </vt:variant>
      <vt:variant>
        <vt:i4>1179701</vt:i4>
      </vt:variant>
      <vt:variant>
        <vt:i4>50</vt:i4>
      </vt:variant>
      <vt:variant>
        <vt:i4>0</vt:i4>
      </vt:variant>
      <vt:variant>
        <vt:i4>5</vt:i4>
      </vt:variant>
      <vt:variant>
        <vt:lpwstr/>
      </vt:variant>
      <vt:variant>
        <vt:lpwstr>_Toc420401122</vt:lpwstr>
      </vt:variant>
      <vt:variant>
        <vt:i4>1179701</vt:i4>
      </vt:variant>
      <vt:variant>
        <vt:i4>44</vt:i4>
      </vt:variant>
      <vt:variant>
        <vt:i4>0</vt:i4>
      </vt:variant>
      <vt:variant>
        <vt:i4>5</vt:i4>
      </vt:variant>
      <vt:variant>
        <vt:lpwstr/>
      </vt:variant>
      <vt:variant>
        <vt:lpwstr>_Toc420401121</vt:lpwstr>
      </vt:variant>
      <vt:variant>
        <vt:i4>1179701</vt:i4>
      </vt:variant>
      <vt:variant>
        <vt:i4>38</vt:i4>
      </vt:variant>
      <vt:variant>
        <vt:i4>0</vt:i4>
      </vt:variant>
      <vt:variant>
        <vt:i4>5</vt:i4>
      </vt:variant>
      <vt:variant>
        <vt:lpwstr/>
      </vt:variant>
      <vt:variant>
        <vt:lpwstr>_Toc420401120</vt:lpwstr>
      </vt:variant>
      <vt:variant>
        <vt:i4>1114165</vt:i4>
      </vt:variant>
      <vt:variant>
        <vt:i4>32</vt:i4>
      </vt:variant>
      <vt:variant>
        <vt:i4>0</vt:i4>
      </vt:variant>
      <vt:variant>
        <vt:i4>5</vt:i4>
      </vt:variant>
      <vt:variant>
        <vt:lpwstr/>
      </vt:variant>
      <vt:variant>
        <vt:lpwstr>_Toc420401119</vt:lpwstr>
      </vt:variant>
      <vt:variant>
        <vt:i4>1114165</vt:i4>
      </vt:variant>
      <vt:variant>
        <vt:i4>26</vt:i4>
      </vt:variant>
      <vt:variant>
        <vt:i4>0</vt:i4>
      </vt:variant>
      <vt:variant>
        <vt:i4>5</vt:i4>
      </vt:variant>
      <vt:variant>
        <vt:lpwstr/>
      </vt:variant>
      <vt:variant>
        <vt:lpwstr>_Toc420401118</vt:lpwstr>
      </vt:variant>
      <vt:variant>
        <vt:i4>1114165</vt:i4>
      </vt:variant>
      <vt:variant>
        <vt:i4>20</vt:i4>
      </vt:variant>
      <vt:variant>
        <vt:i4>0</vt:i4>
      </vt:variant>
      <vt:variant>
        <vt:i4>5</vt:i4>
      </vt:variant>
      <vt:variant>
        <vt:lpwstr/>
      </vt:variant>
      <vt:variant>
        <vt:lpwstr>_Toc420401117</vt:lpwstr>
      </vt:variant>
      <vt:variant>
        <vt:i4>1114165</vt:i4>
      </vt:variant>
      <vt:variant>
        <vt:i4>14</vt:i4>
      </vt:variant>
      <vt:variant>
        <vt:i4>0</vt:i4>
      </vt:variant>
      <vt:variant>
        <vt:i4>5</vt:i4>
      </vt:variant>
      <vt:variant>
        <vt:lpwstr/>
      </vt:variant>
      <vt:variant>
        <vt:lpwstr>_Toc420401116</vt:lpwstr>
      </vt:variant>
      <vt:variant>
        <vt:i4>1114165</vt:i4>
      </vt:variant>
      <vt:variant>
        <vt:i4>8</vt:i4>
      </vt:variant>
      <vt:variant>
        <vt:i4>0</vt:i4>
      </vt:variant>
      <vt:variant>
        <vt:i4>5</vt:i4>
      </vt:variant>
      <vt:variant>
        <vt:lpwstr/>
      </vt:variant>
      <vt:variant>
        <vt:lpwstr>_Toc420401115</vt:lpwstr>
      </vt:variant>
      <vt:variant>
        <vt:i4>1114165</vt:i4>
      </vt:variant>
      <vt:variant>
        <vt:i4>2</vt:i4>
      </vt:variant>
      <vt:variant>
        <vt:i4>0</vt:i4>
      </vt:variant>
      <vt:variant>
        <vt:i4>5</vt:i4>
      </vt:variant>
      <vt:variant>
        <vt:lpwstr/>
      </vt:variant>
      <vt:variant>
        <vt:lpwstr>_Toc420401114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HELİN SERDA TERZİOĞLU</cp:lastModifiedBy>
  <cp:revision>6</cp:revision>
  <cp:lastPrinted>2019-02-22T11:30:00Z</cp:lastPrinted>
  <dcterms:created xsi:type="dcterms:W3CDTF">2019-09-30T13:20:00Z</dcterms:created>
  <dcterms:modified xsi:type="dcterms:W3CDTF">2019-10-22T13:17:00Z</dcterms:modified>
</cp:coreProperties>
</file>