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4" w:rsidRDefault="00A94334" w:rsidP="00A94334"/>
    <w:p w:rsidR="00A94334" w:rsidRPr="00A94334" w:rsidRDefault="00E50207" w:rsidP="00A94334">
      <w:pPr>
        <w:spacing w:after="38"/>
        <w:ind w:left="10" w:right="24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ÇOCUK DİŞ HEK</w:t>
      </w:r>
      <w:bookmarkStart w:id="0" w:name="_GoBack"/>
      <w:bookmarkEnd w:id="0"/>
      <w:r w:rsidR="0099001E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İMLİĞİ</w:t>
      </w:r>
    </w:p>
    <w:p w:rsidR="00A94334" w:rsidRPr="00A94334" w:rsidRDefault="00A94334" w:rsidP="00A94334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A94334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(2</w:t>
      </w:r>
      <w:r w:rsidR="0099001E">
        <w:rPr>
          <w:rFonts w:ascii="Times New Roman" w:eastAsia="Times New Roman" w:hAnsi="Times New Roman" w:cs="Times New Roman"/>
          <w:color w:val="000000"/>
          <w:sz w:val="28"/>
          <w:lang w:eastAsia="tr-TR"/>
        </w:rPr>
        <w:t>3.12</w:t>
      </w: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lang w:eastAsia="tr-TR"/>
        </w:rPr>
        <w:t>21</w:t>
      </w: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) </w:t>
      </w:r>
    </w:p>
    <w:p w:rsidR="00A94334" w:rsidRPr="00A94334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A94334" w:rsidRPr="005E226B" w:rsidRDefault="0099001E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Çocuk diş hekimliği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eğitimi çekirdek 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müfredatı 1</w:t>
      </w:r>
      <w:r>
        <w:rPr>
          <w:rFonts w:ascii="Times New Roman" w:eastAsia="Times New Roman" w:hAnsi="Times New Roman" w:cs="Times New Roman"/>
          <w:color w:val="000000"/>
          <w:lang w:eastAsia="tr-TR"/>
        </w:rPr>
        <w:t>3.12.2018</w:t>
      </w:r>
      <w:r w:rsidR="005E226B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v.2.4 olarak güncellenmişti. </w:t>
      </w:r>
    </w:p>
    <w:p w:rsidR="00A94334" w:rsidRPr="005E226B" w:rsidRDefault="0099001E" w:rsidP="0099001E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Çocuk diş hekimliği eğitici standartların değiştirilmesine yönelik sahadan gelen talepler üzerine Tıpta Uzmanlık Kurulu (TUK) 23.12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.2021 tarihli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114. TUK toplantısında 1999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çocuk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dişhekimliği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eğitimi çekirdek müfredatı V.2.4 içeriğindeki 5.1 Eğitici Standartları başlıklı bölümde </w:t>
      </w:r>
      <w:r w:rsidRPr="0099001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“EN AZ İKİ EĞİTİCİ BULUNMALIDIR. 01.01.2023 tarihinden itibaren bu standart, (EN AZ DOÇENT UNVANINA SAHİP EN AZ İKİ EĞİTİCİ BULUNMALIDIR) şeklinde değişecektir.”</w:t>
      </w:r>
      <w:r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d</w:t>
      </w:r>
      <w:r w:rsidRPr="0099001E">
        <w:rPr>
          <w:rFonts w:ascii="Times New Roman" w:eastAsia="Times New Roman" w:hAnsi="Times New Roman" w:cs="Times New Roman"/>
          <w:color w:val="000000"/>
          <w:lang w:eastAsia="tr-TR"/>
        </w:rPr>
        <w:t>eğişiklik yapılmıştır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A94334" w:rsidRPr="00A94334" w:rsidRDefault="0099001E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Çocuk Diş Hekimliği</w:t>
      </w:r>
      <w:r w:rsidR="00C8174A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eğitimi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çekirdek müfredatının </w:t>
      </w:r>
      <w:r w:rsidR="005A5EF6" w:rsidRPr="005E226B">
        <w:rPr>
          <w:rFonts w:ascii="Times New Roman" w:eastAsia="Times New Roman" w:hAnsi="Times New Roman" w:cs="Times New Roman"/>
          <w:color w:val="000000"/>
          <w:lang w:eastAsia="tr-TR"/>
        </w:rPr>
        <w:t>eklenmiş yetkinlikler ile v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.2.4</w:t>
      </w:r>
      <w:r w:rsidR="00C8174A" w:rsidRPr="005E226B">
        <w:rPr>
          <w:rFonts w:ascii="Times New Roman" w:eastAsia="Times New Roman" w:hAnsi="Times New Roman" w:cs="Times New Roman"/>
          <w:color w:val="000000"/>
          <w:lang w:eastAsia="tr-TR"/>
        </w:rPr>
        <w:t>.1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hali;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bahsedilen değişiklikler yapılarak hazırlanmıştır. </w:t>
      </w:r>
    </w:p>
    <w:p w:rsidR="00A94334" w:rsidRDefault="00A94334" w:rsidP="00A94334"/>
    <w:p w:rsidR="00A94334" w:rsidRDefault="00A94334" w:rsidP="00A94334"/>
    <w:p w:rsidR="00826539" w:rsidRDefault="00E50207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4"/>
    <w:rsid w:val="005200D6"/>
    <w:rsid w:val="005A5EF6"/>
    <w:rsid w:val="005E226B"/>
    <w:rsid w:val="00726431"/>
    <w:rsid w:val="0099001E"/>
    <w:rsid w:val="00A94334"/>
    <w:rsid w:val="00C8174A"/>
    <w:rsid w:val="00E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96E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DENİZ KORAŞLI SOYSAL</cp:lastModifiedBy>
  <cp:revision>3</cp:revision>
  <dcterms:created xsi:type="dcterms:W3CDTF">2022-06-09T12:25:00Z</dcterms:created>
  <dcterms:modified xsi:type="dcterms:W3CDTF">2022-06-09T12:27:00Z</dcterms:modified>
</cp:coreProperties>
</file>